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СОВЕТ </w:t>
      </w:r>
    </w:p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НОВОКУСКОВСКОГО СЕЛЬСКОГО ПОСЕЛЕНИЯ</w:t>
      </w:r>
    </w:p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АСИНОВСКИЙ </w:t>
      </w:r>
      <w:proofErr w:type="gramStart"/>
      <w:r w:rsidRPr="009F4CC7">
        <w:rPr>
          <w:rFonts w:ascii="Times New Roman" w:eastAsia="Times New Roman" w:hAnsi="Times New Roman" w:cs="Times New Roman"/>
          <w:b/>
          <w:color w:val="000000"/>
          <w:lang w:eastAsia="ru-RU"/>
        </w:rPr>
        <w:t>РАЙОН  ТОМСКАЯ</w:t>
      </w:r>
      <w:proofErr w:type="gramEnd"/>
      <w:r w:rsidRPr="009F4CC7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ОБЛАСТЬ</w:t>
      </w:r>
    </w:p>
    <w:p w:rsidR="00F966AD" w:rsidRPr="009F4CC7" w:rsidRDefault="00F966AD" w:rsidP="00F966AD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14.11.2019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№ 126</w:t>
      </w:r>
    </w:p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внесении изменений в решение Совета Новокусковского сельского поселения </w:t>
      </w:r>
    </w:p>
    <w:p w:rsidR="00F966AD" w:rsidRPr="009F4CC7" w:rsidRDefault="00F966AD" w:rsidP="00F966A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11.07.2013 № 47 «О порядке оплаты труда муниципальных служащих  </w:t>
      </w:r>
    </w:p>
    <w:p w:rsidR="00F966AD" w:rsidRPr="009F4CC7" w:rsidRDefault="00F966AD" w:rsidP="00F966A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Новокусковского сельского поселения»</w:t>
      </w:r>
    </w:p>
    <w:p w:rsidR="00F966AD" w:rsidRPr="009F4CC7" w:rsidRDefault="00F966AD" w:rsidP="00F966AD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С целью приведения нормативного правового акта в соответствие с законодательством</w:t>
      </w:r>
      <w:r w:rsidRPr="009F4CC7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</w:t>
      </w: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РЕШИЛ:</w:t>
      </w: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1. Внести в решение Совета Новокусковского сельского поселения от 11.07.2013 № 47 «О порядке оплаты труда муниципальных служащих Новокусковского сельского поселения» следующие изменения:</w:t>
      </w: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1) Приложение № 2 изложить в новой редакции: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 xml:space="preserve">«Приложение № 2 к решению 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521"/>
        <w:jc w:val="both"/>
        <w:rPr>
          <w:rFonts w:ascii="Times New Roman" w:eastAsia="Times New Roman" w:hAnsi="Times New Roman" w:cs="Times New Roman"/>
          <w:b/>
          <w:bCs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>от 11.07.2013 № 47</w:t>
      </w:r>
    </w:p>
    <w:p w:rsidR="00F966AD" w:rsidRPr="009F4CC7" w:rsidRDefault="00F966AD" w:rsidP="00F966AD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p w:rsidR="00F966AD" w:rsidRPr="009F4CC7" w:rsidRDefault="00F966AD" w:rsidP="00F966AD">
      <w:pPr>
        <w:autoSpaceDE w:val="0"/>
        <w:autoSpaceDN w:val="0"/>
        <w:adjustRightInd w:val="0"/>
        <w:spacing w:after="0" w:line="240" w:lineRule="auto"/>
        <w:ind w:left="734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 ДОЛЖНОСТНЫХ ОКЛАДОВ И ЕЖЕМЕСЯЧНОГО ДЕНЕЖНОГО ПООЩРЕНИЯ МУНИЦИПАЛЬНЫХ СЛУЖАЩИХ</w:t>
      </w:r>
    </w:p>
    <w:p w:rsidR="00F966AD" w:rsidRPr="009F4CC7" w:rsidRDefault="00F966AD" w:rsidP="00F966AD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</w:pPr>
    </w:p>
    <w:tbl>
      <w:tblPr>
        <w:tblW w:w="10065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5386"/>
        <w:gridCol w:w="1701"/>
        <w:gridCol w:w="1418"/>
      </w:tblGrid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Группа должностей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должности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Должностной оклад, руб.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Коэффициент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 муниципального образования, назначенный по контракту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5694,78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5640,02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Первый 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5488,89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4766,09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 муниципального образования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4693,50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Управляющий делами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4641,35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4599,63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отдела в составе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4537,05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Руководитель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4484,90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руководителя отдела в структуре администрации муниципального образования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4432,75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Инспектор контрольно-счетного органа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4380,60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специалист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4276,30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Помощник лица, замещающего муниципальную должность (срочный трудовой договор)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4172,00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1,4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Ведущий 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4169,24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1,2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1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3117,89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2 категории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2535,27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  <w:tr w:rsidR="00F966AD" w:rsidRPr="009F4CC7" w:rsidTr="00707CCE">
        <w:tc>
          <w:tcPr>
            <w:tcW w:w="1560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младшая</w:t>
            </w:r>
          </w:p>
        </w:tc>
        <w:tc>
          <w:tcPr>
            <w:tcW w:w="5386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Специалист 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2409,33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F966AD" w:rsidRPr="009F4CC7" w:rsidRDefault="00F966AD" w:rsidP="00707CCE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0,95</w:t>
            </w:r>
          </w:p>
        </w:tc>
      </w:tr>
    </w:tbl>
    <w:p w:rsidR="00F966AD" w:rsidRPr="009F4CC7" w:rsidRDefault="00F966AD" w:rsidP="00F966AD">
      <w:pPr>
        <w:autoSpaceDE w:val="0"/>
        <w:autoSpaceDN w:val="0"/>
        <w:adjustRightInd w:val="0"/>
        <w:spacing w:after="0" w:line="240" w:lineRule="auto"/>
        <w:ind w:left="734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966AD" w:rsidRPr="009F4CC7" w:rsidRDefault="00F966AD" w:rsidP="00F966AD">
      <w:pPr>
        <w:autoSpaceDE w:val="0"/>
        <w:autoSpaceDN w:val="0"/>
        <w:adjustRightInd w:val="0"/>
        <w:spacing w:after="0" w:line="240" w:lineRule="auto"/>
        <w:ind w:left="73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2) Приложение № 3 изложить в новой редакции: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 xml:space="preserve">«Приложение № 3 к решению 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 xml:space="preserve">Совета Новокусковского 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Cs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 xml:space="preserve">сельского поселения </w:t>
      </w:r>
    </w:p>
    <w:p w:rsidR="00F966AD" w:rsidRPr="009F4CC7" w:rsidRDefault="00F966AD" w:rsidP="00A328B8">
      <w:pPr>
        <w:autoSpaceDE w:val="0"/>
        <w:autoSpaceDN w:val="0"/>
        <w:adjustRightInd w:val="0"/>
        <w:spacing w:after="0" w:line="240" w:lineRule="auto"/>
        <w:ind w:left="637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bCs/>
          <w:lang w:eastAsia="ru-RU"/>
        </w:rPr>
        <w:t>от 11.07.2013г. № 47</w:t>
      </w:r>
    </w:p>
    <w:p w:rsidR="00F966AD" w:rsidRPr="009F4CC7" w:rsidRDefault="00F966AD" w:rsidP="00F966AD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966AD" w:rsidRPr="009F4CC7" w:rsidRDefault="00F966AD" w:rsidP="00F966AD">
      <w:pPr>
        <w:widowControl w:val="0"/>
        <w:autoSpaceDE w:val="0"/>
        <w:autoSpaceDN w:val="0"/>
        <w:adjustRightInd w:val="0"/>
        <w:spacing w:before="100" w:after="10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F4CC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РАЗМЕРЫ ОКЛАДОВ ЗА КЛАССНЫЙ ЧИН МУНИЦИПАЛЬНЫХ СЛУЖАЩИХ НОВОКУСКОВСКОГО СЕЛЬСКОГО ПОСЕЛЕНИЯ</w:t>
      </w:r>
      <w:r w:rsidRPr="009F4CC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:rsidR="00F966AD" w:rsidRPr="009F4CC7" w:rsidRDefault="00F966AD" w:rsidP="00F966AD">
      <w:pPr>
        <w:widowControl w:val="0"/>
        <w:autoSpaceDE w:val="0"/>
        <w:autoSpaceDN w:val="0"/>
        <w:adjustRightInd w:val="0"/>
        <w:spacing w:before="100" w:after="10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9480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400"/>
        <w:gridCol w:w="3120"/>
        <w:gridCol w:w="1320"/>
        <w:gridCol w:w="1320"/>
        <w:gridCol w:w="1320"/>
      </w:tblGrid>
      <w:tr w:rsidR="00F966AD" w:rsidRPr="009F4CC7" w:rsidTr="00707CCE">
        <w:trPr>
          <w:trHeight w:val="540"/>
          <w:tblCellSpacing w:w="5" w:type="nil"/>
        </w:trPr>
        <w:tc>
          <w:tcPr>
            <w:tcW w:w="2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Группа должностей муниципальных служащих Новокусковского сельского поселения</w:t>
            </w:r>
          </w:p>
        </w:tc>
        <w:tc>
          <w:tcPr>
            <w:tcW w:w="31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классного чина муниципальных служащих Новокусковского сельского поселения</w:t>
            </w:r>
          </w:p>
        </w:tc>
        <w:tc>
          <w:tcPr>
            <w:tcW w:w="3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Размер оклада за классный чин</w:t>
            </w: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 </w:t>
            </w:r>
            <w:proofErr w:type="gramStart"/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(</w:t>
            </w:r>
            <w:proofErr w:type="gramEnd"/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рублей в месяц)</w:t>
            </w:r>
          </w:p>
        </w:tc>
      </w:tr>
      <w:tr w:rsidR="00F966AD" w:rsidRPr="009F4CC7" w:rsidTr="00707CCE">
        <w:trPr>
          <w:tblCellSpacing w:w="5" w:type="nil"/>
        </w:trPr>
        <w:tc>
          <w:tcPr>
            <w:tcW w:w="24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2-й класс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3-й класс</w:t>
            </w:r>
          </w:p>
        </w:tc>
      </w:tr>
      <w:tr w:rsidR="00F966AD" w:rsidRPr="009F4CC7" w:rsidTr="00707CCE">
        <w:trPr>
          <w:trHeight w:val="54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Старшая          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Референт муниципальной службы      </w:t>
            </w: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Томской области 1, 2 или</w:t>
            </w: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 xml:space="preserve">3 класса                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1816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1514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1412</w:t>
            </w:r>
          </w:p>
        </w:tc>
      </w:tr>
      <w:tr w:rsidR="00F966AD" w:rsidRPr="009F4CC7" w:rsidTr="00707CCE">
        <w:trPr>
          <w:trHeight w:val="720"/>
          <w:tblCellSpacing w:w="5" w:type="nil"/>
        </w:trPr>
        <w:tc>
          <w:tcPr>
            <w:tcW w:w="24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Младшая </w:t>
            </w:r>
          </w:p>
        </w:tc>
        <w:tc>
          <w:tcPr>
            <w:tcW w:w="31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Секретарь муниципальной службы в Томской области 1, 2 или 3 класса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1212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1111</w:t>
            </w:r>
          </w:p>
        </w:tc>
        <w:tc>
          <w:tcPr>
            <w:tcW w:w="13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6AD" w:rsidRPr="009F4CC7" w:rsidRDefault="00F966AD" w:rsidP="00707CCE">
            <w:pPr>
              <w:widowControl w:val="0"/>
              <w:autoSpaceDE w:val="0"/>
              <w:autoSpaceDN w:val="0"/>
              <w:adjustRightInd w:val="0"/>
              <w:spacing w:before="100" w:after="10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4C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909</w:t>
            </w:r>
          </w:p>
        </w:tc>
      </w:tr>
    </w:tbl>
    <w:p w:rsidR="00F966AD" w:rsidRPr="009F4CC7" w:rsidRDefault="00F966AD" w:rsidP="00F966A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Настоящее решение подлежит официальному опубликованию в официальном печатном издании «Информационный бюллетень» и размещению на официальном сайте Новокусковского сельского поселения </w:t>
      </w:r>
      <w:hyperlink r:id="rId4" w:history="1">
        <w:r w:rsidRPr="009F4CC7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www.nkselpasino.ru</w:t>
        </w:r>
      </w:hyperlink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Настоящее решение вступает в силу со дня его официального опубликования и распространяется на правоотношения, возникшие с 01.10.2019.</w:t>
      </w:r>
    </w:p>
    <w:p w:rsidR="00F966AD" w:rsidRPr="009F4CC7" w:rsidRDefault="00F966AD" w:rsidP="00F966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6AD" w:rsidRPr="009F4CC7" w:rsidRDefault="00F966AD" w:rsidP="00F966AD">
      <w:pPr>
        <w:tabs>
          <w:tab w:val="left" w:pos="7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                     </w:t>
      </w:r>
      <w:bookmarkStart w:id="0" w:name="_GoBack"/>
      <w:bookmarkEnd w:id="0"/>
      <w:r w:rsidRPr="009F4C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А.В. Карпенко</w:t>
      </w:r>
    </w:p>
    <w:p w:rsidR="00F966AD" w:rsidRPr="009F4CC7" w:rsidRDefault="00F966AD" w:rsidP="00F966AD">
      <w:pPr>
        <w:tabs>
          <w:tab w:val="left" w:pos="7160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966AD" w:rsidRPr="009F4CC7" w:rsidRDefault="00F966AD" w:rsidP="00F966AD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45F56" w:rsidRDefault="00E45F56"/>
    <w:sectPr w:rsidR="00E45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2A5"/>
    <w:rsid w:val="00A328B8"/>
    <w:rsid w:val="00AF32A5"/>
    <w:rsid w:val="00E45F56"/>
    <w:rsid w:val="00F96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151FFB-375E-406C-88D8-1957D54645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966A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kselpasin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528</Words>
  <Characters>3011</Characters>
  <Application>Microsoft Office Word</Application>
  <DocSecurity>0</DocSecurity>
  <Lines>25</Lines>
  <Paragraphs>7</Paragraphs>
  <ScaleCrop>false</ScaleCrop>
  <Company>SPecialiST RePack</Company>
  <LinksUpToDate>false</LinksUpToDate>
  <CharactersWithSpaces>3532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и:</dc:creator>
  <cp:keywords/>
  <dc:description/>
  <cp:lastModifiedBy>и:</cp:lastModifiedBy>
  <cp:revision>4</cp:revision>
  <dcterms:created xsi:type="dcterms:W3CDTF">2019-11-14T04:09:00Z</dcterms:created>
  <dcterms:modified xsi:type="dcterms:W3CDTF">2019-11-14T04:15:00Z</dcterms:modified>
</cp:coreProperties>
</file>