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E64" w:rsidRPr="00935E64" w:rsidRDefault="00935E64" w:rsidP="00935E64">
      <w:pPr>
        <w:shd w:val="clear" w:color="auto" w:fill="FFFFFF"/>
        <w:spacing w:before="150" w:after="150" w:line="240" w:lineRule="auto"/>
        <w:jc w:val="center"/>
        <w:outlineLvl w:val="0"/>
        <w:rPr>
          <w:rFonts w:ascii="Segoe UI" w:eastAsia="Times New Roman" w:hAnsi="Segoe UI" w:cs="Segoe UI"/>
          <w:color w:val="555555"/>
          <w:kern w:val="36"/>
          <w:sz w:val="36"/>
          <w:szCs w:val="36"/>
        </w:rPr>
      </w:pPr>
      <w:r w:rsidRPr="00935E64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>Прием предпринимателей 19 июня 2020 года</w:t>
      </w:r>
    </w:p>
    <w:p w:rsidR="00935E64" w:rsidRPr="00935E64" w:rsidRDefault="00935E64" w:rsidP="00935E64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935E64">
        <w:rPr>
          <w:rFonts w:ascii="Segoe UI" w:eastAsia="Times New Roman" w:hAnsi="Segoe UI" w:cs="Segoe UI"/>
          <w:color w:val="555555"/>
          <w:sz w:val="21"/>
          <w:szCs w:val="21"/>
        </w:rPr>
        <w:t xml:space="preserve">В </w:t>
      </w:r>
      <w:proofErr w:type="spellStart"/>
      <w:r w:rsidRPr="00935E64">
        <w:rPr>
          <w:rFonts w:ascii="Segoe UI" w:eastAsia="Times New Roman" w:hAnsi="Segoe UI" w:cs="Segoe UI"/>
          <w:color w:val="555555"/>
          <w:sz w:val="21"/>
          <w:szCs w:val="21"/>
        </w:rPr>
        <w:t>Асиновской</w:t>
      </w:r>
      <w:proofErr w:type="spellEnd"/>
      <w:r w:rsidRPr="00935E64">
        <w:rPr>
          <w:rFonts w:ascii="Segoe UI" w:eastAsia="Times New Roman" w:hAnsi="Segoe UI" w:cs="Segoe UI"/>
          <w:color w:val="555555"/>
          <w:sz w:val="21"/>
          <w:szCs w:val="21"/>
        </w:rPr>
        <w:t xml:space="preserve"> городской прокуратуре Томской области 19.06.2020 с 14.00 час</w:t>
      </w:r>
      <w:proofErr w:type="gramStart"/>
      <w:r w:rsidRPr="00935E64">
        <w:rPr>
          <w:rFonts w:ascii="Segoe UI" w:eastAsia="Times New Roman" w:hAnsi="Segoe UI" w:cs="Segoe UI"/>
          <w:color w:val="555555"/>
          <w:sz w:val="21"/>
          <w:szCs w:val="21"/>
        </w:rPr>
        <w:t>.</w:t>
      </w:r>
      <w:proofErr w:type="gramEnd"/>
      <w:r w:rsidRPr="00935E64">
        <w:rPr>
          <w:rFonts w:ascii="Segoe UI" w:eastAsia="Times New Roman" w:hAnsi="Segoe UI" w:cs="Segoe UI"/>
          <w:color w:val="555555"/>
          <w:sz w:val="21"/>
          <w:szCs w:val="21"/>
        </w:rPr>
        <w:t xml:space="preserve"> </w:t>
      </w:r>
      <w:proofErr w:type="gramStart"/>
      <w:r w:rsidRPr="00935E64">
        <w:rPr>
          <w:rFonts w:ascii="Segoe UI" w:eastAsia="Times New Roman" w:hAnsi="Segoe UI" w:cs="Segoe UI"/>
          <w:color w:val="555555"/>
          <w:sz w:val="21"/>
          <w:szCs w:val="21"/>
        </w:rPr>
        <w:t>д</w:t>
      </w:r>
      <w:proofErr w:type="gramEnd"/>
      <w:r w:rsidRPr="00935E64">
        <w:rPr>
          <w:rFonts w:ascii="Segoe UI" w:eastAsia="Times New Roman" w:hAnsi="Segoe UI" w:cs="Segoe UI"/>
          <w:color w:val="555555"/>
          <w:sz w:val="21"/>
          <w:szCs w:val="21"/>
        </w:rPr>
        <w:t>о 16.45 час. состоится единый день приема предпринимателей с целью установления фактов нарушения их прав на получение мер государственной поддержки (включая льготные кредиты).</w:t>
      </w:r>
    </w:p>
    <w:p w:rsidR="00935E64" w:rsidRPr="00935E64" w:rsidRDefault="00935E64" w:rsidP="00935E64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935E64">
        <w:rPr>
          <w:rFonts w:ascii="Segoe UI" w:eastAsia="Times New Roman" w:hAnsi="Segoe UI" w:cs="Segoe UI"/>
          <w:color w:val="555555"/>
          <w:sz w:val="21"/>
          <w:szCs w:val="21"/>
        </w:rPr>
        <w:t>Предлагаем предпринимателям, в том числе тем, которым отказано в предоставлении мер поддержки (включая льготные кредиты), в указанное время сообщить в прокуратуру о нарушении своих прав и законных интересов.</w:t>
      </w:r>
    </w:p>
    <w:p w:rsidR="00E46F50" w:rsidRDefault="00E46F50"/>
    <w:sectPr w:rsidR="00E46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5E64"/>
    <w:rsid w:val="00935E64"/>
    <w:rsid w:val="00E46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5E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5E6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935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4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2020-07-27T04:54:00Z</dcterms:created>
  <dcterms:modified xsi:type="dcterms:W3CDTF">2020-07-27T04:54:00Z</dcterms:modified>
</cp:coreProperties>
</file>