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AD57BA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03.09.2020</w:t>
      </w:r>
      <w:r w:rsidR="00306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D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6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№ 110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4301" w:rsidRPr="0030616B" w:rsidRDefault="00511E20" w:rsidP="007C02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 определении на 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второе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полугодие 20</w:t>
      </w:r>
      <w:r w:rsidR="00C922F4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средней рыночной стоимости одного квадратного метра</w:t>
      </w:r>
      <w:r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общей площади жилья, предоставляемого на территории Новокусковского сельского поселения детям-сиротам</w:t>
      </w:r>
      <w:r w:rsidR="00133E0C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 w:rsidR="0026280B" w:rsidRPr="003061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детям, оставшимся без попечения родителей, лицам из числа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дет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-сирот и дет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оставши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ся без попечения родителей,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</w:t>
      </w:r>
    </w:p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Законом Томской области от 11 сентября 2007 года № 188-ОЗ «О наделении органов местного самоуправления государственными полномочиями по обеспечению жилыми помещениями детей-сирот и детей, оставшихся без попечения родителей, а также лиц из их числа», рассмотрев отчет ООО 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Сибирский институт независимой экспертизы и оценки</w:t>
      </w:r>
      <w:r w:rsidR="002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 </w:t>
      </w:r>
      <w:r w:rsidR="007C0227">
        <w:rPr>
          <w:rFonts w:ascii="Times New Roman" w:eastAsia="Times New Roman" w:hAnsi="Times New Roman" w:cs="Times New Roman"/>
          <w:sz w:val="24"/>
          <w:szCs w:val="24"/>
          <w:lang w:eastAsia="ru-RU"/>
        </w:rPr>
        <w:t>27.07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>.2020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О-0</w:t>
      </w:r>
      <w:r w:rsidR="007C0227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-20 БН 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определении рыночной стоимости 1 кв. м. жилья на территории Асиновского района 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том числе Новокусковского сельского поселения) 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7C0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полугодие 20</w:t>
      </w:r>
      <w:r w:rsidR="00C922F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</w:t>
      </w:r>
    </w:p>
    <w:p w:rsidR="00FF321D" w:rsidRPr="00A94A6E" w:rsidRDefault="00511E20" w:rsidP="00D328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4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133E0C" w:rsidRPr="00133E0C" w:rsidRDefault="00511E20" w:rsidP="00133E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133E0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пределить 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второе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полугодие 2020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средн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юю рыночную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оимость</w:t>
      </w:r>
      <w:r w:rsidR="00133E0C" w:rsidRP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одного квадратного метра общей площади жилья, предоставляемого на территории Новокусковского сельского поселения детям-сиротам и детям, оставшимся без попечения родителей, 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лицам из числа детей-сирот и детей, оста</w:t>
      </w:r>
      <w:r w:rsidR="00D328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вшихся без попечения родителей,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лиц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</w:t>
      </w:r>
      <w:r w:rsidR="007C0227" w:rsidRP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</w:t>
      </w:r>
      <w:r w:rsidR="007C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размере 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52800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C92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пятьдесят две тысячи восемьсот</w:t>
      </w:r>
      <w:r w:rsidR="00133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рублей.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CF373F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73C" w:rsidRPr="005B68FE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D328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</w:t>
      </w:r>
      <w:r w:rsidR="00D328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8B7B62" w:rsidRDefault="008B7B62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28B7" w:rsidRDefault="00D328B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28B7" w:rsidRDefault="00D328B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5979" w:rsidRDefault="00885979">
      <w:bookmarkStart w:id="0" w:name="_GoBack"/>
      <w:bookmarkEnd w:id="0"/>
    </w:p>
    <w:sectPr w:rsidR="00885979" w:rsidSect="00AD573C">
      <w:headerReference w:type="default" r:id="rId9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25D" w:rsidRDefault="0053725D" w:rsidP="00981F74">
      <w:pPr>
        <w:spacing w:after="0" w:line="240" w:lineRule="auto"/>
      </w:pPr>
      <w:r>
        <w:separator/>
      </w:r>
    </w:p>
  </w:endnote>
  <w:endnote w:type="continuationSeparator" w:id="0">
    <w:p w:rsidR="0053725D" w:rsidRDefault="0053725D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25D" w:rsidRDefault="0053725D" w:rsidP="00981F74">
      <w:pPr>
        <w:spacing w:after="0" w:line="240" w:lineRule="auto"/>
      </w:pPr>
      <w:r>
        <w:separator/>
      </w:r>
    </w:p>
  </w:footnote>
  <w:footnote w:type="continuationSeparator" w:id="0">
    <w:p w:rsidR="0053725D" w:rsidRDefault="0053725D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73C" w:rsidRDefault="00AD573C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F0B4C"/>
    <w:rsid w:val="00133E0C"/>
    <w:rsid w:val="001965C2"/>
    <w:rsid w:val="001B0496"/>
    <w:rsid w:val="00241EEB"/>
    <w:rsid w:val="0024252B"/>
    <w:rsid w:val="0026280B"/>
    <w:rsid w:val="00296C2D"/>
    <w:rsid w:val="00302FD9"/>
    <w:rsid w:val="0030616B"/>
    <w:rsid w:val="00350763"/>
    <w:rsid w:val="00351145"/>
    <w:rsid w:val="00353B68"/>
    <w:rsid w:val="0036193A"/>
    <w:rsid w:val="00375D20"/>
    <w:rsid w:val="00376537"/>
    <w:rsid w:val="003F241D"/>
    <w:rsid w:val="00417862"/>
    <w:rsid w:val="00436A4B"/>
    <w:rsid w:val="00461660"/>
    <w:rsid w:val="00511E20"/>
    <w:rsid w:val="0053725D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A2955"/>
    <w:rsid w:val="006E6B73"/>
    <w:rsid w:val="00707353"/>
    <w:rsid w:val="007236DA"/>
    <w:rsid w:val="00776294"/>
    <w:rsid w:val="007A61C2"/>
    <w:rsid w:val="007C0227"/>
    <w:rsid w:val="007D67C9"/>
    <w:rsid w:val="00812A1B"/>
    <w:rsid w:val="00837197"/>
    <w:rsid w:val="00847520"/>
    <w:rsid w:val="00860F3F"/>
    <w:rsid w:val="00882F34"/>
    <w:rsid w:val="00885979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A47A4"/>
    <w:rsid w:val="009C240C"/>
    <w:rsid w:val="009C750A"/>
    <w:rsid w:val="00A34BAF"/>
    <w:rsid w:val="00A4662F"/>
    <w:rsid w:val="00A539A1"/>
    <w:rsid w:val="00A908AD"/>
    <w:rsid w:val="00A94A6E"/>
    <w:rsid w:val="00AB2ED5"/>
    <w:rsid w:val="00AC63CD"/>
    <w:rsid w:val="00AD573C"/>
    <w:rsid w:val="00AD57BA"/>
    <w:rsid w:val="00B110C4"/>
    <w:rsid w:val="00B17D50"/>
    <w:rsid w:val="00B3735C"/>
    <w:rsid w:val="00B444C5"/>
    <w:rsid w:val="00B54524"/>
    <w:rsid w:val="00BB148C"/>
    <w:rsid w:val="00BE04FE"/>
    <w:rsid w:val="00C80471"/>
    <w:rsid w:val="00C922F4"/>
    <w:rsid w:val="00CA3BE9"/>
    <w:rsid w:val="00CA7EBF"/>
    <w:rsid w:val="00CC1D63"/>
    <w:rsid w:val="00CC605D"/>
    <w:rsid w:val="00CD2096"/>
    <w:rsid w:val="00CD2139"/>
    <w:rsid w:val="00CF373F"/>
    <w:rsid w:val="00D162B9"/>
    <w:rsid w:val="00D2332B"/>
    <w:rsid w:val="00D328B7"/>
    <w:rsid w:val="00D356C6"/>
    <w:rsid w:val="00D737E5"/>
    <w:rsid w:val="00D8664F"/>
    <w:rsid w:val="00E44606"/>
    <w:rsid w:val="00E9467D"/>
    <w:rsid w:val="00ED7549"/>
    <w:rsid w:val="00F02373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1A5C9-95FA-42F4-9F04-FCDC1B8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3E69B-5E1E-457E-AA5A-47DE614BA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и:</cp:lastModifiedBy>
  <cp:revision>55</cp:revision>
  <cp:lastPrinted>2020-09-03T05:53:00Z</cp:lastPrinted>
  <dcterms:created xsi:type="dcterms:W3CDTF">2018-02-17T09:59:00Z</dcterms:created>
  <dcterms:modified xsi:type="dcterms:W3CDTF">2020-09-03T06:00:00Z</dcterms:modified>
</cp:coreProperties>
</file>