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28B" w:rsidRPr="0010728B" w:rsidRDefault="0010728B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10728B" w:rsidRDefault="0010728B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</w:t>
      </w:r>
      <w:r w:rsidRPr="00D424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ТОМСКАЯ ОБЛАСТЬ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046966" w:rsidRPr="00D424F0" w:rsidRDefault="00046966" w:rsidP="00046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28B" w:rsidRPr="0010728B" w:rsidRDefault="0010728B" w:rsidP="001072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10728B" w:rsidRPr="0010728B" w:rsidRDefault="0010728B" w:rsidP="00107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28B" w:rsidRPr="0010728B" w:rsidRDefault="0010728B" w:rsidP="00107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28B" w:rsidRPr="0010728B" w:rsidRDefault="0010728B" w:rsidP="001072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обеспечения устойчивого развития территории Новокусковского сельского поселения, вовлечения неиспользуемых земельных участков в хозяйственный оборот</w:t>
      </w:r>
    </w:p>
    <w:p w:rsidR="0010728B" w:rsidRPr="0010728B" w:rsidRDefault="0010728B" w:rsidP="001072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НОВОКУСКОВСКОГО СЕЛЬСКОГО ПОСЕЛЕНИЯ </w:t>
      </w: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10728B" w:rsidRPr="0010728B" w:rsidRDefault="0010728B" w:rsidP="001072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следующие изменения:</w:t>
      </w:r>
    </w:p>
    <w:p w:rsidR="0010728B" w:rsidRPr="0010728B" w:rsidRDefault="0010728B" w:rsidP="001072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Изменить функциональное зонирование территории, занятой земельными участками с кадастровыми номерами: 70:02:0200039:203, 70:02:0200039:217, 70:02:0200039:219, 70:02:0200039:340, 70:02:0200039:341, 70:02::0200039:342 – с зоны земель лесного фонда на производственную и коммунально-складскую зону (санитарно-защитная зона 500 м) (П1) площадью 23,44 га;</w:t>
      </w:r>
    </w:p>
    <w:p w:rsidR="0010728B" w:rsidRPr="0010728B" w:rsidRDefault="0010728B" w:rsidP="001072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2) установить санитарно-защитную зону шириной 500 м на территорию вокруг земельных участков с кадастровыми номерами: 70:02:0200039:203, 70:02:0200039:217, 70:02:0200039:219, 70:02:0200039:340, 70:02:0200039:341, 70:02::0200039:342;</w:t>
      </w:r>
    </w:p>
    <w:p w:rsidR="0010728B" w:rsidRPr="0010728B" w:rsidRDefault="0010728B" w:rsidP="001072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внести изменения в текстовую часть Правил землепользования и застройки, добавив в основные виды разрешенного использования зоны П1 следующий пункт:</w:t>
      </w:r>
    </w:p>
    <w:p w:rsidR="0010728B" w:rsidRPr="0010728B" w:rsidRDefault="0010728B" w:rsidP="001072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«Размещение, хранение, захоронение, утилизация, накопление, обработка, обезвреживание отходов производства и потребления, медицинских от ходов, биологических отходов,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вторичной переработки)».</w:t>
      </w:r>
    </w:p>
    <w:p w:rsidR="0010728B" w:rsidRPr="0010728B" w:rsidRDefault="0010728B" w:rsidP="001072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7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10728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1072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0728B" w:rsidRPr="0010728B" w:rsidRDefault="0010728B" w:rsidP="001072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10728B" w:rsidRPr="0010728B" w:rsidRDefault="0010728B" w:rsidP="001072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10728B" w:rsidRPr="0010728B" w:rsidRDefault="0010728B" w:rsidP="001072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0728B" w:rsidRPr="0010728B" w:rsidRDefault="0010728B" w:rsidP="001072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072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10728B" w:rsidRPr="0010728B" w:rsidRDefault="0010728B" w:rsidP="001072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0728B" w:rsidRPr="0010728B" w:rsidRDefault="0010728B" w:rsidP="0010728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927067" w:rsidRDefault="00927067" w:rsidP="000469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27067" w:rsidRDefault="00927067" w:rsidP="000469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359B7" w:rsidRDefault="005359B7">
      <w:bookmarkStart w:id="0" w:name="_GoBack"/>
      <w:bookmarkEnd w:id="0"/>
    </w:p>
    <w:sectPr w:rsidR="005359B7" w:rsidSect="00B241F4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FC6" w:rsidRDefault="00E01FC6" w:rsidP="00046966">
      <w:pPr>
        <w:spacing w:after="0" w:line="240" w:lineRule="auto"/>
      </w:pPr>
      <w:r>
        <w:separator/>
      </w:r>
    </w:p>
  </w:endnote>
  <w:endnote w:type="continuationSeparator" w:id="0">
    <w:p w:rsidR="00E01FC6" w:rsidRDefault="00E01FC6" w:rsidP="00046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FC6" w:rsidRDefault="00E01FC6" w:rsidP="00046966">
      <w:pPr>
        <w:spacing w:after="0" w:line="240" w:lineRule="auto"/>
      </w:pPr>
      <w:r>
        <w:separator/>
      </w:r>
    </w:p>
  </w:footnote>
  <w:footnote w:type="continuationSeparator" w:id="0">
    <w:p w:rsidR="00E01FC6" w:rsidRDefault="00E01FC6" w:rsidP="00046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1F4" w:rsidRDefault="00B241F4">
    <w:pPr>
      <w:pStyle w:val="a4"/>
      <w:jc w:val="center"/>
    </w:pPr>
  </w:p>
  <w:p w:rsidR="00315FCB" w:rsidRDefault="00E01F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5FCB" w:rsidRDefault="00E01FC6">
    <w:pPr>
      <w:pStyle w:val="a4"/>
      <w:jc w:val="center"/>
    </w:pPr>
  </w:p>
  <w:p w:rsidR="00315FCB" w:rsidRDefault="00E01FC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747"/>
    <w:rsid w:val="00046966"/>
    <w:rsid w:val="000E378C"/>
    <w:rsid w:val="0010728B"/>
    <w:rsid w:val="00160F82"/>
    <w:rsid w:val="002A2DF1"/>
    <w:rsid w:val="00391FE4"/>
    <w:rsid w:val="003F0F14"/>
    <w:rsid w:val="00507F3F"/>
    <w:rsid w:val="0052522C"/>
    <w:rsid w:val="005359B7"/>
    <w:rsid w:val="0058752A"/>
    <w:rsid w:val="00626CCE"/>
    <w:rsid w:val="006E1130"/>
    <w:rsid w:val="006F2A0E"/>
    <w:rsid w:val="00735301"/>
    <w:rsid w:val="00787BDF"/>
    <w:rsid w:val="00797E65"/>
    <w:rsid w:val="007A5737"/>
    <w:rsid w:val="00927067"/>
    <w:rsid w:val="009C084C"/>
    <w:rsid w:val="009F67FD"/>
    <w:rsid w:val="00A20B81"/>
    <w:rsid w:val="00A4017F"/>
    <w:rsid w:val="00AE1FED"/>
    <w:rsid w:val="00AF224F"/>
    <w:rsid w:val="00B241F4"/>
    <w:rsid w:val="00BA0A14"/>
    <w:rsid w:val="00C90908"/>
    <w:rsid w:val="00CE7B8C"/>
    <w:rsid w:val="00CF7383"/>
    <w:rsid w:val="00D34747"/>
    <w:rsid w:val="00D36D9B"/>
    <w:rsid w:val="00E01FC6"/>
    <w:rsid w:val="00E41D3D"/>
    <w:rsid w:val="00F267D7"/>
    <w:rsid w:val="00F5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17D1A-88F0-4EF3-9D06-A00256E5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46966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046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6966"/>
  </w:style>
  <w:style w:type="paragraph" w:styleId="a6">
    <w:name w:val="footer"/>
    <w:basedOn w:val="a"/>
    <w:link w:val="a7"/>
    <w:uiPriority w:val="99"/>
    <w:unhideWhenUsed/>
    <w:rsid w:val="00046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6966"/>
  </w:style>
  <w:style w:type="paragraph" w:styleId="a8">
    <w:name w:val="List Paragraph"/>
    <w:basedOn w:val="a"/>
    <w:uiPriority w:val="34"/>
    <w:qFormat/>
    <w:rsid w:val="00E41D3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35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59B7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C9090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10</cp:revision>
  <cp:lastPrinted>2020-10-09T05:55:00Z</cp:lastPrinted>
  <dcterms:created xsi:type="dcterms:W3CDTF">2020-01-22T02:52:00Z</dcterms:created>
  <dcterms:modified xsi:type="dcterms:W3CDTF">2020-10-09T05:58:00Z</dcterms:modified>
</cp:coreProperties>
</file>