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92F" w:rsidRPr="004F392F" w:rsidRDefault="004F392F" w:rsidP="004F392F">
      <w:pPr>
        <w:spacing w:after="0" w:line="240" w:lineRule="auto"/>
        <w:jc w:val="center"/>
        <w:rPr>
          <w:rFonts w:ascii="Times New Roman" w:eastAsia="Times New Roman" w:hAnsi="Times New Roman" w:cs="Times New Roman"/>
          <w:b/>
          <w:color w:val="000000"/>
          <w:sz w:val="28"/>
          <w:szCs w:val="28"/>
          <w:lang w:eastAsia="ru-RU"/>
        </w:rPr>
      </w:pPr>
      <w:r w:rsidRPr="004F392F">
        <w:rPr>
          <w:rFonts w:ascii="Times New Roman" w:eastAsia="Times New Roman" w:hAnsi="Times New Roman" w:cs="Times New Roman"/>
          <w:b/>
          <w:color w:val="000000"/>
          <w:sz w:val="28"/>
          <w:szCs w:val="28"/>
          <w:lang w:eastAsia="ru-RU"/>
        </w:rPr>
        <w:t xml:space="preserve">СОВЕТ </w:t>
      </w:r>
    </w:p>
    <w:p w:rsidR="004F392F" w:rsidRPr="004F392F" w:rsidRDefault="004F392F" w:rsidP="004F392F">
      <w:pPr>
        <w:spacing w:after="0" w:line="240" w:lineRule="auto"/>
        <w:jc w:val="center"/>
        <w:rPr>
          <w:rFonts w:ascii="Times New Roman" w:eastAsia="Times New Roman" w:hAnsi="Times New Roman" w:cs="Times New Roman"/>
          <w:b/>
          <w:color w:val="000000"/>
          <w:sz w:val="28"/>
          <w:szCs w:val="28"/>
          <w:lang w:eastAsia="ru-RU"/>
        </w:rPr>
      </w:pPr>
      <w:r w:rsidRPr="004F392F">
        <w:rPr>
          <w:rFonts w:ascii="Times New Roman" w:eastAsia="Times New Roman" w:hAnsi="Times New Roman" w:cs="Times New Roman"/>
          <w:b/>
          <w:color w:val="000000"/>
          <w:sz w:val="28"/>
          <w:szCs w:val="28"/>
          <w:lang w:eastAsia="ru-RU"/>
        </w:rPr>
        <w:t>НОВОКУСКОВСКОГО СЕЛЬСКОГО ПОСЕЛЕНИЯ</w:t>
      </w:r>
    </w:p>
    <w:p w:rsidR="004F392F" w:rsidRPr="004F392F" w:rsidRDefault="004F392F" w:rsidP="004F392F">
      <w:pPr>
        <w:spacing w:after="0" w:line="240" w:lineRule="auto"/>
        <w:jc w:val="center"/>
        <w:rPr>
          <w:rFonts w:ascii="Times New Roman" w:eastAsia="Times New Roman" w:hAnsi="Times New Roman" w:cs="Times New Roman"/>
          <w:b/>
          <w:color w:val="000000"/>
          <w:lang w:eastAsia="ru-RU"/>
        </w:rPr>
      </w:pPr>
      <w:r w:rsidRPr="004F392F">
        <w:rPr>
          <w:rFonts w:ascii="Times New Roman" w:eastAsia="Times New Roman" w:hAnsi="Times New Roman" w:cs="Times New Roman"/>
          <w:b/>
          <w:color w:val="000000"/>
          <w:lang w:eastAsia="ru-RU"/>
        </w:rPr>
        <w:t>АСИНОВСКИЙ РАЙОН  ТОМСКАЯ ОБЛАСТЬ</w:t>
      </w:r>
    </w:p>
    <w:p w:rsidR="004F392F" w:rsidRPr="004F392F" w:rsidRDefault="004F392F" w:rsidP="004F392F">
      <w:pPr>
        <w:spacing w:after="0" w:line="240" w:lineRule="auto"/>
        <w:jc w:val="center"/>
        <w:rPr>
          <w:rFonts w:ascii="Times New Roman" w:eastAsia="Times New Roman" w:hAnsi="Times New Roman" w:cs="Times New Roman"/>
          <w:b/>
          <w:bCs/>
          <w:color w:val="000000"/>
          <w:sz w:val="24"/>
          <w:szCs w:val="24"/>
          <w:lang w:eastAsia="ru-RU"/>
        </w:rPr>
      </w:pPr>
    </w:p>
    <w:p w:rsidR="004F392F" w:rsidRPr="004F392F" w:rsidRDefault="004F392F" w:rsidP="004F392F">
      <w:pPr>
        <w:spacing w:after="0" w:line="240" w:lineRule="auto"/>
        <w:jc w:val="center"/>
        <w:rPr>
          <w:rFonts w:ascii="Times New Roman" w:eastAsia="Times New Roman" w:hAnsi="Times New Roman" w:cs="Times New Roman"/>
          <w:b/>
          <w:bCs/>
          <w:color w:val="000000"/>
          <w:sz w:val="24"/>
          <w:szCs w:val="24"/>
          <w:lang w:eastAsia="ru-RU"/>
        </w:rPr>
      </w:pPr>
      <w:r w:rsidRPr="004F392F">
        <w:rPr>
          <w:rFonts w:ascii="Times New Roman" w:eastAsia="Times New Roman" w:hAnsi="Times New Roman" w:cs="Times New Roman"/>
          <w:b/>
          <w:bCs/>
          <w:color w:val="000000"/>
          <w:sz w:val="24"/>
          <w:szCs w:val="24"/>
          <w:lang w:eastAsia="ru-RU"/>
        </w:rPr>
        <w:t>РЕШЕНИЕ</w:t>
      </w:r>
    </w:p>
    <w:p w:rsidR="004F392F" w:rsidRPr="004F392F" w:rsidRDefault="004F392F" w:rsidP="004F392F">
      <w:pPr>
        <w:spacing w:after="0" w:line="240" w:lineRule="auto"/>
        <w:rPr>
          <w:rFonts w:ascii="Times New Roman" w:eastAsia="Times New Roman" w:hAnsi="Times New Roman" w:cs="Times New Roman"/>
          <w:bCs/>
          <w:color w:val="000000"/>
          <w:sz w:val="24"/>
          <w:szCs w:val="24"/>
          <w:lang w:eastAsia="ru-RU"/>
        </w:rPr>
      </w:pPr>
    </w:p>
    <w:p w:rsidR="004F392F" w:rsidRPr="004F392F" w:rsidRDefault="004F392F" w:rsidP="004F392F">
      <w:pPr>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27.0</w:t>
      </w:r>
      <w:r w:rsidR="002E0556">
        <w:rPr>
          <w:rFonts w:ascii="Times New Roman" w:eastAsia="Times New Roman" w:hAnsi="Times New Roman" w:cs="Times New Roman"/>
          <w:bCs/>
          <w:color w:val="000000"/>
          <w:sz w:val="24"/>
          <w:szCs w:val="24"/>
          <w:lang w:eastAsia="ru-RU"/>
        </w:rPr>
        <w:t>8</w:t>
      </w:r>
      <w:r>
        <w:rPr>
          <w:rFonts w:ascii="Times New Roman" w:eastAsia="Times New Roman" w:hAnsi="Times New Roman" w:cs="Times New Roman"/>
          <w:bCs/>
          <w:color w:val="000000"/>
          <w:sz w:val="24"/>
          <w:szCs w:val="24"/>
          <w:lang w:eastAsia="ru-RU"/>
        </w:rPr>
        <w:t>.2020</w:t>
      </w:r>
      <w:r w:rsidRPr="004F392F">
        <w:rPr>
          <w:rFonts w:ascii="Times New Roman" w:eastAsia="Times New Roman" w:hAnsi="Times New Roman" w:cs="Times New Roman"/>
          <w:bCs/>
          <w:color w:val="000000"/>
          <w:sz w:val="24"/>
          <w:szCs w:val="24"/>
          <w:lang w:eastAsia="ru-RU"/>
        </w:rPr>
        <w:t xml:space="preserve">                                                                                                                                № 1</w:t>
      </w:r>
      <w:r>
        <w:rPr>
          <w:rFonts w:ascii="Times New Roman" w:eastAsia="Times New Roman" w:hAnsi="Times New Roman" w:cs="Times New Roman"/>
          <w:bCs/>
          <w:color w:val="000000"/>
          <w:sz w:val="24"/>
          <w:szCs w:val="24"/>
          <w:lang w:eastAsia="ru-RU"/>
        </w:rPr>
        <w:t>4</w:t>
      </w:r>
      <w:r w:rsidR="002E0556">
        <w:rPr>
          <w:rFonts w:ascii="Times New Roman" w:eastAsia="Times New Roman" w:hAnsi="Times New Roman" w:cs="Times New Roman"/>
          <w:bCs/>
          <w:color w:val="000000"/>
          <w:sz w:val="24"/>
          <w:szCs w:val="24"/>
          <w:lang w:eastAsia="ru-RU"/>
        </w:rPr>
        <w:t>8</w:t>
      </w:r>
    </w:p>
    <w:p w:rsidR="004F392F" w:rsidRPr="004F392F" w:rsidRDefault="004F392F" w:rsidP="004F392F">
      <w:pPr>
        <w:spacing w:after="0" w:line="240" w:lineRule="auto"/>
        <w:jc w:val="center"/>
        <w:rPr>
          <w:rFonts w:ascii="Times New Roman" w:eastAsia="Times New Roman" w:hAnsi="Times New Roman" w:cs="Times New Roman"/>
          <w:bCs/>
          <w:color w:val="000000"/>
          <w:sz w:val="24"/>
          <w:szCs w:val="24"/>
          <w:lang w:eastAsia="ru-RU"/>
        </w:rPr>
      </w:pPr>
      <w:r w:rsidRPr="004F392F">
        <w:rPr>
          <w:rFonts w:ascii="Times New Roman" w:eastAsia="Times New Roman" w:hAnsi="Times New Roman" w:cs="Times New Roman"/>
          <w:bCs/>
          <w:color w:val="000000"/>
          <w:sz w:val="24"/>
          <w:szCs w:val="24"/>
          <w:lang w:eastAsia="ru-RU"/>
        </w:rPr>
        <w:t>с. Ново-Кусково</w:t>
      </w:r>
    </w:p>
    <w:p w:rsidR="004F392F" w:rsidRPr="004F392F" w:rsidRDefault="004F392F" w:rsidP="004F392F">
      <w:pPr>
        <w:spacing w:after="0" w:line="240" w:lineRule="auto"/>
        <w:jc w:val="center"/>
        <w:rPr>
          <w:rFonts w:ascii="Times New Roman" w:eastAsia="Times New Roman" w:hAnsi="Times New Roman" w:cs="Times New Roman"/>
          <w:bCs/>
          <w:color w:val="000000"/>
          <w:sz w:val="24"/>
          <w:szCs w:val="24"/>
          <w:lang w:eastAsia="ru-RU"/>
        </w:rPr>
      </w:pPr>
    </w:p>
    <w:p w:rsidR="002E0556" w:rsidRDefault="002E0556" w:rsidP="004F392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О </w:t>
      </w:r>
      <w:r w:rsidR="004F392F" w:rsidRPr="004F392F">
        <w:rPr>
          <w:rFonts w:ascii="Times New Roman" w:eastAsia="Times New Roman" w:hAnsi="Times New Roman" w:cs="Times New Roman"/>
          <w:bCs/>
          <w:sz w:val="24"/>
          <w:szCs w:val="24"/>
          <w:lang w:eastAsia="ru-RU"/>
        </w:rPr>
        <w:t xml:space="preserve">внесении изменений в </w:t>
      </w:r>
      <w:r w:rsidR="004F392F">
        <w:rPr>
          <w:rFonts w:ascii="Times New Roman" w:eastAsia="Times New Roman" w:hAnsi="Times New Roman" w:cs="Times New Roman"/>
          <w:bCs/>
          <w:sz w:val="24"/>
          <w:szCs w:val="24"/>
          <w:lang w:eastAsia="ru-RU"/>
        </w:rPr>
        <w:t>статью 21 Устава</w:t>
      </w:r>
      <w:r w:rsidR="004F392F" w:rsidRPr="004F392F">
        <w:rPr>
          <w:rFonts w:ascii="Times New Roman" w:eastAsia="Times New Roman" w:hAnsi="Times New Roman" w:cs="Times New Roman"/>
          <w:bCs/>
          <w:sz w:val="24"/>
          <w:szCs w:val="24"/>
          <w:lang w:eastAsia="ru-RU"/>
        </w:rPr>
        <w:t xml:space="preserve"> муниципального образования </w:t>
      </w:r>
    </w:p>
    <w:p w:rsidR="004F392F" w:rsidRPr="004F392F" w:rsidRDefault="004F392F" w:rsidP="004F392F">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4F392F">
        <w:rPr>
          <w:rFonts w:ascii="Times New Roman" w:eastAsia="Times New Roman" w:hAnsi="Times New Roman" w:cs="Times New Roman"/>
          <w:bCs/>
          <w:sz w:val="24"/>
          <w:szCs w:val="24"/>
          <w:lang w:eastAsia="ru-RU"/>
        </w:rPr>
        <w:t>«Новокусковское сельское поселение»</w:t>
      </w:r>
    </w:p>
    <w:p w:rsidR="004F392F" w:rsidRPr="004F392F" w:rsidRDefault="004F392F" w:rsidP="004F392F">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4F392F" w:rsidRPr="003D0626" w:rsidRDefault="004F392F" w:rsidP="004F392F">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3D0626">
        <w:rPr>
          <w:rFonts w:ascii="Times New Roman" w:eastAsia="Times New Roman" w:hAnsi="Times New Roman" w:cs="Times New Roman"/>
          <w:bCs/>
          <w:sz w:val="24"/>
          <w:szCs w:val="24"/>
          <w:lang w:eastAsia="ru-RU"/>
        </w:rPr>
        <w:t>В целях приведения в соответствие с законодательством</w:t>
      </w:r>
    </w:p>
    <w:p w:rsidR="004F392F" w:rsidRPr="003D0626" w:rsidRDefault="004F392F" w:rsidP="004F392F">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4F392F" w:rsidRPr="003D0626" w:rsidRDefault="004F392F" w:rsidP="004F392F">
      <w:pPr>
        <w:widowControl w:val="0"/>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3D0626">
        <w:rPr>
          <w:rFonts w:ascii="Times New Roman" w:eastAsia="Times New Roman" w:hAnsi="Times New Roman" w:cs="Times New Roman"/>
          <w:bCs/>
          <w:sz w:val="24"/>
          <w:szCs w:val="24"/>
          <w:lang w:eastAsia="ru-RU"/>
        </w:rPr>
        <w:tab/>
        <w:t>РЕШИЛ:</w:t>
      </w:r>
    </w:p>
    <w:p w:rsidR="004F392F" w:rsidRPr="003D0626" w:rsidRDefault="004F392F" w:rsidP="004F392F">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4F392F" w:rsidRPr="003D0626" w:rsidRDefault="004F392F" w:rsidP="003D0626">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3D0626">
        <w:rPr>
          <w:rFonts w:ascii="Times New Roman" w:eastAsia="Times New Roman" w:hAnsi="Times New Roman" w:cs="Times New Roman"/>
          <w:bCs/>
          <w:sz w:val="24"/>
          <w:szCs w:val="24"/>
          <w:lang w:eastAsia="ru-RU"/>
        </w:rPr>
        <w:t>1. Внести</w:t>
      </w:r>
      <w:r w:rsidR="003D0626" w:rsidRPr="003D0626">
        <w:rPr>
          <w:rFonts w:ascii="Times New Roman" w:eastAsia="Times New Roman" w:hAnsi="Times New Roman" w:cs="Times New Roman"/>
          <w:bCs/>
          <w:sz w:val="24"/>
          <w:szCs w:val="24"/>
          <w:lang w:eastAsia="ru-RU"/>
        </w:rPr>
        <w:t xml:space="preserve"> в статью 21 Устава муниципального образования «Новокусковское сельское поселение», принятого решением Совета Новокусковского сельского поселения от 25.08.2010 № 109, изменение, изложив часть 4.2 в следующей редакции:</w:t>
      </w:r>
    </w:p>
    <w:p w:rsidR="003D0626" w:rsidRPr="003D0626" w:rsidRDefault="003D0626" w:rsidP="003D0626">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3D0626">
        <w:rPr>
          <w:rFonts w:ascii="Times New Roman" w:eastAsia="Times New Roman" w:hAnsi="Times New Roman" w:cs="Times New Roman"/>
          <w:bCs/>
          <w:sz w:val="24"/>
          <w:szCs w:val="24"/>
          <w:lang w:eastAsia="ru-RU"/>
        </w:rPr>
        <w:t>«4.2. Депутат представительного органа муниципального образования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w:t>
      </w:r>
    </w:p>
    <w:p w:rsidR="003D0626" w:rsidRPr="003D0626" w:rsidRDefault="003D0626" w:rsidP="003D0626">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3D0626">
        <w:rPr>
          <w:rFonts w:ascii="Times New Roman" w:eastAsia="Times New Roman" w:hAnsi="Times New Roman" w:cs="Times New Roman"/>
          <w:bCs/>
          <w:sz w:val="24"/>
          <w:szCs w:val="24"/>
          <w:lang w:eastAsia="ru-RU"/>
        </w:rPr>
        <w:t>Осуществляющий свои полномочия на постоянной основе депутат не вправе:</w:t>
      </w:r>
    </w:p>
    <w:p w:rsidR="003D0626" w:rsidRDefault="003D0626" w:rsidP="003D0626">
      <w:pPr>
        <w:widowControl w:val="0"/>
        <w:autoSpaceDE w:val="0"/>
        <w:autoSpaceDN w:val="0"/>
        <w:adjustRightInd w:val="0"/>
        <w:spacing w:after="0" w:line="240" w:lineRule="auto"/>
        <w:ind w:firstLine="708"/>
        <w:jc w:val="both"/>
        <w:rPr>
          <w:rFonts w:ascii="Times New Roman" w:hAnsi="Times New Roman" w:cs="Times New Roman"/>
          <w:bCs/>
          <w:sz w:val="24"/>
          <w:szCs w:val="24"/>
        </w:rPr>
      </w:pPr>
      <w:r w:rsidRPr="003D0626">
        <w:rPr>
          <w:rFonts w:ascii="Times New Roman" w:hAnsi="Times New Roman" w:cs="Times New Roman"/>
          <w:bCs/>
          <w:sz w:val="24"/>
          <w:szCs w:val="24"/>
        </w:rPr>
        <w:t>1) заниматься предпринимательской деятельностью лично или через доверенных лиц;</w:t>
      </w:r>
    </w:p>
    <w:p w:rsidR="003D0626" w:rsidRDefault="003D0626" w:rsidP="003D0626">
      <w:pPr>
        <w:widowControl w:val="0"/>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2) участвовать в управлении коммерческой или некоммерческой организацией, за исключением следующих случаев:</w:t>
      </w:r>
    </w:p>
    <w:p w:rsidR="003D0626" w:rsidRDefault="003D0626"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w:t>
      </w:r>
      <w:r w:rsidR="00A073EE">
        <w:rPr>
          <w:rFonts w:ascii="Times New Roman" w:eastAsia="Times New Roman" w:hAnsi="Times New Roman" w:cs="Times New Roman"/>
          <w:bCs/>
          <w:sz w:val="24"/>
          <w:szCs w:val="24"/>
          <w:lang w:eastAsia="ru-RU"/>
        </w:rPr>
        <w:t>го кооператива, товарищества со</w:t>
      </w:r>
      <w:r>
        <w:rPr>
          <w:rFonts w:ascii="Times New Roman" w:eastAsia="Times New Roman" w:hAnsi="Times New Roman" w:cs="Times New Roman"/>
          <w:bCs/>
          <w:sz w:val="24"/>
          <w:szCs w:val="24"/>
          <w:lang w:eastAsia="ru-RU"/>
        </w:rPr>
        <w:t>б</w:t>
      </w:r>
      <w:r w:rsidR="00A073EE">
        <w:rPr>
          <w:rFonts w:ascii="Times New Roman" w:eastAsia="Times New Roman" w:hAnsi="Times New Roman" w:cs="Times New Roman"/>
          <w:bCs/>
          <w:sz w:val="24"/>
          <w:szCs w:val="24"/>
          <w:lang w:eastAsia="ru-RU"/>
        </w:rPr>
        <w:t>ственник</w:t>
      </w:r>
      <w:r>
        <w:rPr>
          <w:rFonts w:ascii="Times New Roman" w:eastAsia="Times New Roman" w:hAnsi="Times New Roman" w:cs="Times New Roman"/>
          <w:bCs/>
          <w:sz w:val="24"/>
          <w:szCs w:val="24"/>
          <w:lang w:eastAsia="ru-RU"/>
        </w:rPr>
        <w:t>ов недвижимости;</w:t>
      </w:r>
    </w:p>
    <w:p w:rsidR="003D0626" w:rsidRDefault="00A073EE"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Томской области в порядке, установленном законом Томской области;</w:t>
      </w:r>
    </w:p>
    <w:p w:rsidR="00A073EE" w:rsidRDefault="00A073EE"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в) представление на безвозмездной основе интересов муниципального образования в совете муниципальных образований Томской области, иных объединениях муниципальных образований, а также в их органах управления;</w:t>
      </w:r>
    </w:p>
    <w:p w:rsidR="00A073EE" w:rsidRDefault="00A073EE"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 представление на безвозмездной основе интересов муниципального образования в органах управления и ревизионной комиссии</w:t>
      </w:r>
      <w:r w:rsidR="00566710">
        <w:rPr>
          <w:rFonts w:ascii="Times New Roman" w:eastAsia="Times New Roman" w:hAnsi="Times New Roman" w:cs="Times New Roman"/>
          <w:bCs/>
          <w:sz w:val="24"/>
          <w:szCs w:val="24"/>
          <w:lang w:eastAsia="ru-RU"/>
        </w:rPr>
        <w:t xml:space="preserve"> организаци</w:t>
      </w:r>
      <w:r w:rsidR="00D10C8F">
        <w:rPr>
          <w:rFonts w:ascii="Times New Roman" w:eastAsia="Times New Roman" w:hAnsi="Times New Roman" w:cs="Times New Roman"/>
          <w:bCs/>
          <w:sz w:val="24"/>
          <w:szCs w:val="24"/>
          <w:lang w:eastAsia="ru-RU"/>
        </w:rPr>
        <w:t>и, учредителем (акционером, уча</w:t>
      </w:r>
      <w:r w:rsidR="00566710">
        <w:rPr>
          <w:rFonts w:ascii="Times New Roman" w:eastAsia="Times New Roman" w:hAnsi="Times New Roman" w:cs="Times New Roman"/>
          <w:bCs/>
          <w:sz w:val="24"/>
          <w:szCs w:val="24"/>
          <w:lang w:eastAsia="ru-RU"/>
        </w:rPr>
        <w:t xml:space="preserve">стником) </w:t>
      </w:r>
      <w:r w:rsidR="00D10C8F">
        <w:rPr>
          <w:rFonts w:ascii="Times New Roman" w:eastAsia="Times New Roman" w:hAnsi="Times New Roman" w:cs="Times New Roman"/>
          <w:bCs/>
          <w:sz w:val="24"/>
          <w:szCs w:val="24"/>
          <w:lang w:eastAsia="ru-RU"/>
        </w:rPr>
        <w:t>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D10C8F" w:rsidRDefault="00D10C8F"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 иные случаи, предусмотренные федеральными законами;</w:t>
      </w:r>
    </w:p>
    <w:p w:rsidR="00D10C8F" w:rsidRDefault="00D10C8F"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w:t>
      </w:r>
      <w:r>
        <w:rPr>
          <w:rFonts w:ascii="Times New Roman" w:eastAsia="Times New Roman" w:hAnsi="Times New Roman" w:cs="Times New Roman"/>
          <w:bCs/>
          <w:sz w:val="24"/>
          <w:szCs w:val="24"/>
          <w:lang w:eastAsia="ru-RU"/>
        </w:rPr>
        <w:lastRenderedPageBreak/>
        <w:t>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D10C8F" w:rsidRDefault="00D10C8F"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входить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Российской Федерации их структурных подразделений, если иное не предусмотрено международным до</w:t>
      </w:r>
      <w:r w:rsidR="00885A56">
        <w:rPr>
          <w:rFonts w:ascii="Times New Roman" w:eastAsia="Times New Roman" w:hAnsi="Times New Roman" w:cs="Times New Roman"/>
          <w:bCs/>
          <w:sz w:val="24"/>
          <w:szCs w:val="24"/>
          <w:lang w:eastAsia="ru-RU"/>
        </w:rPr>
        <w:t>говором Российской Федерации или законодательством Российской Федерации</w:t>
      </w:r>
      <w:r w:rsidR="00566C76">
        <w:rPr>
          <w:rFonts w:ascii="Times New Roman" w:eastAsia="Times New Roman" w:hAnsi="Times New Roman" w:cs="Times New Roman"/>
          <w:bCs/>
          <w:sz w:val="24"/>
          <w:szCs w:val="24"/>
          <w:lang w:eastAsia="ru-RU"/>
        </w:rPr>
        <w:t>.».</w:t>
      </w:r>
    </w:p>
    <w:p w:rsidR="00566C76" w:rsidRDefault="00566C76"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566C76" w:rsidRPr="00566C76" w:rsidRDefault="00566C76" w:rsidP="00A073EE">
      <w:pPr>
        <w:widowControl w:val="0"/>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Опубликовать настоящее решение после его государственной регистрации на официальном сайте муниципального образования «Новокусковское сельское поселение» </w:t>
      </w:r>
      <w:r>
        <w:rPr>
          <w:rFonts w:ascii="Times New Roman" w:eastAsia="Times New Roman" w:hAnsi="Times New Roman" w:cs="Times New Roman"/>
          <w:bCs/>
          <w:sz w:val="24"/>
          <w:szCs w:val="24"/>
          <w:lang w:val="en-US" w:eastAsia="ru-RU"/>
        </w:rPr>
        <w:t>ht</w:t>
      </w:r>
      <w:r w:rsidRPr="00566C76">
        <w:rPr>
          <w:rFonts w:ascii="Times New Roman" w:eastAsia="Times New Roman" w:hAnsi="Times New Roman" w:cs="Times New Roman"/>
          <w:bCs/>
          <w:sz w:val="24"/>
          <w:szCs w:val="24"/>
          <w:lang w:val="en-US" w:eastAsia="ru-RU"/>
        </w:rPr>
        <w:t>tp</w:t>
      </w:r>
      <w:r w:rsidRPr="00566C76">
        <w:rPr>
          <w:rFonts w:ascii="Times New Roman" w:eastAsia="Times New Roman" w:hAnsi="Times New Roman" w:cs="Times New Roman"/>
          <w:bCs/>
          <w:sz w:val="24"/>
          <w:szCs w:val="24"/>
          <w:lang w:eastAsia="ru-RU"/>
        </w:rPr>
        <w:t>://</w:t>
      </w:r>
      <w:hyperlink r:id="rId8" w:history="1">
        <w:r w:rsidRPr="00566C76">
          <w:rPr>
            <w:rStyle w:val="a6"/>
            <w:rFonts w:ascii="Times New Roman" w:eastAsia="Times New Roman" w:hAnsi="Times New Roman" w:cs="Times New Roman"/>
            <w:bCs/>
            <w:color w:val="auto"/>
            <w:sz w:val="24"/>
            <w:szCs w:val="24"/>
            <w:u w:val="none"/>
            <w:lang w:eastAsia="ru-RU"/>
          </w:rPr>
          <w:t>nkselpasino.ru</w:t>
        </w:r>
      </w:hyperlink>
      <w:r w:rsidRPr="00566C76">
        <w:rPr>
          <w:rFonts w:ascii="Times New Roman" w:eastAsia="Times New Roman" w:hAnsi="Times New Roman" w:cs="Times New Roman"/>
          <w:bCs/>
          <w:sz w:val="24"/>
          <w:szCs w:val="24"/>
          <w:lang w:eastAsia="ru-RU"/>
        </w:rPr>
        <w:t>/</w:t>
      </w:r>
    </w:p>
    <w:p w:rsidR="003D0626" w:rsidRDefault="00566C7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Настоящее решение вступает в силу со дня его официального опубликования.</w:t>
      </w:r>
    </w:p>
    <w:p w:rsidR="00566C76" w:rsidRDefault="00566C7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566C76" w:rsidRDefault="00566C7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566C76" w:rsidRPr="004F392F" w:rsidRDefault="00566C76" w:rsidP="00566C76">
      <w:pPr>
        <w:widowControl w:val="0"/>
        <w:autoSpaceDE w:val="0"/>
        <w:autoSpaceDN w:val="0"/>
        <w:adjustRightInd w:val="0"/>
        <w:spacing w:after="0" w:line="240" w:lineRule="auto"/>
        <w:ind w:left="-284" w:right="-143"/>
        <w:jc w:val="both"/>
        <w:rPr>
          <w:rFonts w:ascii="Times New Roman" w:eastAsia="Calibri" w:hAnsi="Times New Roman" w:cs="Times New Roman"/>
          <w:sz w:val="24"/>
          <w:szCs w:val="24"/>
        </w:rPr>
      </w:pPr>
      <w:r w:rsidRPr="004F392F">
        <w:rPr>
          <w:rFonts w:ascii="Times New Roman" w:eastAsia="Calibri" w:hAnsi="Times New Roman" w:cs="Times New Roman"/>
          <w:sz w:val="24"/>
          <w:szCs w:val="24"/>
        </w:rPr>
        <w:t>Глава Новокусковского сельского поселения                                                               А.В. Карпенко</w:t>
      </w:r>
    </w:p>
    <w:p w:rsidR="00566C76" w:rsidRDefault="00566C7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2E0556" w:rsidRDefault="002E055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2E0556" w:rsidRDefault="002E055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2E0556" w:rsidRDefault="002E055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2E0556" w:rsidRDefault="002E055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2E0556" w:rsidRDefault="002E0556"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C37141" w:rsidRDefault="00C37141"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C37141" w:rsidRDefault="00C37141"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C37141" w:rsidRDefault="00C37141"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C37141" w:rsidRDefault="00C37141"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C37141" w:rsidRDefault="00C37141"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C37141" w:rsidRDefault="00C37141" w:rsidP="00A073E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bookmarkStart w:id="0" w:name="_GoBack"/>
      <w:bookmarkEnd w:id="0"/>
    </w:p>
    <w:sectPr w:rsidR="00C37141" w:rsidSect="00C37141">
      <w:pgSz w:w="11906" w:h="16838"/>
      <w:pgMar w:top="851" w:right="851" w:bottom="851" w:left="1134" w:header="709" w:footer="709" w:gutter="0"/>
      <w:pgNumType w:chapStyle="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0F7A" w:rsidRDefault="00F30F7A" w:rsidP="00352B2E">
      <w:pPr>
        <w:spacing w:after="0" w:line="240" w:lineRule="auto"/>
      </w:pPr>
      <w:r>
        <w:separator/>
      </w:r>
    </w:p>
  </w:endnote>
  <w:endnote w:type="continuationSeparator" w:id="0">
    <w:p w:rsidR="00F30F7A" w:rsidRDefault="00F30F7A" w:rsidP="00352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0F7A" w:rsidRDefault="00F30F7A" w:rsidP="00352B2E">
      <w:pPr>
        <w:spacing w:after="0" w:line="240" w:lineRule="auto"/>
      </w:pPr>
      <w:r>
        <w:separator/>
      </w:r>
    </w:p>
  </w:footnote>
  <w:footnote w:type="continuationSeparator" w:id="0">
    <w:p w:rsidR="00F30F7A" w:rsidRDefault="00F30F7A" w:rsidP="00352B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4761D"/>
    <w:multiLevelType w:val="hybridMultilevel"/>
    <w:tmpl w:val="2CDC72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0F249F0"/>
    <w:multiLevelType w:val="hybridMultilevel"/>
    <w:tmpl w:val="7DE426E4"/>
    <w:lvl w:ilvl="0" w:tplc="A22634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7B33D0C"/>
    <w:multiLevelType w:val="multilevel"/>
    <w:tmpl w:val="1EC237E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7A7F2271"/>
    <w:multiLevelType w:val="hybridMultilevel"/>
    <w:tmpl w:val="1EC237E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17AB0"/>
    <w:rsid w:val="00011292"/>
    <w:rsid w:val="00023B0B"/>
    <w:rsid w:val="00032975"/>
    <w:rsid w:val="000330E4"/>
    <w:rsid w:val="000514B3"/>
    <w:rsid w:val="0007684B"/>
    <w:rsid w:val="00093519"/>
    <w:rsid w:val="000973B9"/>
    <w:rsid w:val="000A07F5"/>
    <w:rsid w:val="000A0D45"/>
    <w:rsid w:val="000A4DD2"/>
    <w:rsid w:val="000B295E"/>
    <w:rsid w:val="000B5968"/>
    <w:rsid w:val="000C1821"/>
    <w:rsid w:val="000C56CA"/>
    <w:rsid w:val="000D4E04"/>
    <w:rsid w:val="000D5222"/>
    <w:rsid w:val="000D7DD8"/>
    <w:rsid w:val="000F03D4"/>
    <w:rsid w:val="000F13EC"/>
    <w:rsid w:val="000F1944"/>
    <w:rsid w:val="0010586A"/>
    <w:rsid w:val="00113DE3"/>
    <w:rsid w:val="001149B9"/>
    <w:rsid w:val="0013270A"/>
    <w:rsid w:val="00135E82"/>
    <w:rsid w:val="00140D98"/>
    <w:rsid w:val="0014263B"/>
    <w:rsid w:val="00142BE6"/>
    <w:rsid w:val="001474B1"/>
    <w:rsid w:val="00152929"/>
    <w:rsid w:val="00161DB6"/>
    <w:rsid w:val="001638A3"/>
    <w:rsid w:val="001814B7"/>
    <w:rsid w:val="0018288B"/>
    <w:rsid w:val="00187973"/>
    <w:rsid w:val="00190508"/>
    <w:rsid w:val="001915B1"/>
    <w:rsid w:val="00192728"/>
    <w:rsid w:val="00197834"/>
    <w:rsid w:val="001A2B55"/>
    <w:rsid w:val="001A303F"/>
    <w:rsid w:val="001A5ABF"/>
    <w:rsid w:val="001A6F72"/>
    <w:rsid w:val="001B2C64"/>
    <w:rsid w:val="001C766D"/>
    <w:rsid w:val="001D4FA1"/>
    <w:rsid w:val="001D5770"/>
    <w:rsid w:val="001D5EBD"/>
    <w:rsid w:val="001E1B9E"/>
    <w:rsid w:val="001F32F9"/>
    <w:rsid w:val="002058CE"/>
    <w:rsid w:val="002078BC"/>
    <w:rsid w:val="0021550F"/>
    <w:rsid w:val="0021656B"/>
    <w:rsid w:val="00226902"/>
    <w:rsid w:val="00241350"/>
    <w:rsid w:val="00247F1C"/>
    <w:rsid w:val="00251487"/>
    <w:rsid w:val="002549DB"/>
    <w:rsid w:val="00254A60"/>
    <w:rsid w:val="002576D3"/>
    <w:rsid w:val="00272293"/>
    <w:rsid w:val="0028496C"/>
    <w:rsid w:val="002856D4"/>
    <w:rsid w:val="00292F15"/>
    <w:rsid w:val="002A7C0E"/>
    <w:rsid w:val="002B0C1C"/>
    <w:rsid w:val="002B3EEB"/>
    <w:rsid w:val="002B4C59"/>
    <w:rsid w:val="002B70E6"/>
    <w:rsid w:val="002C3189"/>
    <w:rsid w:val="002C66C4"/>
    <w:rsid w:val="002D3C34"/>
    <w:rsid w:val="002D70F6"/>
    <w:rsid w:val="002E0556"/>
    <w:rsid w:val="002E1DC9"/>
    <w:rsid w:val="002E2A91"/>
    <w:rsid w:val="002E4D6D"/>
    <w:rsid w:val="002E613B"/>
    <w:rsid w:val="00303AFC"/>
    <w:rsid w:val="003048C7"/>
    <w:rsid w:val="00330AE3"/>
    <w:rsid w:val="00332506"/>
    <w:rsid w:val="00332F6B"/>
    <w:rsid w:val="00344202"/>
    <w:rsid w:val="00350730"/>
    <w:rsid w:val="00351708"/>
    <w:rsid w:val="00352B2E"/>
    <w:rsid w:val="003573C6"/>
    <w:rsid w:val="00360489"/>
    <w:rsid w:val="00361CE6"/>
    <w:rsid w:val="0036243D"/>
    <w:rsid w:val="00362E48"/>
    <w:rsid w:val="00363FBB"/>
    <w:rsid w:val="00365ACC"/>
    <w:rsid w:val="00366BEF"/>
    <w:rsid w:val="00366E99"/>
    <w:rsid w:val="00367436"/>
    <w:rsid w:val="0037729A"/>
    <w:rsid w:val="003917EA"/>
    <w:rsid w:val="003948B1"/>
    <w:rsid w:val="003A1ADC"/>
    <w:rsid w:val="003A3015"/>
    <w:rsid w:val="003A3B3E"/>
    <w:rsid w:val="003A40D3"/>
    <w:rsid w:val="003A70D3"/>
    <w:rsid w:val="003C0926"/>
    <w:rsid w:val="003D0626"/>
    <w:rsid w:val="003E0278"/>
    <w:rsid w:val="003E6842"/>
    <w:rsid w:val="003F1944"/>
    <w:rsid w:val="003F6604"/>
    <w:rsid w:val="00400858"/>
    <w:rsid w:val="0040086F"/>
    <w:rsid w:val="00402AE9"/>
    <w:rsid w:val="004044D4"/>
    <w:rsid w:val="0040660A"/>
    <w:rsid w:val="00413338"/>
    <w:rsid w:val="00415C15"/>
    <w:rsid w:val="004173B1"/>
    <w:rsid w:val="0042185A"/>
    <w:rsid w:val="004273AF"/>
    <w:rsid w:val="00442095"/>
    <w:rsid w:val="004424E0"/>
    <w:rsid w:val="00444626"/>
    <w:rsid w:val="004509EE"/>
    <w:rsid w:val="00451C33"/>
    <w:rsid w:val="00453C12"/>
    <w:rsid w:val="004543F3"/>
    <w:rsid w:val="0045652B"/>
    <w:rsid w:val="004730B2"/>
    <w:rsid w:val="00480B80"/>
    <w:rsid w:val="00483294"/>
    <w:rsid w:val="004A2E05"/>
    <w:rsid w:val="004A3428"/>
    <w:rsid w:val="004B23CC"/>
    <w:rsid w:val="004B70F3"/>
    <w:rsid w:val="004B7A86"/>
    <w:rsid w:val="004D3F7A"/>
    <w:rsid w:val="004D4020"/>
    <w:rsid w:val="004D4EF9"/>
    <w:rsid w:val="004D6319"/>
    <w:rsid w:val="004E34A0"/>
    <w:rsid w:val="004F392F"/>
    <w:rsid w:val="004F7364"/>
    <w:rsid w:val="00502A25"/>
    <w:rsid w:val="00507DBE"/>
    <w:rsid w:val="00516E6F"/>
    <w:rsid w:val="00517858"/>
    <w:rsid w:val="00520963"/>
    <w:rsid w:val="00523800"/>
    <w:rsid w:val="0052555C"/>
    <w:rsid w:val="00546DCA"/>
    <w:rsid w:val="00556C12"/>
    <w:rsid w:val="00566710"/>
    <w:rsid w:val="00566C76"/>
    <w:rsid w:val="00574565"/>
    <w:rsid w:val="005752C6"/>
    <w:rsid w:val="00580E55"/>
    <w:rsid w:val="005812AD"/>
    <w:rsid w:val="00587B78"/>
    <w:rsid w:val="005907CC"/>
    <w:rsid w:val="00591744"/>
    <w:rsid w:val="005B6356"/>
    <w:rsid w:val="005C082B"/>
    <w:rsid w:val="005C601F"/>
    <w:rsid w:val="005C6BD9"/>
    <w:rsid w:val="005D420C"/>
    <w:rsid w:val="005D7577"/>
    <w:rsid w:val="005F6417"/>
    <w:rsid w:val="005F6F1A"/>
    <w:rsid w:val="006007D5"/>
    <w:rsid w:val="006114AC"/>
    <w:rsid w:val="00615440"/>
    <w:rsid w:val="0063360C"/>
    <w:rsid w:val="0064779D"/>
    <w:rsid w:val="0065174B"/>
    <w:rsid w:val="006540C0"/>
    <w:rsid w:val="0066795E"/>
    <w:rsid w:val="00671945"/>
    <w:rsid w:val="006759F6"/>
    <w:rsid w:val="00676B3B"/>
    <w:rsid w:val="00682F1D"/>
    <w:rsid w:val="0068375A"/>
    <w:rsid w:val="00683B74"/>
    <w:rsid w:val="006907DB"/>
    <w:rsid w:val="00691C79"/>
    <w:rsid w:val="00693C88"/>
    <w:rsid w:val="006A1264"/>
    <w:rsid w:val="006A3B9E"/>
    <w:rsid w:val="006C677E"/>
    <w:rsid w:val="006E7222"/>
    <w:rsid w:val="006F55CE"/>
    <w:rsid w:val="007041CC"/>
    <w:rsid w:val="00705503"/>
    <w:rsid w:val="00713C6D"/>
    <w:rsid w:val="00714E09"/>
    <w:rsid w:val="00715F66"/>
    <w:rsid w:val="007222B9"/>
    <w:rsid w:val="007226B6"/>
    <w:rsid w:val="00725EDE"/>
    <w:rsid w:val="00734559"/>
    <w:rsid w:val="00735779"/>
    <w:rsid w:val="007608B3"/>
    <w:rsid w:val="007734AE"/>
    <w:rsid w:val="00783F69"/>
    <w:rsid w:val="007A334F"/>
    <w:rsid w:val="007A4985"/>
    <w:rsid w:val="007C1AFF"/>
    <w:rsid w:val="007C7EA0"/>
    <w:rsid w:val="007D222A"/>
    <w:rsid w:val="007E7885"/>
    <w:rsid w:val="007F65B0"/>
    <w:rsid w:val="008021A2"/>
    <w:rsid w:val="0080447C"/>
    <w:rsid w:val="008047C8"/>
    <w:rsid w:val="008074D0"/>
    <w:rsid w:val="0082257F"/>
    <w:rsid w:val="00840A84"/>
    <w:rsid w:val="0084200E"/>
    <w:rsid w:val="00842B21"/>
    <w:rsid w:val="00843E76"/>
    <w:rsid w:val="00864974"/>
    <w:rsid w:val="00875475"/>
    <w:rsid w:val="008758C9"/>
    <w:rsid w:val="00882F99"/>
    <w:rsid w:val="00885A56"/>
    <w:rsid w:val="008A44FF"/>
    <w:rsid w:val="008A5D77"/>
    <w:rsid w:val="008C0FA7"/>
    <w:rsid w:val="008C59DD"/>
    <w:rsid w:val="008D030B"/>
    <w:rsid w:val="008E0C92"/>
    <w:rsid w:val="008F6120"/>
    <w:rsid w:val="008F6D69"/>
    <w:rsid w:val="008F7240"/>
    <w:rsid w:val="00905290"/>
    <w:rsid w:val="00905449"/>
    <w:rsid w:val="00920C48"/>
    <w:rsid w:val="00920EE4"/>
    <w:rsid w:val="00940EDA"/>
    <w:rsid w:val="00945757"/>
    <w:rsid w:val="009564D3"/>
    <w:rsid w:val="009575A8"/>
    <w:rsid w:val="00960296"/>
    <w:rsid w:val="00960B70"/>
    <w:rsid w:val="00963046"/>
    <w:rsid w:val="0096546D"/>
    <w:rsid w:val="00965C77"/>
    <w:rsid w:val="00976656"/>
    <w:rsid w:val="009A4CC1"/>
    <w:rsid w:val="009A61C7"/>
    <w:rsid w:val="009B0886"/>
    <w:rsid w:val="009B20CB"/>
    <w:rsid w:val="009F10F7"/>
    <w:rsid w:val="00A009B6"/>
    <w:rsid w:val="00A0167E"/>
    <w:rsid w:val="00A04AE9"/>
    <w:rsid w:val="00A073EE"/>
    <w:rsid w:val="00A10320"/>
    <w:rsid w:val="00A1482A"/>
    <w:rsid w:val="00A17BF0"/>
    <w:rsid w:val="00A17ECC"/>
    <w:rsid w:val="00A23A1F"/>
    <w:rsid w:val="00A41584"/>
    <w:rsid w:val="00A41C0F"/>
    <w:rsid w:val="00A420B5"/>
    <w:rsid w:val="00A4334F"/>
    <w:rsid w:val="00A45A4E"/>
    <w:rsid w:val="00A537A2"/>
    <w:rsid w:val="00A56867"/>
    <w:rsid w:val="00A62F48"/>
    <w:rsid w:val="00A67BB4"/>
    <w:rsid w:val="00A716CD"/>
    <w:rsid w:val="00A74321"/>
    <w:rsid w:val="00A759A6"/>
    <w:rsid w:val="00A773DA"/>
    <w:rsid w:val="00A85337"/>
    <w:rsid w:val="00A85391"/>
    <w:rsid w:val="00A8568A"/>
    <w:rsid w:val="00A8614D"/>
    <w:rsid w:val="00A917F4"/>
    <w:rsid w:val="00A9453A"/>
    <w:rsid w:val="00AA2510"/>
    <w:rsid w:val="00AA2B28"/>
    <w:rsid w:val="00AC0276"/>
    <w:rsid w:val="00AE2C66"/>
    <w:rsid w:val="00AE4D02"/>
    <w:rsid w:val="00AE4E4B"/>
    <w:rsid w:val="00AF66F9"/>
    <w:rsid w:val="00B00830"/>
    <w:rsid w:val="00B01DC6"/>
    <w:rsid w:val="00B02D0B"/>
    <w:rsid w:val="00B05B11"/>
    <w:rsid w:val="00B06655"/>
    <w:rsid w:val="00B16BD4"/>
    <w:rsid w:val="00B2368C"/>
    <w:rsid w:val="00B25AE5"/>
    <w:rsid w:val="00B27171"/>
    <w:rsid w:val="00B322F4"/>
    <w:rsid w:val="00B338C7"/>
    <w:rsid w:val="00B415CC"/>
    <w:rsid w:val="00B534E3"/>
    <w:rsid w:val="00B55EA0"/>
    <w:rsid w:val="00B63ABB"/>
    <w:rsid w:val="00B749E9"/>
    <w:rsid w:val="00B74A2B"/>
    <w:rsid w:val="00B83810"/>
    <w:rsid w:val="00BA10F6"/>
    <w:rsid w:val="00BB23BF"/>
    <w:rsid w:val="00BB4178"/>
    <w:rsid w:val="00BB4CDD"/>
    <w:rsid w:val="00BB7289"/>
    <w:rsid w:val="00BB7B67"/>
    <w:rsid w:val="00BC122B"/>
    <w:rsid w:val="00BD4932"/>
    <w:rsid w:val="00BD4E9C"/>
    <w:rsid w:val="00BD5AC4"/>
    <w:rsid w:val="00BF6E0F"/>
    <w:rsid w:val="00C02FCF"/>
    <w:rsid w:val="00C07BFA"/>
    <w:rsid w:val="00C2174D"/>
    <w:rsid w:val="00C23160"/>
    <w:rsid w:val="00C37141"/>
    <w:rsid w:val="00C50823"/>
    <w:rsid w:val="00C51DC9"/>
    <w:rsid w:val="00C536B5"/>
    <w:rsid w:val="00C55307"/>
    <w:rsid w:val="00C6752B"/>
    <w:rsid w:val="00C67E4B"/>
    <w:rsid w:val="00C71CA2"/>
    <w:rsid w:val="00C73999"/>
    <w:rsid w:val="00C74DCE"/>
    <w:rsid w:val="00C8477A"/>
    <w:rsid w:val="00CA0FEB"/>
    <w:rsid w:val="00CA506D"/>
    <w:rsid w:val="00CA59CD"/>
    <w:rsid w:val="00CA715E"/>
    <w:rsid w:val="00CB199F"/>
    <w:rsid w:val="00CB4966"/>
    <w:rsid w:val="00CB497A"/>
    <w:rsid w:val="00CC32D3"/>
    <w:rsid w:val="00CD5B45"/>
    <w:rsid w:val="00CE094B"/>
    <w:rsid w:val="00CF0624"/>
    <w:rsid w:val="00D07F18"/>
    <w:rsid w:val="00D10C8F"/>
    <w:rsid w:val="00D34EE1"/>
    <w:rsid w:val="00D35E7D"/>
    <w:rsid w:val="00D41BE2"/>
    <w:rsid w:val="00D50784"/>
    <w:rsid w:val="00D528DC"/>
    <w:rsid w:val="00D543D5"/>
    <w:rsid w:val="00D56F9E"/>
    <w:rsid w:val="00D63774"/>
    <w:rsid w:val="00D63BBB"/>
    <w:rsid w:val="00D63D69"/>
    <w:rsid w:val="00D66896"/>
    <w:rsid w:val="00D6732F"/>
    <w:rsid w:val="00D84008"/>
    <w:rsid w:val="00D84E79"/>
    <w:rsid w:val="00D86D2A"/>
    <w:rsid w:val="00DA19D7"/>
    <w:rsid w:val="00DA4489"/>
    <w:rsid w:val="00DA61EF"/>
    <w:rsid w:val="00DA724B"/>
    <w:rsid w:val="00DC0DEC"/>
    <w:rsid w:val="00DC687F"/>
    <w:rsid w:val="00DE5D4B"/>
    <w:rsid w:val="00DE7B42"/>
    <w:rsid w:val="00DF5981"/>
    <w:rsid w:val="00E0193D"/>
    <w:rsid w:val="00E07051"/>
    <w:rsid w:val="00E10CCB"/>
    <w:rsid w:val="00E17AB0"/>
    <w:rsid w:val="00E17E6D"/>
    <w:rsid w:val="00E23CBD"/>
    <w:rsid w:val="00E23D27"/>
    <w:rsid w:val="00E3553F"/>
    <w:rsid w:val="00E42427"/>
    <w:rsid w:val="00E543F6"/>
    <w:rsid w:val="00E557A0"/>
    <w:rsid w:val="00E60C6F"/>
    <w:rsid w:val="00E6135B"/>
    <w:rsid w:val="00E705BA"/>
    <w:rsid w:val="00E81F4C"/>
    <w:rsid w:val="00E820FA"/>
    <w:rsid w:val="00EA433E"/>
    <w:rsid w:val="00EA5CAC"/>
    <w:rsid w:val="00EA669A"/>
    <w:rsid w:val="00ED0500"/>
    <w:rsid w:val="00ED3DD3"/>
    <w:rsid w:val="00ED66C7"/>
    <w:rsid w:val="00EF380F"/>
    <w:rsid w:val="00EF5352"/>
    <w:rsid w:val="00EF589C"/>
    <w:rsid w:val="00F00BE4"/>
    <w:rsid w:val="00F048C2"/>
    <w:rsid w:val="00F07D09"/>
    <w:rsid w:val="00F13B0E"/>
    <w:rsid w:val="00F164E1"/>
    <w:rsid w:val="00F261A4"/>
    <w:rsid w:val="00F30BD5"/>
    <w:rsid w:val="00F30F7A"/>
    <w:rsid w:val="00F31E5E"/>
    <w:rsid w:val="00F3270A"/>
    <w:rsid w:val="00F40771"/>
    <w:rsid w:val="00F44687"/>
    <w:rsid w:val="00F66098"/>
    <w:rsid w:val="00F81DA0"/>
    <w:rsid w:val="00F82FBD"/>
    <w:rsid w:val="00F9270D"/>
    <w:rsid w:val="00F93D08"/>
    <w:rsid w:val="00FA6ACA"/>
    <w:rsid w:val="00FB24AD"/>
    <w:rsid w:val="00FC2670"/>
    <w:rsid w:val="00FC7102"/>
    <w:rsid w:val="00FD001C"/>
    <w:rsid w:val="00FD27CB"/>
    <w:rsid w:val="00FD4242"/>
    <w:rsid w:val="00FE31E5"/>
    <w:rsid w:val="00FE451C"/>
    <w:rsid w:val="00FE6A35"/>
    <w:rsid w:val="00FF58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A38C09-EB7A-47A0-B384-396AE73D0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E9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4B23CC"/>
  </w:style>
  <w:style w:type="table" w:styleId="a3">
    <w:name w:val="Table Grid"/>
    <w:basedOn w:val="a1"/>
    <w:rsid w:val="004B2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semiHidden/>
    <w:rsid w:val="004B23C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semiHidden/>
    <w:rsid w:val="004B23CC"/>
    <w:rPr>
      <w:rFonts w:ascii="Tahoma" w:eastAsia="Times New Roman" w:hAnsi="Tahoma" w:cs="Tahoma"/>
      <w:sz w:val="16"/>
      <w:szCs w:val="16"/>
      <w:lang w:eastAsia="ru-RU"/>
    </w:rPr>
  </w:style>
  <w:style w:type="paragraph" w:customStyle="1" w:styleId="CharCharCharChar">
    <w:name w:val="Char Char Char Char"/>
    <w:basedOn w:val="a"/>
    <w:next w:val="a"/>
    <w:semiHidden/>
    <w:rsid w:val="004B23CC"/>
    <w:pPr>
      <w:spacing w:line="240" w:lineRule="exact"/>
    </w:pPr>
    <w:rPr>
      <w:rFonts w:ascii="Arial" w:eastAsia="Times New Roman" w:hAnsi="Arial" w:cs="Arial"/>
      <w:sz w:val="20"/>
      <w:szCs w:val="20"/>
      <w:lang w:val="en-US"/>
    </w:rPr>
  </w:style>
  <w:style w:type="character" w:styleId="a6">
    <w:name w:val="Hyperlink"/>
    <w:rsid w:val="004B23CC"/>
    <w:rPr>
      <w:color w:val="0563C1"/>
      <w:u w:val="single"/>
    </w:rPr>
  </w:style>
  <w:style w:type="paragraph" w:styleId="a7">
    <w:name w:val="header"/>
    <w:basedOn w:val="a"/>
    <w:link w:val="a8"/>
    <w:uiPriority w:val="99"/>
    <w:unhideWhenUsed/>
    <w:rsid w:val="004B23C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B23CC"/>
  </w:style>
  <w:style w:type="paragraph" w:styleId="a9">
    <w:name w:val="footer"/>
    <w:basedOn w:val="a"/>
    <w:link w:val="aa"/>
    <w:uiPriority w:val="99"/>
    <w:unhideWhenUsed/>
    <w:rsid w:val="004B23C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B23CC"/>
  </w:style>
  <w:style w:type="character" w:styleId="ab">
    <w:name w:val="annotation reference"/>
    <w:basedOn w:val="a0"/>
    <w:uiPriority w:val="99"/>
    <w:semiHidden/>
    <w:unhideWhenUsed/>
    <w:rsid w:val="004B23CC"/>
    <w:rPr>
      <w:sz w:val="16"/>
      <w:szCs w:val="16"/>
    </w:rPr>
  </w:style>
  <w:style w:type="paragraph" w:styleId="ac">
    <w:name w:val="annotation text"/>
    <w:basedOn w:val="a"/>
    <w:link w:val="ad"/>
    <w:uiPriority w:val="99"/>
    <w:semiHidden/>
    <w:unhideWhenUsed/>
    <w:rsid w:val="004B23CC"/>
    <w:pPr>
      <w:spacing w:line="240" w:lineRule="auto"/>
    </w:pPr>
    <w:rPr>
      <w:sz w:val="20"/>
      <w:szCs w:val="20"/>
    </w:rPr>
  </w:style>
  <w:style w:type="character" w:customStyle="1" w:styleId="ad">
    <w:name w:val="Текст примечания Знак"/>
    <w:basedOn w:val="a0"/>
    <w:link w:val="ac"/>
    <w:uiPriority w:val="99"/>
    <w:semiHidden/>
    <w:rsid w:val="004B23CC"/>
    <w:rPr>
      <w:sz w:val="20"/>
      <w:szCs w:val="20"/>
    </w:rPr>
  </w:style>
  <w:style w:type="paragraph" w:styleId="ae">
    <w:name w:val="annotation subject"/>
    <w:basedOn w:val="ac"/>
    <w:next w:val="ac"/>
    <w:link w:val="af"/>
    <w:uiPriority w:val="99"/>
    <w:semiHidden/>
    <w:unhideWhenUsed/>
    <w:rsid w:val="004B23CC"/>
    <w:rPr>
      <w:b/>
      <w:bCs/>
    </w:rPr>
  </w:style>
  <w:style w:type="character" w:customStyle="1" w:styleId="af">
    <w:name w:val="Тема примечания Знак"/>
    <w:basedOn w:val="ad"/>
    <w:link w:val="ae"/>
    <w:uiPriority w:val="99"/>
    <w:semiHidden/>
    <w:rsid w:val="004B23CC"/>
    <w:rPr>
      <w:b/>
      <w:bCs/>
      <w:sz w:val="20"/>
      <w:szCs w:val="20"/>
    </w:rPr>
  </w:style>
  <w:style w:type="numbering" w:customStyle="1" w:styleId="2">
    <w:name w:val="Нет списка2"/>
    <w:next w:val="a2"/>
    <w:semiHidden/>
    <w:rsid w:val="004B23CC"/>
  </w:style>
  <w:style w:type="table" w:customStyle="1" w:styleId="10">
    <w:name w:val="Сетка таблицы1"/>
    <w:basedOn w:val="a1"/>
    <w:next w:val="a3"/>
    <w:rsid w:val="004B2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caption"/>
    <w:basedOn w:val="a"/>
    <w:qFormat/>
    <w:rsid w:val="004B23CC"/>
    <w:pPr>
      <w:spacing w:after="0" w:line="240" w:lineRule="auto"/>
      <w:jc w:val="center"/>
    </w:pPr>
    <w:rPr>
      <w:rFonts w:ascii="Times New Roman" w:eastAsia="Times New Roman" w:hAnsi="Times New Roman" w:cs="Times New Roman"/>
      <w:b/>
      <w:sz w:val="24"/>
      <w:szCs w:val="20"/>
      <w:lang w:eastAsia="ru-RU"/>
    </w:rPr>
  </w:style>
  <w:style w:type="paragraph" w:styleId="af1">
    <w:name w:val="List Paragraph"/>
    <w:basedOn w:val="a"/>
    <w:uiPriority w:val="34"/>
    <w:qFormat/>
    <w:rsid w:val="004B23CC"/>
    <w:pPr>
      <w:spacing w:after="0" w:line="240" w:lineRule="auto"/>
      <w:ind w:left="720"/>
      <w:contextualSpacing/>
    </w:pPr>
    <w:rPr>
      <w:rFonts w:ascii="Times New Roman" w:eastAsia="Times New Roman" w:hAnsi="Times New Roman" w:cs="Times New Roman"/>
      <w:sz w:val="24"/>
      <w:szCs w:val="24"/>
      <w:lang w:eastAsia="ru-RU"/>
    </w:rPr>
  </w:style>
  <w:style w:type="paragraph" w:styleId="af2">
    <w:name w:val="Body Text Indent"/>
    <w:basedOn w:val="a"/>
    <w:link w:val="af3"/>
    <w:semiHidden/>
    <w:rsid w:val="00366BEF"/>
    <w:pPr>
      <w:spacing w:after="0" w:line="240" w:lineRule="auto"/>
      <w:ind w:firstLine="708"/>
      <w:jc w:val="both"/>
    </w:pPr>
    <w:rPr>
      <w:rFonts w:ascii="Times New Roman" w:eastAsia="Times New Roman" w:hAnsi="Times New Roman" w:cs="Times New Roman"/>
      <w:sz w:val="24"/>
      <w:szCs w:val="20"/>
    </w:rPr>
  </w:style>
  <w:style w:type="character" w:customStyle="1" w:styleId="af3">
    <w:name w:val="Основной текст с отступом Знак"/>
    <w:basedOn w:val="a0"/>
    <w:link w:val="af2"/>
    <w:semiHidden/>
    <w:rsid w:val="00366BEF"/>
    <w:rPr>
      <w:rFonts w:ascii="Times New Roman" w:eastAsia="Times New Roman" w:hAnsi="Times New Roman" w:cs="Times New Roman"/>
      <w:sz w:val="24"/>
      <w:szCs w:val="20"/>
    </w:rPr>
  </w:style>
  <w:style w:type="paragraph" w:customStyle="1" w:styleId="ConsPlusNormal">
    <w:name w:val="ConsPlusNormal"/>
    <w:rsid w:val="0021656B"/>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f4">
    <w:name w:val="No Spacing"/>
    <w:uiPriority w:val="1"/>
    <w:qFormat/>
    <w:rsid w:val="006114AC"/>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03309">
      <w:bodyDiv w:val="1"/>
      <w:marLeft w:val="0"/>
      <w:marRight w:val="0"/>
      <w:marTop w:val="0"/>
      <w:marBottom w:val="0"/>
      <w:divBdr>
        <w:top w:val="none" w:sz="0" w:space="0" w:color="auto"/>
        <w:left w:val="none" w:sz="0" w:space="0" w:color="auto"/>
        <w:bottom w:val="none" w:sz="0" w:space="0" w:color="auto"/>
        <w:right w:val="none" w:sz="0" w:space="0" w:color="auto"/>
      </w:divBdr>
      <w:divsChild>
        <w:div w:id="505898004">
          <w:marLeft w:val="60"/>
          <w:marRight w:val="60"/>
          <w:marTop w:val="100"/>
          <w:marBottom w:val="100"/>
          <w:divBdr>
            <w:top w:val="none" w:sz="0" w:space="0" w:color="auto"/>
            <w:left w:val="none" w:sz="0" w:space="0" w:color="auto"/>
            <w:bottom w:val="none" w:sz="0" w:space="0" w:color="auto"/>
            <w:right w:val="none" w:sz="0" w:space="0" w:color="auto"/>
          </w:divBdr>
        </w:div>
      </w:divsChild>
    </w:div>
    <w:div w:id="292829019">
      <w:bodyDiv w:val="1"/>
      <w:marLeft w:val="0"/>
      <w:marRight w:val="0"/>
      <w:marTop w:val="0"/>
      <w:marBottom w:val="0"/>
      <w:divBdr>
        <w:top w:val="none" w:sz="0" w:space="0" w:color="auto"/>
        <w:left w:val="none" w:sz="0" w:space="0" w:color="auto"/>
        <w:bottom w:val="none" w:sz="0" w:space="0" w:color="auto"/>
        <w:right w:val="none" w:sz="0" w:space="0" w:color="auto"/>
      </w:divBdr>
      <w:divsChild>
        <w:div w:id="138110475">
          <w:marLeft w:val="60"/>
          <w:marRight w:val="60"/>
          <w:marTop w:val="100"/>
          <w:marBottom w:val="100"/>
          <w:divBdr>
            <w:top w:val="none" w:sz="0" w:space="0" w:color="auto"/>
            <w:left w:val="none" w:sz="0" w:space="0" w:color="auto"/>
            <w:bottom w:val="none" w:sz="0" w:space="0" w:color="auto"/>
            <w:right w:val="none" w:sz="0" w:space="0" w:color="auto"/>
          </w:divBdr>
        </w:div>
        <w:div w:id="1537892409">
          <w:marLeft w:val="60"/>
          <w:marRight w:val="60"/>
          <w:marTop w:val="100"/>
          <w:marBottom w:val="100"/>
          <w:divBdr>
            <w:top w:val="none" w:sz="0" w:space="0" w:color="auto"/>
            <w:left w:val="none" w:sz="0" w:space="0" w:color="auto"/>
            <w:bottom w:val="none" w:sz="0" w:space="0" w:color="auto"/>
            <w:right w:val="none" w:sz="0" w:space="0" w:color="auto"/>
          </w:divBdr>
        </w:div>
      </w:divsChild>
    </w:div>
    <w:div w:id="389353911">
      <w:bodyDiv w:val="1"/>
      <w:marLeft w:val="0"/>
      <w:marRight w:val="0"/>
      <w:marTop w:val="0"/>
      <w:marBottom w:val="0"/>
      <w:divBdr>
        <w:top w:val="none" w:sz="0" w:space="0" w:color="auto"/>
        <w:left w:val="none" w:sz="0" w:space="0" w:color="auto"/>
        <w:bottom w:val="none" w:sz="0" w:space="0" w:color="auto"/>
        <w:right w:val="none" w:sz="0" w:space="0" w:color="auto"/>
      </w:divBdr>
      <w:divsChild>
        <w:div w:id="1202745258">
          <w:marLeft w:val="60"/>
          <w:marRight w:val="60"/>
          <w:marTop w:val="100"/>
          <w:marBottom w:val="100"/>
          <w:divBdr>
            <w:top w:val="none" w:sz="0" w:space="0" w:color="auto"/>
            <w:left w:val="none" w:sz="0" w:space="0" w:color="auto"/>
            <w:bottom w:val="none" w:sz="0" w:space="0" w:color="auto"/>
            <w:right w:val="none" w:sz="0" w:space="0" w:color="auto"/>
          </w:divBdr>
        </w:div>
        <w:div w:id="55588862">
          <w:marLeft w:val="60"/>
          <w:marRight w:val="60"/>
          <w:marTop w:val="100"/>
          <w:marBottom w:val="100"/>
          <w:divBdr>
            <w:top w:val="none" w:sz="0" w:space="0" w:color="auto"/>
            <w:left w:val="none" w:sz="0" w:space="0" w:color="auto"/>
            <w:bottom w:val="none" w:sz="0" w:space="0" w:color="auto"/>
            <w:right w:val="none" w:sz="0" w:space="0" w:color="auto"/>
          </w:divBdr>
        </w:div>
      </w:divsChild>
    </w:div>
    <w:div w:id="728043416">
      <w:bodyDiv w:val="1"/>
      <w:marLeft w:val="0"/>
      <w:marRight w:val="0"/>
      <w:marTop w:val="0"/>
      <w:marBottom w:val="0"/>
      <w:divBdr>
        <w:top w:val="none" w:sz="0" w:space="0" w:color="auto"/>
        <w:left w:val="none" w:sz="0" w:space="0" w:color="auto"/>
        <w:bottom w:val="none" w:sz="0" w:space="0" w:color="auto"/>
        <w:right w:val="none" w:sz="0" w:space="0" w:color="auto"/>
      </w:divBdr>
    </w:div>
    <w:div w:id="782842366">
      <w:bodyDiv w:val="1"/>
      <w:marLeft w:val="0"/>
      <w:marRight w:val="0"/>
      <w:marTop w:val="0"/>
      <w:marBottom w:val="0"/>
      <w:divBdr>
        <w:top w:val="none" w:sz="0" w:space="0" w:color="auto"/>
        <w:left w:val="none" w:sz="0" w:space="0" w:color="auto"/>
        <w:bottom w:val="none" w:sz="0" w:space="0" w:color="auto"/>
        <w:right w:val="none" w:sz="0" w:space="0" w:color="auto"/>
      </w:divBdr>
      <w:divsChild>
        <w:div w:id="1533811117">
          <w:marLeft w:val="60"/>
          <w:marRight w:val="60"/>
          <w:marTop w:val="100"/>
          <w:marBottom w:val="100"/>
          <w:divBdr>
            <w:top w:val="none" w:sz="0" w:space="0" w:color="auto"/>
            <w:left w:val="none" w:sz="0" w:space="0" w:color="auto"/>
            <w:bottom w:val="none" w:sz="0" w:space="0" w:color="auto"/>
            <w:right w:val="none" w:sz="0" w:space="0" w:color="auto"/>
          </w:divBdr>
        </w:div>
        <w:div w:id="470948336">
          <w:marLeft w:val="60"/>
          <w:marRight w:val="60"/>
          <w:marTop w:val="100"/>
          <w:marBottom w:val="100"/>
          <w:divBdr>
            <w:top w:val="none" w:sz="0" w:space="0" w:color="auto"/>
            <w:left w:val="none" w:sz="0" w:space="0" w:color="auto"/>
            <w:bottom w:val="none" w:sz="0" w:space="0" w:color="auto"/>
            <w:right w:val="none" w:sz="0" w:space="0" w:color="auto"/>
          </w:divBdr>
        </w:div>
      </w:divsChild>
    </w:div>
    <w:div w:id="1051001477">
      <w:bodyDiv w:val="1"/>
      <w:marLeft w:val="0"/>
      <w:marRight w:val="0"/>
      <w:marTop w:val="0"/>
      <w:marBottom w:val="0"/>
      <w:divBdr>
        <w:top w:val="none" w:sz="0" w:space="0" w:color="auto"/>
        <w:left w:val="none" w:sz="0" w:space="0" w:color="auto"/>
        <w:bottom w:val="none" w:sz="0" w:space="0" w:color="auto"/>
        <w:right w:val="none" w:sz="0" w:space="0" w:color="auto"/>
      </w:divBdr>
      <w:divsChild>
        <w:div w:id="726221196">
          <w:marLeft w:val="60"/>
          <w:marRight w:val="60"/>
          <w:marTop w:val="100"/>
          <w:marBottom w:val="100"/>
          <w:divBdr>
            <w:top w:val="none" w:sz="0" w:space="0" w:color="auto"/>
            <w:left w:val="none" w:sz="0" w:space="0" w:color="auto"/>
            <w:bottom w:val="none" w:sz="0" w:space="0" w:color="auto"/>
            <w:right w:val="none" w:sz="0" w:space="0" w:color="auto"/>
          </w:divBdr>
        </w:div>
      </w:divsChild>
    </w:div>
    <w:div w:id="1059979389">
      <w:bodyDiv w:val="1"/>
      <w:marLeft w:val="0"/>
      <w:marRight w:val="0"/>
      <w:marTop w:val="0"/>
      <w:marBottom w:val="0"/>
      <w:divBdr>
        <w:top w:val="none" w:sz="0" w:space="0" w:color="auto"/>
        <w:left w:val="none" w:sz="0" w:space="0" w:color="auto"/>
        <w:bottom w:val="none" w:sz="0" w:space="0" w:color="auto"/>
        <w:right w:val="none" w:sz="0" w:space="0" w:color="auto"/>
      </w:divBdr>
      <w:divsChild>
        <w:div w:id="1119638912">
          <w:marLeft w:val="60"/>
          <w:marRight w:val="60"/>
          <w:marTop w:val="100"/>
          <w:marBottom w:val="100"/>
          <w:divBdr>
            <w:top w:val="none" w:sz="0" w:space="0" w:color="auto"/>
            <w:left w:val="none" w:sz="0" w:space="0" w:color="auto"/>
            <w:bottom w:val="none" w:sz="0" w:space="0" w:color="auto"/>
            <w:right w:val="none" w:sz="0" w:space="0" w:color="auto"/>
          </w:divBdr>
        </w:div>
      </w:divsChild>
    </w:div>
    <w:div w:id="1327324823">
      <w:bodyDiv w:val="1"/>
      <w:marLeft w:val="0"/>
      <w:marRight w:val="0"/>
      <w:marTop w:val="0"/>
      <w:marBottom w:val="0"/>
      <w:divBdr>
        <w:top w:val="none" w:sz="0" w:space="0" w:color="auto"/>
        <w:left w:val="none" w:sz="0" w:space="0" w:color="auto"/>
        <w:bottom w:val="none" w:sz="0" w:space="0" w:color="auto"/>
        <w:right w:val="none" w:sz="0" w:space="0" w:color="auto"/>
      </w:divBdr>
      <w:divsChild>
        <w:div w:id="381097680">
          <w:marLeft w:val="60"/>
          <w:marRight w:val="60"/>
          <w:marTop w:val="100"/>
          <w:marBottom w:val="100"/>
          <w:divBdr>
            <w:top w:val="none" w:sz="0" w:space="0" w:color="auto"/>
            <w:left w:val="none" w:sz="0" w:space="0" w:color="auto"/>
            <w:bottom w:val="none" w:sz="0" w:space="0" w:color="auto"/>
            <w:right w:val="none" w:sz="0" w:space="0" w:color="auto"/>
          </w:divBdr>
        </w:div>
        <w:div w:id="960767234">
          <w:marLeft w:val="60"/>
          <w:marRight w:val="60"/>
          <w:marTop w:val="100"/>
          <w:marBottom w:val="100"/>
          <w:divBdr>
            <w:top w:val="none" w:sz="0" w:space="0" w:color="auto"/>
            <w:left w:val="none" w:sz="0" w:space="0" w:color="auto"/>
            <w:bottom w:val="none" w:sz="0" w:space="0" w:color="auto"/>
            <w:right w:val="none" w:sz="0" w:space="0" w:color="auto"/>
          </w:divBdr>
        </w:div>
      </w:divsChild>
    </w:div>
    <w:div w:id="1489831891">
      <w:bodyDiv w:val="1"/>
      <w:marLeft w:val="0"/>
      <w:marRight w:val="0"/>
      <w:marTop w:val="0"/>
      <w:marBottom w:val="0"/>
      <w:divBdr>
        <w:top w:val="none" w:sz="0" w:space="0" w:color="auto"/>
        <w:left w:val="none" w:sz="0" w:space="0" w:color="auto"/>
        <w:bottom w:val="none" w:sz="0" w:space="0" w:color="auto"/>
        <w:right w:val="none" w:sz="0" w:space="0" w:color="auto"/>
      </w:divBdr>
    </w:div>
    <w:div w:id="2035838987">
      <w:bodyDiv w:val="1"/>
      <w:marLeft w:val="0"/>
      <w:marRight w:val="0"/>
      <w:marTop w:val="0"/>
      <w:marBottom w:val="0"/>
      <w:divBdr>
        <w:top w:val="none" w:sz="0" w:space="0" w:color="auto"/>
        <w:left w:val="none" w:sz="0" w:space="0" w:color="auto"/>
        <w:bottom w:val="none" w:sz="0" w:space="0" w:color="auto"/>
        <w:right w:val="none" w:sz="0" w:space="0" w:color="auto"/>
      </w:divBdr>
    </w:div>
    <w:div w:id="207501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92866B-F690-4258-BA9B-177A170FC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1</Pages>
  <Words>658</Words>
  <Characters>3752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cp:lastModifiedBy>
  <cp:revision>89</cp:revision>
  <cp:lastPrinted>2020-06-15T04:19:00Z</cp:lastPrinted>
  <dcterms:created xsi:type="dcterms:W3CDTF">2018-11-30T12:02:00Z</dcterms:created>
  <dcterms:modified xsi:type="dcterms:W3CDTF">2020-10-02T05:14:00Z</dcterms:modified>
</cp:coreProperties>
</file>