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870BEC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129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491B" w:rsidRPr="00F7491B" w:rsidRDefault="00EB379E" w:rsidP="00F74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07.05.2015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 </w:t>
      </w:r>
      <w:r w:rsidR="007D78E1" w:rsidRPr="00F749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F7491B" w:rsidRPr="00F749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«Прием документов и выдача адресных справок о присвоении, изменении</w:t>
      </w:r>
      <w:r w:rsidR="00F749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7491B" w:rsidRPr="00F749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аннулировании адресов объектов недвижимости»</w:t>
      </w:r>
    </w:p>
    <w:p w:rsidR="00F7491B" w:rsidRPr="00F7491B" w:rsidRDefault="00F7491B" w:rsidP="00F74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9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0B7517" w:rsidRP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07.05.2015 № 95</w:t>
      </w:r>
      <w:r w:rsidR="00F749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7491B" w:rsidRPr="00F749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административного регламента предоставления муниципальной услуги</w:t>
      </w:r>
      <w:r w:rsidR="000B7517" w:rsidRP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«Прием документов и выдача адресных справок о присвоении, изменении и аннулировании адресов объектов недвижимости»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870B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0B7517" w:rsidRP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 документов и выдача адресных справок о присвоении, изменении и аннулировании адресов объектов недвижимости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E277D0" w:rsidRPr="0095005A" w:rsidRDefault="00E277D0" w:rsidP="0095005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9500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 седьмом</w:t>
      </w:r>
      <w:proofErr w:type="gramEnd"/>
      <w:r w:rsidRPr="009500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абзаце  пункта 13  второго раздела  слова  </w:t>
      </w:r>
      <w:r w:rsidRPr="0095005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«О государственном кадастре недвижимости» заменить словами «О кадастровой деятельности »;</w:t>
      </w:r>
    </w:p>
    <w:p w:rsidR="0095005A" w:rsidRPr="0095005A" w:rsidRDefault="0095005A" w:rsidP="0095005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первый абзац 30 пункта второго раздела изложить в следующей редакции «</w:t>
      </w:r>
      <w:r w:rsidRPr="0095005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30. Максимальное время ожидания заявителей в очереди при подаче заявления (получении документов) – не более 15 минут.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</w:p>
    <w:p w:rsidR="006656CA" w:rsidRPr="00E277D0" w:rsidRDefault="0095005A" w:rsidP="00870B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870B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</w:p>
    <w:p w:rsidR="006656CA" w:rsidRPr="00D86F1B" w:rsidRDefault="0095005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третий раздел дополнить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пунктом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6656CA" w:rsidRPr="00D86F1B" w:rsidRDefault="006656C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указанных  в пункте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устанавливаются.»;</w:t>
      </w:r>
    </w:p>
    <w:p w:rsidR="006656CA" w:rsidRPr="00D86F1B" w:rsidRDefault="0095005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«5. Досудебный (внесудебный) порядок обжалования решений и действий 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6656CA" w:rsidRPr="00D86F1B" w:rsidRDefault="0095005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подпункт 7 пункта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6656CA" w:rsidRPr="00D86F1B" w:rsidRDefault="0095005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bookmarkStart w:id="0" w:name="_GoBack"/>
      <w:bookmarkEnd w:id="0"/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 случаях, указанных в подпунктах 2, 5, 7, 9, 10 пункта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4455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78E1" w:rsidRDefault="007D78E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78E1" w:rsidRDefault="007D78E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981F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3DD" w:rsidRDefault="00B763DD" w:rsidP="00981F74">
      <w:pPr>
        <w:spacing w:after="0" w:line="240" w:lineRule="auto"/>
      </w:pPr>
      <w:r>
        <w:separator/>
      </w:r>
    </w:p>
  </w:endnote>
  <w:endnote w:type="continuationSeparator" w:id="0">
    <w:p w:rsidR="00B763DD" w:rsidRDefault="00B763DD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3DD" w:rsidRDefault="00B763DD" w:rsidP="00981F74">
      <w:pPr>
        <w:spacing w:after="0" w:line="240" w:lineRule="auto"/>
      </w:pPr>
      <w:r>
        <w:separator/>
      </w:r>
    </w:p>
  </w:footnote>
  <w:footnote w:type="continuationSeparator" w:id="0">
    <w:p w:rsidR="00B763DD" w:rsidRDefault="00B763DD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05A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545139"/>
    <w:multiLevelType w:val="hybridMultilevel"/>
    <w:tmpl w:val="7AA818C6"/>
    <w:lvl w:ilvl="0" w:tplc="DA626C6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4B00"/>
    <w:rsid w:val="00056A17"/>
    <w:rsid w:val="000725D9"/>
    <w:rsid w:val="000725DF"/>
    <w:rsid w:val="0008736E"/>
    <w:rsid w:val="000B7517"/>
    <w:rsid w:val="000D02F1"/>
    <w:rsid w:val="000D1E53"/>
    <w:rsid w:val="000D381C"/>
    <w:rsid w:val="000F0B4C"/>
    <w:rsid w:val="00107C13"/>
    <w:rsid w:val="00117F39"/>
    <w:rsid w:val="00142347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6C2D"/>
    <w:rsid w:val="002C3596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E301C"/>
    <w:rsid w:val="003F241D"/>
    <w:rsid w:val="00417862"/>
    <w:rsid w:val="004213A2"/>
    <w:rsid w:val="0042371B"/>
    <w:rsid w:val="004455F9"/>
    <w:rsid w:val="00461660"/>
    <w:rsid w:val="00477DD0"/>
    <w:rsid w:val="00494362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7D78E1"/>
    <w:rsid w:val="007E551B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70BEC"/>
    <w:rsid w:val="008821B7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5005A"/>
    <w:rsid w:val="00974301"/>
    <w:rsid w:val="00974813"/>
    <w:rsid w:val="00981F74"/>
    <w:rsid w:val="009862DB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763DD"/>
    <w:rsid w:val="00BA3677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CF6D3C"/>
    <w:rsid w:val="00D0142A"/>
    <w:rsid w:val="00D16E25"/>
    <w:rsid w:val="00D25325"/>
    <w:rsid w:val="00D32FB5"/>
    <w:rsid w:val="00D356C6"/>
    <w:rsid w:val="00D63162"/>
    <w:rsid w:val="00D737E5"/>
    <w:rsid w:val="00D86F1B"/>
    <w:rsid w:val="00DB7BBE"/>
    <w:rsid w:val="00E006F4"/>
    <w:rsid w:val="00E11881"/>
    <w:rsid w:val="00E277D0"/>
    <w:rsid w:val="00E35DA3"/>
    <w:rsid w:val="00E368A6"/>
    <w:rsid w:val="00E44606"/>
    <w:rsid w:val="00E6377F"/>
    <w:rsid w:val="00E9467D"/>
    <w:rsid w:val="00EA43EB"/>
    <w:rsid w:val="00EB379E"/>
    <w:rsid w:val="00EC1492"/>
    <w:rsid w:val="00F02373"/>
    <w:rsid w:val="00F4658A"/>
    <w:rsid w:val="00F5355D"/>
    <w:rsid w:val="00F7491B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0873"/>
  <w15:docId w15:val="{EA7667F3-57D8-4472-9325-A0A2DBE4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3E343-410D-4278-810E-761E685D2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Пользователь</cp:lastModifiedBy>
  <cp:revision>72</cp:revision>
  <cp:lastPrinted>2021-11-23T05:28:00Z</cp:lastPrinted>
  <dcterms:created xsi:type="dcterms:W3CDTF">2018-02-17T09:59:00Z</dcterms:created>
  <dcterms:modified xsi:type="dcterms:W3CDTF">2021-12-06T12:28:00Z</dcterms:modified>
</cp:coreProperties>
</file>