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3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Томская область </w:t>
      </w:r>
      <w:proofErr w:type="spellStart"/>
      <w:r w:rsidRPr="00E03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Асиновский</w:t>
      </w:r>
      <w:proofErr w:type="spellEnd"/>
      <w:r w:rsidRPr="00E03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</w:t>
      </w:r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03A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03A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03A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E03A58" w:rsidRPr="00E03A58" w:rsidRDefault="00E03A58" w:rsidP="00E03A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3A58" w:rsidRPr="00E03A58" w:rsidRDefault="001F1590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28</w:t>
      </w:r>
      <w:r w:rsidR="00B333D5">
        <w:rPr>
          <w:rFonts w:ascii="Times New Roman" w:eastAsia="Times New Roman" w:hAnsi="Times New Roman" w:cs="Times New Roman"/>
          <w:sz w:val="28"/>
          <w:szCs w:val="24"/>
          <w:lang w:eastAsia="ru-RU"/>
        </w:rPr>
        <w:t>.12.2021</w:t>
      </w:r>
      <w:r w:rsidR="00E03A58" w:rsidRPr="00E03A5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</w:t>
      </w:r>
      <w:r w:rsidR="00B333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№ 177</w:t>
      </w:r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3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gramStart"/>
      <w:r w:rsidRPr="00E03A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  <w:proofErr w:type="gramEnd"/>
    </w:p>
    <w:p w:rsidR="00E03A58" w:rsidRPr="00E03A58" w:rsidRDefault="00E03A58" w:rsidP="00E03A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03A58" w:rsidRDefault="00E03A58" w:rsidP="00E03A58">
      <w:pPr>
        <w:pStyle w:val="a4"/>
        <w:rPr>
          <w:rFonts w:ascii="Times New Roman" w:hAnsi="Times New Roman"/>
          <w:sz w:val="24"/>
          <w:szCs w:val="24"/>
        </w:rPr>
      </w:pPr>
    </w:p>
    <w:p w:rsidR="00E03A58" w:rsidRDefault="00E03A58" w:rsidP="00E03A58">
      <w:pPr>
        <w:pStyle w:val="a4"/>
        <w:rPr>
          <w:rFonts w:ascii="Times New Roman" w:hAnsi="Times New Roman"/>
          <w:sz w:val="24"/>
          <w:szCs w:val="24"/>
        </w:rPr>
      </w:pPr>
    </w:p>
    <w:p w:rsidR="00E03A58" w:rsidRPr="00753B5E" w:rsidRDefault="00E03A58" w:rsidP="00E03A58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E03A58" w:rsidRDefault="00E03A58" w:rsidP="00E03A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B5E">
        <w:rPr>
          <w:rFonts w:ascii="Times New Roman" w:hAnsi="Times New Roman" w:cs="Times New Roman"/>
          <w:sz w:val="24"/>
          <w:szCs w:val="24"/>
        </w:rPr>
        <w:t xml:space="preserve">О размере вреда, причиняемого </w:t>
      </w:r>
      <w:r>
        <w:rPr>
          <w:rFonts w:ascii="Times New Roman" w:hAnsi="Times New Roman" w:cs="Times New Roman"/>
          <w:sz w:val="24"/>
          <w:szCs w:val="24"/>
        </w:rPr>
        <w:t xml:space="preserve">тяжеловесными транспортными средствами, </w:t>
      </w:r>
    </w:p>
    <w:p w:rsidR="00E03A58" w:rsidRDefault="00E03A58" w:rsidP="00E03A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B5E">
        <w:rPr>
          <w:rFonts w:ascii="Times New Roman" w:hAnsi="Times New Roman" w:cs="Times New Roman"/>
          <w:sz w:val="24"/>
          <w:szCs w:val="24"/>
        </w:rPr>
        <w:t xml:space="preserve">при движении </w:t>
      </w:r>
      <w:r>
        <w:rPr>
          <w:rFonts w:ascii="Times New Roman" w:hAnsi="Times New Roman" w:cs="Times New Roman"/>
          <w:sz w:val="24"/>
          <w:szCs w:val="24"/>
        </w:rPr>
        <w:t xml:space="preserve">таких транспортных средств </w:t>
      </w:r>
      <w:r w:rsidRPr="00753B5E">
        <w:rPr>
          <w:rFonts w:ascii="Times New Roman" w:hAnsi="Times New Roman" w:cs="Times New Roman"/>
          <w:sz w:val="24"/>
          <w:szCs w:val="24"/>
        </w:rPr>
        <w:t xml:space="preserve">по автомобильным дорогам </w:t>
      </w:r>
      <w:r>
        <w:rPr>
          <w:rFonts w:ascii="Times New Roman" w:hAnsi="Times New Roman" w:cs="Times New Roman"/>
          <w:sz w:val="24"/>
          <w:szCs w:val="24"/>
        </w:rPr>
        <w:t xml:space="preserve">общего пользования </w:t>
      </w:r>
      <w:r w:rsidRPr="00753B5E">
        <w:rPr>
          <w:rFonts w:ascii="Times New Roman" w:hAnsi="Times New Roman" w:cs="Times New Roman"/>
          <w:sz w:val="24"/>
          <w:szCs w:val="24"/>
        </w:rPr>
        <w:t xml:space="preserve">местного значения </w:t>
      </w:r>
      <w:r>
        <w:rPr>
          <w:rFonts w:ascii="Times New Roman" w:hAnsi="Times New Roman" w:cs="Times New Roman"/>
          <w:sz w:val="24"/>
          <w:szCs w:val="24"/>
        </w:rPr>
        <w:t xml:space="preserve">вне границ населенных пунктов </w:t>
      </w:r>
    </w:p>
    <w:p w:rsidR="00E03A58" w:rsidRDefault="00E03A58" w:rsidP="00E03A58">
      <w:pPr>
        <w:spacing w:after="0"/>
        <w:jc w:val="center"/>
      </w:pPr>
      <w:r>
        <w:rPr>
          <w:rFonts w:ascii="Times New Roman" w:hAnsi="Times New Roman" w:cs="Times New Roman"/>
          <w:sz w:val="24"/>
          <w:szCs w:val="24"/>
        </w:rPr>
        <w:t>в границах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>
        <w:t xml:space="preserve"> </w:t>
      </w:r>
    </w:p>
    <w:p w:rsidR="00E03A58" w:rsidRDefault="00E03A58" w:rsidP="00E03A58">
      <w:pPr>
        <w:spacing w:after="0"/>
        <w:jc w:val="center"/>
      </w:pPr>
    </w:p>
    <w:p w:rsidR="00E03A58" w:rsidRDefault="00E03A58" w:rsidP="00E03A5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D352BA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пунктом 7 </w:t>
      </w:r>
      <w:hyperlink r:id="rId5" w:history="1">
        <w:r w:rsidRPr="00753B5E">
          <w:rPr>
            <w:rFonts w:ascii="Times New Roman" w:hAnsi="Times New Roman"/>
            <w:sz w:val="24"/>
            <w:szCs w:val="24"/>
          </w:rPr>
          <w:t>част</w:t>
        </w:r>
        <w:r>
          <w:rPr>
            <w:rFonts w:ascii="Times New Roman" w:hAnsi="Times New Roman"/>
            <w:sz w:val="24"/>
            <w:szCs w:val="24"/>
          </w:rPr>
          <w:t>и</w:t>
        </w:r>
        <w:r w:rsidRPr="00753B5E">
          <w:rPr>
            <w:rFonts w:ascii="Times New Roman" w:hAnsi="Times New Roman"/>
            <w:sz w:val="24"/>
            <w:szCs w:val="24"/>
          </w:rPr>
          <w:t xml:space="preserve"> </w:t>
        </w:r>
        <w:r>
          <w:rPr>
            <w:rFonts w:ascii="Times New Roman" w:hAnsi="Times New Roman"/>
            <w:sz w:val="24"/>
            <w:szCs w:val="24"/>
          </w:rPr>
          <w:t>1</w:t>
        </w:r>
        <w:r w:rsidRPr="00753B5E">
          <w:rPr>
            <w:rFonts w:ascii="Times New Roman" w:hAnsi="Times New Roman"/>
            <w:sz w:val="24"/>
            <w:szCs w:val="24"/>
          </w:rPr>
          <w:t xml:space="preserve"> статьи 1</w:t>
        </w:r>
        <w:r>
          <w:rPr>
            <w:rFonts w:ascii="Times New Roman" w:hAnsi="Times New Roman"/>
            <w:sz w:val="24"/>
            <w:szCs w:val="24"/>
          </w:rPr>
          <w:t>3</w:t>
        </w:r>
      </w:hyperlink>
      <w:r w:rsidRPr="00753B5E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Pr="00440657">
          <w:rPr>
            <w:rFonts w:ascii="Times New Roman" w:hAnsi="Times New Roman"/>
            <w:sz w:val="24"/>
            <w:szCs w:val="24"/>
          </w:rPr>
          <w:t xml:space="preserve">частью </w:t>
        </w:r>
        <w:r>
          <w:rPr>
            <w:rFonts w:ascii="Times New Roman" w:hAnsi="Times New Roman"/>
            <w:sz w:val="24"/>
            <w:szCs w:val="24"/>
          </w:rPr>
          <w:t>13</w:t>
        </w:r>
        <w:r w:rsidRPr="00440657">
          <w:rPr>
            <w:rFonts w:ascii="Times New Roman" w:hAnsi="Times New Roman"/>
            <w:sz w:val="24"/>
            <w:szCs w:val="24"/>
          </w:rPr>
          <w:t xml:space="preserve"> статьи 31</w:t>
        </w:r>
      </w:hyperlink>
      <w:r w:rsidRPr="00D352BA">
        <w:rPr>
          <w:rFonts w:ascii="Times New Roman" w:hAnsi="Times New Roman"/>
          <w:sz w:val="24"/>
          <w:szCs w:val="24"/>
        </w:rPr>
        <w:t xml:space="preserve"> Федерального закона от 8 ноября 2007 года </w:t>
      </w:r>
      <w:r>
        <w:rPr>
          <w:rFonts w:ascii="Times New Roman" w:hAnsi="Times New Roman"/>
          <w:sz w:val="24"/>
          <w:szCs w:val="24"/>
        </w:rPr>
        <w:t>№</w:t>
      </w:r>
      <w:r w:rsidRPr="00D352BA">
        <w:rPr>
          <w:rFonts w:ascii="Times New Roman" w:hAnsi="Times New Roman"/>
          <w:sz w:val="24"/>
          <w:szCs w:val="24"/>
        </w:rPr>
        <w:t xml:space="preserve"> 257-ФЗ </w:t>
      </w:r>
      <w:r>
        <w:rPr>
          <w:rFonts w:ascii="Times New Roman" w:hAnsi="Times New Roman"/>
          <w:sz w:val="24"/>
          <w:szCs w:val="24"/>
        </w:rPr>
        <w:t>«</w:t>
      </w:r>
      <w:r w:rsidRPr="00D352BA">
        <w:rPr>
          <w:rFonts w:ascii="Times New Roman" w:hAnsi="Times New Roman"/>
          <w:sz w:val="24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4"/>
          <w:szCs w:val="24"/>
        </w:rPr>
        <w:t>», руководствуясь Постановлением Правительства Российской Федерации от 31 января 2020 года № 67 «Об утверждении правил возмещения вреда, причиняемого тяжеловесными транспортными</w:t>
      </w:r>
      <w:proofErr w:type="gramEnd"/>
      <w:r>
        <w:rPr>
          <w:rFonts w:ascii="Times New Roman" w:hAnsi="Times New Roman"/>
          <w:sz w:val="24"/>
          <w:szCs w:val="24"/>
        </w:rPr>
        <w:t xml:space="preserve"> средствами, об изменении и признании утратившими силу некоторых актов Правительства Российской Федерации» </w:t>
      </w:r>
    </w:p>
    <w:p w:rsidR="00E03A58" w:rsidRDefault="00E03A58" w:rsidP="00E03A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</w:pPr>
    </w:p>
    <w:p w:rsidR="00E03A58" w:rsidRDefault="00E03A58" w:rsidP="00E03A58">
      <w:pPr>
        <w:jc w:val="both"/>
      </w:pPr>
      <w:r w:rsidRPr="00645AF1">
        <w:rPr>
          <w:rFonts w:ascii="Times New Roman" w:hAnsi="Times New Roman" w:cs="Times New Roman"/>
        </w:rPr>
        <w:t>ПОСТАНОВЛЯЮ</w:t>
      </w:r>
      <w:r>
        <w:t>:</w:t>
      </w:r>
    </w:p>
    <w:p w:rsidR="00E03A58" w:rsidRDefault="00E03A58" w:rsidP="00E03A58">
      <w:pPr>
        <w:pStyle w:val="a4"/>
        <w:tabs>
          <w:tab w:val="left" w:pos="426"/>
        </w:tabs>
        <w:jc w:val="both"/>
        <w:rPr>
          <w:rFonts w:ascii="Times New Roman" w:hAnsi="Times New Roman"/>
          <w:sz w:val="24"/>
          <w:szCs w:val="24"/>
        </w:rPr>
      </w:pPr>
      <w:r>
        <w:t xml:space="preserve">         </w:t>
      </w:r>
      <w:r>
        <w:rPr>
          <w:rFonts w:ascii="Times New Roman" w:hAnsi="Times New Roman"/>
          <w:sz w:val="24"/>
          <w:szCs w:val="24"/>
        </w:rPr>
        <w:t>1. Определить размер вреда, причиняемого тяжеловесными транспортными средствами, при движении таких транспортных средств по автомобильным дорогам</w:t>
      </w:r>
      <w:r w:rsidRPr="0089733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общего пользования местного значения вне границ населенных пунктов в границах </w:t>
      </w:r>
      <w:r w:rsidRPr="00E03A58"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Pr="00E03A58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E03A58">
        <w:rPr>
          <w:rFonts w:ascii="Times New Roman" w:hAnsi="Times New Roman"/>
          <w:sz w:val="24"/>
          <w:szCs w:val="24"/>
        </w:rPr>
        <w:t xml:space="preserve"> сельское поселение» </w:t>
      </w:r>
      <w:r>
        <w:rPr>
          <w:rFonts w:ascii="Times New Roman" w:hAnsi="Times New Roman"/>
          <w:sz w:val="24"/>
          <w:szCs w:val="24"/>
        </w:rPr>
        <w:t xml:space="preserve">в соответствии с показателями, согласно приложению  к настоящему постановлению. </w:t>
      </w:r>
    </w:p>
    <w:p w:rsidR="00E03A58" w:rsidRDefault="00E03A58" w:rsidP="00E03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06FCD">
        <w:rPr>
          <w:rFonts w:ascii="Times New Roman" w:hAnsi="Times New Roman" w:cs="Times New Roman"/>
          <w:sz w:val="24"/>
          <w:szCs w:val="24"/>
        </w:rPr>
        <w:t xml:space="preserve">Установить, что осуществление расчета, начисления и взимания платы в счет возмещения вреда производится </w:t>
      </w:r>
      <w:r w:rsidRPr="00440657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44065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0489" w:rsidRPr="00010489" w:rsidRDefault="00E03A58" w:rsidP="000104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Отменить постановление администрации</w:t>
      </w:r>
      <w:r w:rsidR="00010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0489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="00010489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F5628F">
        <w:rPr>
          <w:rFonts w:ascii="Times New Roman" w:hAnsi="Times New Roman" w:cs="Times New Roman"/>
          <w:sz w:val="24"/>
          <w:szCs w:val="24"/>
        </w:rPr>
        <w:t>03.10.201 №</w:t>
      </w:r>
      <w:r w:rsidR="00010489">
        <w:rPr>
          <w:rFonts w:ascii="Times New Roman" w:hAnsi="Times New Roman" w:cs="Times New Roman"/>
          <w:sz w:val="24"/>
          <w:szCs w:val="24"/>
        </w:rPr>
        <w:t> 195 «</w:t>
      </w:r>
      <w:r w:rsidR="00010489" w:rsidRPr="00010489">
        <w:rPr>
          <w:rFonts w:ascii="Times New Roman" w:hAnsi="Times New Roman" w:cs="Times New Roman"/>
          <w:sz w:val="24"/>
          <w:szCs w:val="24"/>
        </w:rPr>
        <w:t>Об определении размера вреда, причиня</w:t>
      </w:r>
      <w:r w:rsidR="00010489">
        <w:rPr>
          <w:rFonts w:ascii="Times New Roman" w:hAnsi="Times New Roman" w:cs="Times New Roman"/>
          <w:sz w:val="24"/>
          <w:szCs w:val="24"/>
        </w:rPr>
        <w:t xml:space="preserve">емого транспортными средствами, </w:t>
      </w:r>
      <w:r w:rsidR="00010489" w:rsidRPr="00010489">
        <w:rPr>
          <w:rFonts w:ascii="Times New Roman" w:hAnsi="Times New Roman" w:cs="Times New Roman"/>
          <w:sz w:val="24"/>
          <w:szCs w:val="24"/>
        </w:rPr>
        <w:t>осуществляющими перевозки тяжеловесных грузов, в случае движения таких</w:t>
      </w:r>
    </w:p>
    <w:p w:rsidR="00E03A58" w:rsidRDefault="00010489" w:rsidP="000104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489">
        <w:rPr>
          <w:rFonts w:ascii="Times New Roman" w:hAnsi="Times New Roman" w:cs="Times New Roman"/>
          <w:sz w:val="24"/>
          <w:szCs w:val="24"/>
        </w:rPr>
        <w:t>транспортных средств по автомобильным дор</w:t>
      </w:r>
      <w:r>
        <w:rPr>
          <w:rFonts w:ascii="Times New Roman" w:hAnsi="Times New Roman" w:cs="Times New Roman"/>
          <w:sz w:val="24"/>
          <w:szCs w:val="24"/>
        </w:rPr>
        <w:t xml:space="preserve">огам местного значения </w:t>
      </w:r>
      <w:r w:rsidRPr="00010489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Pr="00010489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010489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628F" w:rsidRDefault="00F5628F" w:rsidP="00F562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4.</w:t>
      </w:r>
      <w:r w:rsidRPr="00F5628F">
        <w:t xml:space="preserve"> </w:t>
      </w:r>
      <w:r w:rsidRPr="00F5628F">
        <w:rPr>
          <w:rFonts w:ascii="Times New Roman" w:hAnsi="Times New Roman" w:cs="Times New Roman"/>
          <w:sz w:val="24"/>
          <w:szCs w:val="24"/>
        </w:rPr>
        <w:t xml:space="preserve">Отменить постановление администрации </w:t>
      </w:r>
      <w:proofErr w:type="spellStart"/>
      <w:r w:rsidRPr="00F5628F"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 w:rsidRPr="00F5628F">
        <w:rPr>
          <w:rFonts w:ascii="Times New Roman" w:hAnsi="Times New Roman" w:cs="Times New Roman"/>
          <w:sz w:val="24"/>
          <w:szCs w:val="24"/>
        </w:rPr>
        <w:t xml:space="preserve"> сельского поселения  от</w:t>
      </w:r>
      <w:r>
        <w:rPr>
          <w:rFonts w:ascii="Times New Roman" w:hAnsi="Times New Roman" w:cs="Times New Roman"/>
          <w:sz w:val="24"/>
          <w:szCs w:val="24"/>
        </w:rPr>
        <w:t xml:space="preserve"> 26.10.2015 № 213 «</w:t>
      </w:r>
      <w:r w:rsidRPr="00F5628F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</w:t>
      </w:r>
      <w:r>
        <w:rPr>
          <w:rFonts w:ascii="Times New Roman" w:hAnsi="Times New Roman" w:cs="Times New Roman"/>
          <w:sz w:val="24"/>
          <w:szCs w:val="24"/>
        </w:rPr>
        <w:t xml:space="preserve">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F5628F">
        <w:rPr>
          <w:rFonts w:ascii="Times New Roman" w:hAnsi="Times New Roman" w:cs="Times New Roman"/>
          <w:sz w:val="24"/>
          <w:szCs w:val="24"/>
        </w:rPr>
        <w:t>поселения от 03.10.2014 № 195 «Об определе</w:t>
      </w:r>
      <w:r>
        <w:rPr>
          <w:rFonts w:ascii="Times New Roman" w:hAnsi="Times New Roman" w:cs="Times New Roman"/>
          <w:sz w:val="24"/>
          <w:szCs w:val="24"/>
        </w:rPr>
        <w:t xml:space="preserve">нии размера вреда, причиняемого </w:t>
      </w:r>
      <w:r w:rsidRPr="00F5628F">
        <w:rPr>
          <w:rFonts w:ascii="Times New Roman" w:hAnsi="Times New Roman" w:cs="Times New Roman"/>
          <w:sz w:val="24"/>
          <w:szCs w:val="24"/>
        </w:rPr>
        <w:t>транспортными средствами, осуществляющими перевозк</w:t>
      </w:r>
      <w:r>
        <w:rPr>
          <w:rFonts w:ascii="Times New Roman" w:hAnsi="Times New Roman" w:cs="Times New Roman"/>
          <w:sz w:val="24"/>
          <w:szCs w:val="24"/>
        </w:rPr>
        <w:t xml:space="preserve">и тяжеловесных грузов, в случае </w:t>
      </w:r>
      <w:r w:rsidRPr="00F5628F">
        <w:rPr>
          <w:rFonts w:ascii="Times New Roman" w:hAnsi="Times New Roman" w:cs="Times New Roman"/>
          <w:sz w:val="24"/>
          <w:szCs w:val="24"/>
        </w:rPr>
        <w:t>движения таких транспортных средств по автомоби</w:t>
      </w:r>
      <w:r>
        <w:rPr>
          <w:rFonts w:ascii="Times New Roman" w:hAnsi="Times New Roman" w:cs="Times New Roman"/>
          <w:sz w:val="24"/>
          <w:szCs w:val="24"/>
        </w:rPr>
        <w:t xml:space="preserve">льным дорогам местного значения </w:t>
      </w:r>
      <w:r w:rsidRPr="00F5628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Pr="00F5628F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F5628F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10489" w:rsidRPr="00010489" w:rsidRDefault="00E03A58" w:rsidP="000104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AF1">
        <w:rPr>
          <w:rFonts w:ascii="Times New Roman" w:hAnsi="Times New Roman" w:cs="Times New Roman"/>
          <w:sz w:val="24"/>
          <w:szCs w:val="24"/>
        </w:rPr>
        <w:t xml:space="preserve"> </w:t>
      </w:r>
      <w:r w:rsidR="00F5628F">
        <w:rPr>
          <w:rFonts w:ascii="Times New Roman" w:hAnsi="Times New Roman" w:cs="Times New Roman"/>
          <w:sz w:val="24"/>
          <w:szCs w:val="24"/>
        </w:rPr>
        <w:t xml:space="preserve">     5</w:t>
      </w:r>
      <w:r w:rsidRPr="00645AF1">
        <w:rPr>
          <w:rFonts w:ascii="Times New Roman" w:hAnsi="Times New Roman" w:cs="Times New Roman"/>
          <w:sz w:val="24"/>
          <w:szCs w:val="24"/>
        </w:rPr>
        <w:t>.</w:t>
      </w:r>
      <w:r w:rsidR="00010489" w:rsidRPr="00010489">
        <w:t xml:space="preserve"> </w:t>
      </w:r>
      <w:r w:rsidR="00010489" w:rsidRPr="00010489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муниципального образования «</w:t>
      </w:r>
      <w:proofErr w:type="spellStart"/>
      <w:r w:rsidR="00010489" w:rsidRPr="00010489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="00010489" w:rsidRPr="00010489">
        <w:rPr>
          <w:rFonts w:ascii="Times New Roman" w:hAnsi="Times New Roman" w:cs="Times New Roman"/>
          <w:sz w:val="24"/>
          <w:szCs w:val="24"/>
        </w:rPr>
        <w:t xml:space="preserve"> сельское поселение» www.nkselpasino.ru.</w:t>
      </w:r>
    </w:p>
    <w:p w:rsidR="00E03A58" w:rsidRDefault="00F5628F" w:rsidP="00010489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6</w:t>
      </w:r>
      <w:r w:rsidR="00010489">
        <w:rPr>
          <w:rFonts w:ascii="Times New Roman" w:hAnsi="Times New Roman" w:cs="Times New Roman"/>
          <w:sz w:val="24"/>
          <w:szCs w:val="24"/>
        </w:rPr>
        <w:t>.</w:t>
      </w:r>
      <w:r w:rsidR="00010489" w:rsidRPr="000104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10489" w:rsidRPr="0001048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010489" w:rsidRPr="00010489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 администрации сельского поселения. </w:t>
      </w:r>
    </w:p>
    <w:p w:rsidR="00E03A58" w:rsidRPr="0098583F" w:rsidRDefault="00E03A58" w:rsidP="00E03A58">
      <w:pPr>
        <w:spacing w:line="240" w:lineRule="auto"/>
        <w:jc w:val="both"/>
      </w:pPr>
    </w:p>
    <w:p w:rsidR="00E03A58" w:rsidRDefault="00E03A58" w:rsidP="00E03A58">
      <w:pPr>
        <w:jc w:val="both"/>
      </w:pPr>
      <w:r w:rsidRPr="00D2684B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010489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D268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010489">
        <w:rPr>
          <w:rFonts w:ascii="Times New Roman" w:hAnsi="Times New Roman" w:cs="Times New Roman"/>
          <w:sz w:val="24"/>
          <w:szCs w:val="24"/>
        </w:rPr>
        <w:t>А.В. Карпенко</w:t>
      </w:r>
      <w:r w:rsidRPr="00D268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5628F" w:rsidRDefault="00F5628F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03A58" w:rsidRPr="0076407A" w:rsidRDefault="00E03A58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03A58" w:rsidRPr="0076407A" w:rsidRDefault="00E03A58" w:rsidP="00E03A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к </w:t>
      </w:r>
      <w:r w:rsidRPr="0076407A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</w:p>
    <w:p w:rsidR="00010489" w:rsidRDefault="00E03A58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407A"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:rsidR="00010489" w:rsidRDefault="00010489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Новокусковского</w:t>
      </w:r>
      <w:proofErr w:type="spellEnd"/>
    </w:p>
    <w:p w:rsidR="00E03A58" w:rsidRPr="0076407A" w:rsidRDefault="00010489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E03A58" w:rsidRDefault="00E03A58" w:rsidP="00E03A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6407A">
        <w:rPr>
          <w:rFonts w:ascii="Times New Roman" w:hAnsi="Times New Roman" w:cs="Times New Roman"/>
          <w:sz w:val="24"/>
          <w:szCs w:val="24"/>
        </w:rPr>
        <w:t xml:space="preserve">от </w:t>
      </w:r>
      <w:r w:rsidR="0001238D">
        <w:rPr>
          <w:rFonts w:ascii="Times New Roman" w:hAnsi="Times New Roman" w:cs="Times New Roman"/>
          <w:sz w:val="24"/>
          <w:szCs w:val="24"/>
        </w:rPr>
        <w:t>28</w:t>
      </w:r>
      <w:bookmarkStart w:id="0" w:name="_GoBack"/>
      <w:bookmarkEnd w:id="0"/>
      <w:r w:rsidR="00B333D5">
        <w:rPr>
          <w:rFonts w:ascii="Times New Roman" w:hAnsi="Times New Roman" w:cs="Times New Roman"/>
          <w:sz w:val="24"/>
          <w:szCs w:val="24"/>
        </w:rPr>
        <w:t xml:space="preserve">.12.2021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6407A">
        <w:rPr>
          <w:rFonts w:ascii="Times New Roman" w:hAnsi="Times New Roman" w:cs="Times New Roman"/>
          <w:sz w:val="24"/>
          <w:szCs w:val="24"/>
        </w:rPr>
        <w:t xml:space="preserve"> </w:t>
      </w:r>
      <w:r w:rsidR="00B333D5">
        <w:rPr>
          <w:rFonts w:ascii="Times New Roman" w:hAnsi="Times New Roman" w:cs="Times New Roman"/>
          <w:sz w:val="24"/>
          <w:szCs w:val="24"/>
        </w:rPr>
        <w:t>177</w:t>
      </w:r>
    </w:p>
    <w:p w:rsidR="00E03A58" w:rsidRPr="0076407A" w:rsidRDefault="00280E12" w:rsidP="00280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Показатели</w:t>
      </w:r>
    </w:p>
    <w:p w:rsidR="00280E12" w:rsidRPr="00280E12" w:rsidRDefault="00280E12" w:rsidP="00280E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размера</w:t>
      </w:r>
      <w:r w:rsidRPr="00280E12">
        <w:rPr>
          <w:rFonts w:ascii="Times New Roman" w:hAnsi="Times New Roman" w:cs="Times New Roman"/>
          <w:sz w:val="24"/>
          <w:szCs w:val="24"/>
        </w:rPr>
        <w:t xml:space="preserve"> вреда, причиняемого тяжеловесными транспортными средствами,</w:t>
      </w:r>
    </w:p>
    <w:p w:rsidR="00280E12" w:rsidRPr="00280E12" w:rsidRDefault="00280E12" w:rsidP="00280E12">
      <w:pPr>
        <w:pStyle w:val="ConsPlusNormal"/>
        <w:ind w:left="540"/>
        <w:rPr>
          <w:rFonts w:ascii="Times New Roman" w:hAnsi="Times New Roman" w:cs="Times New Roman"/>
          <w:sz w:val="24"/>
          <w:szCs w:val="24"/>
        </w:rPr>
      </w:pPr>
      <w:r w:rsidRPr="00280E12">
        <w:rPr>
          <w:rFonts w:ascii="Times New Roman" w:hAnsi="Times New Roman" w:cs="Times New Roman"/>
          <w:sz w:val="24"/>
          <w:szCs w:val="24"/>
        </w:rPr>
        <w:t xml:space="preserve">при движении таких транспортных средств по автомобильным дорогам общего пользования местного значения </w:t>
      </w:r>
      <w:r>
        <w:rPr>
          <w:rFonts w:ascii="Times New Roman" w:hAnsi="Times New Roman" w:cs="Times New Roman"/>
          <w:sz w:val="24"/>
          <w:szCs w:val="24"/>
        </w:rPr>
        <w:t xml:space="preserve">вне границ населенных пунктов </w:t>
      </w:r>
      <w:r w:rsidRPr="00280E12">
        <w:rPr>
          <w:rFonts w:ascii="Times New Roman" w:hAnsi="Times New Roman" w:cs="Times New Roman"/>
          <w:sz w:val="24"/>
          <w:szCs w:val="24"/>
        </w:rPr>
        <w:t>в границах муниципального образования «</w:t>
      </w:r>
      <w:proofErr w:type="spellStart"/>
      <w:r w:rsidRPr="00280E12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280E12">
        <w:rPr>
          <w:rFonts w:ascii="Times New Roman" w:hAnsi="Times New Roman" w:cs="Times New Roman"/>
          <w:sz w:val="24"/>
          <w:szCs w:val="24"/>
        </w:rPr>
        <w:t xml:space="preserve"> сельское поселение» </w:t>
      </w:r>
    </w:p>
    <w:p w:rsidR="00280E12" w:rsidRPr="00280E12" w:rsidRDefault="00280E12" w:rsidP="00280E12">
      <w:pPr>
        <w:pStyle w:val="ConsPlusNormal"/>
        <w:ind w:left="540"/>
        <w:rPr>
          <w:rFonts w:ascii="Times New Roman" w:hAnsi="Times New Roman" w:cs="Times New Roman"/>
          <w:sz w:val="24"/>
          <w:szCs w:val="24"/>
        </w:rPr>
      </w:pPr>
    </w:p>
    <w:p w:rsidR="00E03A58" w:rsidRPr="00D352BA" w:rsidRDefault="00E03A58" w:rsidP="00E03A58">
      <w:pPr>
        <w:pStyle w:val="ConsPlusNormal"/>
        <w:ind w:left="540"/>
        <w:rPr>
          <w:rFonts w:ascii="Times New Roman" w:hAnsi="Times New Roman" w:cs="Times New Roman"/>
          <w:sz w:val="24"/>
          <w:szCs w:val="24"/>
        </w:rPr>
      </w:pPr>
    </w:p>
    <w:p w:rsidR="00E03A58" w:rsidRPr="00D352BA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3"/>
      <w:bookmarkEnd w:id="1"/>
    </w:p>
    <w:p w:rsidR="00E03A58" w:rsidRPr="00D352BA" w:rsidRDefault="00E03A58" w:rsidP="00E03A5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E03A58" w:rsidRDefault="00E03A58" w:rsidP="00E03A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43251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80E12" w:rsidRPr="00280E12" w:rsidRDefault="00280E12" w:rsidP="00280E1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0E12">
        <w:rPr>
          <w:rFonts w:ascii="Times New Roman" w:hAnsi="Times New Roman" w:cs="Times New Roman"/>
          <w:b w:val="0"/>
          <w:sz w:val="24"/>
          <w:szCs w:val="24"/>
        </w:rPr>
        <w:t>вреда, причиняемого тяжеловесными транспортными средствами,</w:t>
      </w:r>
    </w:p>
    <w:p w:rsidR="00E03A58" w:rsidRPr="00843251" w:rsidRDefault="00280E12" w:rsidP="00280E1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0E12">
        <w:rPr>
          <w:rFonts w:ascii="Times New Roman" w:hAnsi="Times New Roman" w:cs="Times New Roman"/>
          <w:b w:val="0"/>
          <w:sz w:val="24"/>
          <w:szCs w:val="24"/>
        </w:rPr>
        <w:t>при движении таких транспортных средств по автомобильным дорогам общего пользования местного значения вне границ населенных пунктов в границах муниципального образования «</w:t>
      </w:r>
      <w:proofErr w:type="spellStart"/>
      <w:r w:rsidRPr="00280E12">
        <w:rPr>
          <w:rFonts w:ascii="Times New Roman" w:hAnsi="Times New Roman" w:cs="Times New Roman"/>
          <w:b w:val="0"/>
          <w:sz w:val="24"/>
          <w:szCs w:val="24"/>
        </w:rPr>
        <w:t>Новокусковское</w:t>
      </w:r>
      <w:proofErr w:type="spellEnd"/>
      <w:r w:rsidRPr="00280E12">
        <w:rPr>
          <w:rFonts w:ascii="Times New Roman" w:hAnsi="Times New Roman" w:cs="Times New Roman"/>
          <w:b w:val="0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от превышения допустимой </w:t>
      </w:r>
      <w:r w:rsidR="00E03A58" w:rsidRPr="00843251">
        <w:rPr>
          <w:rFonts w:ascii="Times New Roman" w:hAnsi="Times New Roman" w:cs="Times New Roman"/>
          <w:b w:val="0"/>
          <w:sz w:val="24"/>
          <w:szCs w:val="24"/>
        </w:rPr>
        <w:t>для автомобильной дороги массы транспортного средства</w:t>
      </w:r>
    </w:p>
    <w:p w:rsidR="00E03A58" w:rsidRPr="00843251" w:rsidRDefault="00E03A58" w:rsidP="00E03A5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</w:p>
    <w:p w:rsidR="00E03A58" w:rsidRPr="00843251" w:rsidRDefault="00E03A58" w:rsidP="00E03A58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251">
              <w:rPr>
                <w:rFonts w:ascii="Times New Roman" w:hAnsi="Times New Roman" w:cs="Times New Roman"/>
              </w:rPr>
              <w:t xml:space="preserve">Превышение фактической массы транспортного средства </w:t>
            </w:r>
            <w:proofErr w:type="gramStart"/>
            <w:r w:rsidRPr="00843251">
              <w:rPr>
                <w:rFonts w:ascii="Times New Roman" w:hAnsi="Times New Roman" w:cs="Times New Roman"/>
              </w:rPr>
              <w:t>над</w:t>
            </w:r>
            <w:proofErr w:type="gramEnd"/>
            <w:r w:rsidRPr="00843251">
              <w:rPr>
                <w:rFonts w:ascii="Times New Roman" w:hAnsi="Times New Roman" w:cs="Times New Roman"/>
              </w:rPr>
              <w:t xml:space="preserve"> допустимой (процентов)</w:t>
            </w:r>
          </w:p>
        </w:tc>
        <w:tc>
          <w:tcPr>
            <w:tcW w:w="5351" w:type="dxa"/>
          </w:tcPr>
          <w:p w:rsidR="00E03A58" w:rsidRPr="00843251" w:rsidRDefault="00E03A58" w:rsidP="00E03A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вреда </w:t>
            </w:r>
            <w:r w:rsidRPr="00843251">
              <w:rPr>
                <w:rFonts w:ascii="Times New Roman" w:hAnsi="Times New Roman" w:cs="Times New Roman"/>
                <w:sz w:val="24"/>
                <w:szCs w:val="24"/>
              </w:rPr>
              <w:t>(рублей на 100 км)</w:t>
            </w:r>
          </w:p>
          <w:p w:rsidR="00E03A58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свыше 2 до 3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3098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 (включительно) до 4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3148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 (включительно) до 5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3198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 (включительно) до 6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3248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6 (включительно) до 7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3299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7 (включительно) до 8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3349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8 (включительно) до 9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3399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9 (включительно) до 10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3449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10 (включительно) до 11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3499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11 (включительно) до 12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3550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12 (включительно) до 13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3600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13 (включительно) до 14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3650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14 (включительно) до 15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3700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15 (включительно) до 16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3750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16 (включительно) до 17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3801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17 (включительно) до 18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3851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18 (включительно) до 19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3901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19 (включительно) до 20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3951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20 (включительно) до 21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4002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21 (включительно) до 22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4052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22 (включительно) до 23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4102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23 (включительно) до 24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4152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24 (включительно) до 25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4202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25 (включительно) до 26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4253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26 (включительно) до 27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4303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27 (включительно) до 28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4353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28 (включительно) до 29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4403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29 (включительно) до 30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4453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lastRenderedPageBreak/>
              <w:t>от 30 (включительно) до 31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4504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31 (включительно) до 32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4554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32 (включительно) до 33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4604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33 (включительно) до 34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4654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34 (включительно) до 35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4705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35 (включительно) до 36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4755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36 (включительно) до 37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4805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37 (включительно) до 38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4855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38 (включительно) до 39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4905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39 (включительно) до 40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4956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40 (включительно) до 41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5006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41 (включительно) до 42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5056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42 (включительно) до 43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5106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43 (включительно) до 44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5156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44 (включительно) до 45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5207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45 (включительно) до 46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5257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46 (включительно) до 47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5307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47 (включительно) до 48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5357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48 (включительно) до 49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5407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49 (включительно) до 50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5458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50 (включительно) до 51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5508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51 (включительно) до 52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5558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52 (включительно) до 53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5608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53 (включительно) до 54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5659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54 (включительно) до 55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5709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55 (включительно) до 56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5759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56 (включительно) до 57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5809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57 (включительно) до 58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5859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58 (включительно) до 59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5910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59 (включительно) до 60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31511">
              <w:rPr>
                <w:rFonts w:ascii="Times New Roman" w:hAnsi="Times New Roman" w:cs="Times New Roman"/>
                <w:szCs w:val="22"/>
              </w:rPr>
              <w:t>5960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60 (включительно) и выше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511">
              <w:rPr>
                <w:rFonts w:ascii="Times New Roman" w:hAnsi="Times New Roman" w:cs="Times New Roman"/>
              </w:rPr>
              <w:t xml:space="preserve">рассчитывается по формулам, приведенным в </w:t>
            </w:r>
            <w:hyperlink w:anchor="P82" w:history="1">
              <w:r w:rsidRPr="00831511">
                <w:rPr>
                  <w:rFonts w:ascii="Times New Roman" w:hAnsi="Times New Roman" w:cs="Times New Roman"/>
                  <w:color w:val="0000FF"/>
                </w:rPr>
                <w:t>методике</w:t>
              </w:r>
            </w:hyperlink>
            <w:r w:rsidRPr="00831511">
              <w:rPr>
                <w:rFonts w:ascii="Times New Roman" w:hAnsi="Times New Roman" w:cs="Times New Roman"/>
              </w:rPr>
              <w:t xml:space="preserve"> расчета размера вреда, причиняемого тяжеловесными транспортными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 января 2020 г</w:t>
            </w:r>
            <w:r>
              <w:rPr>
                <w:rFonts w:ascii="Times New Roman" w:hAnsi="Times New Roman" w:cs="Times New Roman"/>
              </w:rPr>
              <w:t>ода</w:t>
            </w:r>
            <w:r w:rsidRPr="008315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831511">
              <w:rPr>
                <w:rFonts w:ascii="Times New Roman" w:hAnsi="Times New Roman" w:cs="Times New Roman"/>
              </w:rPr>
              <w:t xml:space="preserve"> 67</w:t>
            </w:r>
          </w:p>
        </w:tc>
      </w:tr>
    </w:tbl>
    <w:p w:rsidR="00E03A58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3A58" w:rsidRDefault="00E03A58" w:rsidP="00E03A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831511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80E12" w:rsidRPr="00280E12" w:rsidRDefault="00280E12" w:rsidP="00280E1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80E12">
        <w:rPr>
          <w:rFonts w:ascii="Times New Roman" w:hAnsi="Times New Roman" w:cs="Times New Roman"/>
          <w:sz w:val="24"/>
          <w:szCs w:val="24"/>
        </w:rPr>
        <w:t>вреда, причиняемого тяжеловесными транспортными средствами,</w:t>
      </w:r>
    </w:p>
    <w:p w:rsidR="00E03A58" w:rsidRPr="00280E12" w:rsidRDefault="00280E12" w:rsidP="00280E12">
      <w:pPr>
        <w:pStyle w:val="ConsPlusNormal"/>
        <w:ind w:left="540"/>
        <w:rPr>
          <w:rFonts w:ascii="Times New Roman" w:hAnsi="Times New Roman" w:cs="Times New Roman"/>
          <w:sz w:val="24"/>
          <w:szCs w:val="24"/>
        </w:rPr>
      </w:pPr>
      <w:r w:rsidRPr="00280E12">
        <w:rPr>
          <w:rFonts w:ascii="Times New Roman" w:hAnsi="Times New Roman" w:cs="Times New Roman"/>
          <w:sz w:val="24"/>
          <w:szCs w:val="24"/>
        </w:rPr>
        <w:t xml:space="preserve">при движении таких транспортных средств по автомобильным дорогам общего пользования местного значения </w:t>
      </w:r>
      <w:r>
        <w:rPr>
          <w:rFonts w:ascii="Times New Roman" w:hAnsi="Times New Roman" w:cs="Times New Roman"/>
          <w:sz w:val="24"/>
          <w:szCs w:val="24"/>
        </w:rPr>
        <w:t xml:space="preserve">вне границ населенных пунктов </w:t>
      </w:r>
      <w:r w:rsidRPr="00280E12">
        <w:rPr>
          <w:rFonts w:ascii="Times New Roman" w:hAnsi="Times New Roman" w:cs="Times New Roman"/>
          <w:sz w:val="24"/>
          <w:szCs w:val="24"/>
        </w:rPr>
        <w:t>в границах муниципального образования «</w:t>
      </w:r>
      <w:proofErr w:type="spellStart"/>
      <w:r w:rsidRPr="00280E12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280E12">
        <w:rPr>
          <w:rFonts w:ascii="Times New Roman" w:hAnsi="Times New Roman" w:cs="Times New Roman"/>
          <w:sz w:val="24"/>
          <w:szCs w:val="24"/>
        </w:rPr>
        <w:t xml:space="preserve"> сельское поселение»,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3A58" w:rsidRPr="00280E12">
        <w:rPr>
          <w:rFonts w:ascii="Times New Roman" w:hAnsi="Times New Roman" w:cs="Times New Roman"/>
          <w:sz w:val="24"/>
          <w:szCs w:val="24"/>
        </w:rPr>
        <w:t>рассчитанным под осевую</w:t>
      </w:r>
      <w:r w:rsidRPr="00280E12">
        <w:rPr>
          <w:rFonts w:ascii="Times New Roman" w:hAnsi="Times New Roman" w:cs="Times New Roman"/>
          <w:sz w:val="24"/>
          <w:szCs w:val="24"/>
        </w:rPr>
        <w:t xml:space="preserve"> </w:t>
      </w:r>
      <w:r w:rsidR="00E03A58" w:rsidRPr="00280E12">
        <w:rPr>
          <w:rFonts w:ascii="Times New Roman" w:hAnsi="Times New Roman" w:cs="Times New Roman"/>
          <w:sz w:val="24"/>
          <w:szCs w:val="24"/>
        </w:rPr>
        <w:t>нагрузку 10 тс, от превышения допустимых нагрузок</w:t>
      </w:r>
    </w:p>
    <w:p w:rsidR="00E03A58" w:rsidRPr="00831511" w:rsidRDefault="00E03A58" w:rsidP="00E03A58">
      <w:pPr>
        <w:pStyle w:val="ConsPlusTitle"/>
        <w:jc w:val="center"/>
        <w:rPr>
          <w:b w:val="0"/>
        </w:rPr>
      </w:pPr>
      <w:r w:rsidRPr="00831511">
        <w:rPr>
          <w:rFonts w:ascii="Times New Roman" w:hAnsi="Times New Roman" w:cs="Times New Roman"/>
          <w:b w:val="0"/>
          <w:sz w:val="24"/>
          <w:szCs w:val="24"/>
        </w:rPr>
        <w:t>на каждую ось транспортного средства</w:t>
      </w:r>
    </w:p>
    <w:p w:rsidR="00E03A58" w:rsidRDefault="00E03A58" w:rsidP="00E03A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3A58" w:rsidRPr="00D352BA" w:rsidRDefault="00E03A58" w:rsidP="00E03A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Таблица 2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E03A58" w:rsidTr="00E03A58">
        <w:tc>
          <w:tcPr>
            <w:tcW w:w="4219" w:type="dxa"/>
          </w:tcPr>
          <w:p w:rsidR="00E03A58" w:rsidRPr="00831511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511">
              <w:rPr>
                <w:rFonts w:ascii="Times New Roman" w:hAnsi="Times New Roman" w:cs="Times New Roman"/>
              </w:rPr>
              <w:t xml:space="preserve">Превышение фактических нагрузок на ось транспортного средства над </w:t>
            </w:r>
            <w:proofErr w:type="gramStart"/>
            <w:r w:rsidRPr="00831511">
              <w:rPr>
                <w:rFonts w:ascii="Times New Roman" w:hAnsi="Times New Roman" w:cs="Times New Roman"/>
              </w:rPr>
              <w:t>допустимыми</w:t>
            </w:r>
            <w:proofErr w:type="gramEnd"/>
            <w:r w:rsidRPr="00831511">
              <w:rPr>
                <w:rFonts w:ascii="Times New Roman" w:hAnsi="Times New Roman" w:cs="Times New Roman"/>
              </w:rPr>
              <w:t xml:space="preserve"> (процентов)</w:t>
            </w:r>
          </w:p>
        </w:tc>
        <w:tc>
          <w:tcPr>
            <w:tcW w:w="5351" w:type="dxa"/>
          </w:tcPr>
          <w:p w:rsidR="00E03A58" w:rsidRPr="00843251" w:rsidRDefault="00E03A58" w:rsidP="00E03A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вреда </w:t>
            </w:r>
            <w:r w:rsidRPr="00843251">
              <w:rPr>
                <w:rFonts w:ascii="Times New Roman" w:hAnsi="Times New Roman" w:cs="Times New Roman"/>
                <w:sz w:val="24"/>
                <w:szCs w:val="24"/>
              </w:rPr>
              <w:t>(рублей на 100 км)</w:t>
            </w:r>
          </w:p>
          <w:p w:rsidR="00E03A58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свыше 2 до 3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1357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 (включительно) до 4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1376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 (включительно) до 5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1403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 (включительно) до 6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1437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6 (включительно) до 7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1478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lastRenderedPageBreak/>
              <w:t>от 7 (включительно) до 8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1525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8 (включительно) до 9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1579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9 (включительно) до 10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1640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10 (включительно) до 11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1707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11 (включительно) до 12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1781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12 (включительно) до 13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1861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13 (включительно) до 14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1947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14 (включительно) до 15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2040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15 (включительно) до 16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2140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16 (включительно) до 17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2245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17 (включительно) до 18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2357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18 (включительно) до 19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2475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19 (включительно) до 20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2599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20 (включительно) до 21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2729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21 (включительно) до 22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2866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22 (включительно) до 23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3008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23 (включительно) до 24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3157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24 (включительно) до 25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3312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25 (включительно) до 26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3472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26 (включительно) до 27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3639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27 (включительно) до 28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3812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28 (включительно) до 29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3991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29 (включительно) до 30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4175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30 (включительно) до 31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4366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31 (включительно) до 32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4563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32 (включительно) до 33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4765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33 (включительно) до 34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4974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34 (включительно) до 35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5188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35 (включительно) до 36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5408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36 (включительно) до 37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5635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37 (включительно) до 38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5867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38 (включительно) до 39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6104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39 (включительно) до 40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6348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40 (включительно) до 41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6597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41 (включительно) до 42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6853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42 (включительно) до 43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7114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43 (включительно) до 44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7381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44 (включительно) до 45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7653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45 (включительно) до 46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7932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46 (включительно) до 47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8216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47 (включительно) до 48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8506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48 (включительно) до 49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8801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49 (включительно) до 50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9102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50 (включительно) до 51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9409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51 (включительно) до 52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9722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52 (включительно) до 53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10041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53 (включительно) до 54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10365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54 (включительно) до 55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10694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55 (включительно) до 56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11030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56 (включительно) до 57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11371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57 (включительно) до 58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11718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58 (включительно) до 59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12070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59 (включительно) до 60</w:t>
            </w:r>
          </w:p>
        </w:tc>
        <w:tc>
          <w:tcPr>
            <w:tcW w:w="5351" w:type="dxa"/>
          </w:tcPr>
          <w:p w:rsidR="00E03A58" w:rsidRPr="0020174C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0174C">
              <w:rPr>
                <w:rFonts w:ascii="Times New Roman" w:hAnsi="Times New Roman" w:cs="Times New Roman"/>
                <w:szCs w:val="22"/>
              </w:rPr>
              <w:t>12428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60 (включительно) и выше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511">
              <w:rPr>
                <w:rFonts w:ascii="Times New Roman" w:hAnsi="Times New Roman" w:cs="Times New Roman"/>
              </w:rPr>
              <w:t xml:space="preserve">рассчитывается по формулам, приведенным в </w:t>
            </w:r>
            <w:hyperlink w:anchor="P82" w:history="1">
              <w:r w:rsidRPr="00831511">
                <w:rPr>
                  <w:rFonts w:ascii="Times New Roman" w:hAnsi="Times New Roman" w:cs="Times New Roman"/>
                  <w:color w:val="0000FF"/>
                </w:rPr>
                <w:t>методике</w:t>
              </w:r>
            </w:hyperlink>
            <w:r w:rsidRPr="00831511">
              <w:rPr>
                <w:rFonts w:ascii="Times New Roman" w:hAnsi="Times New Roman" w:cs="Times New Roman"/>
              </w:rPr>
              <w:t xml:space="preserve"> расчета размера вреда, причиняемого тяжеловесными транспортными средствами, </w:t>
            </w:r>
            <w:r w:rsidRPr="00831511">
              <w:rPr>
                <w:rFonts w:ascii="Times New Roman" w:hAnsi="Times New Roman" w:cs="Times New Roman"/>
              </w:rPr>
              <w:lastRenderedPageBreak/>
              <w:t>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 января 2020 г</w:t>
            </w:r>
            <w:r>
              <w:rPr>
                <w:rFonts w:ascii="Times New Roman" w:hAnsi="Times New Roman" w:cs="Times New Roman"/>
              </w:rPr>
              <w:t>ода</w:t>
            </w:r>
            <w:r w:rsidRPr="008315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831511">
              <w:rPr>
                <w:rFonts w:ascii="Times New Roman" w:hAnsi="Times New Roman" w:cs="Times New Roman"/>
              </w:rPr>
              <w:t xml:space="preserve"> 67</w:t>
            </w:r>
          </w:p>
        </w:tc>
      </w:tr>
    </w:tbl>
    <w:p w:rsidR="00E03A58" w:rsidRPr="00D352BA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3A58" w:rsidRPr="00D352BA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3A58" w:rsidRPr="0020174C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3A58" w:rsidRPr="0020174C" w:rsidRDefault="00E03A58" w:rsidP="00E03A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0174C">
        <w:rPr>
          <w:rFonts w:ascii="Times New Roman" w:hAnsi="Times New Roman" w:cs="Times New Roman"/>
          <w:b w:val="0"/>
          <w:sz w:val="24"/>
          <w:szCs w:val="24"/>
        </w:rPr>
        <w:t>РАЗМЕР</w:t>
      </w:r>
    </w:p>
    <w:p w:rsidR="00280E12" w:rsidRPr="00280E12" w:rsidRDefault="00280E12" w:rsidP="00280E1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0E12">
        <w:rPr>
          <w:rFonts w:ascii="Times New Roman" w:hAnsi="Times New Roman" w:cs="Times New Roman"/>
          <w:b w:val="0"/>
          <w:sz w:val="24"/>
          <w:szCs w:val="24"/>
        </w:rPr>
        <w:t>вреда, причиняемого тяжеловесными транспортными средствами,</w:t>
      </w:r>
    </w:p>
    <w:p w:rsidR="00E03A58" w:rsidRPr="0020174C" w:rsidRDefault="00280E12" w:rsidP="00280E1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80E12">
        <w:rPr>
          <w:rFonts w:ascii="Times New Roman" w:hAnsi="Times New Roman" w:cs="Times New Roman"/>
          <w:b w:val="0"/>
          <w:sz w:val="24"/>
          <w:szCs w:val="24"/>
        </w:rPr>
        <w:t>при движении таких транспортных средств по автомобильным дорогам общего пользования местного значения вне границ населенных пунктов в границах муниципального образования «</w:t>
      </w:r>
      <w:proofErr w:type="spellStart"/>
      <w:r w:rsidRPr="00280E12">
        <w:rPr>
          <w:rFonts w:ascii="Times New Roman" w:hAnsi="Times New Roman" w:cs="Times New Roman"/>
          <w:b w:val="0"/>
          <w:sz w:val="24"/>
          <w:szCs w:val="24"/>
        </w:rPr>
        <w:t>Новокусковское</w:t>
      </w:r>
      <w:proofErr w:type="spellEnd"/>
      <w:r w:rsidRPr="00280E12">
        <w:rPr>
          <w:rFonts w:ascii="Times New Roman" w:hAnsi="Times New Roman" w:cs="Times New Roman"/>
          <w:b w:val="0"/>
          <w:sz w:val="24"/>
          <w:szCs w:val="24"/>
        </w:rPr>
        <w:t xml:space="preserve"> сельское поселение»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рассчитанным под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осевую</w:t>
      </w:r>
      <w:r w:rsidR="00E03A58" w:rsidRPr="0020174C">
        <w:rPr>
          <w:rFonts w:ascii="Times New Roman" w:hAnsi="Times New Roman" w:cs="Times New Roman"/>
          <w:b w:val="0"/>
          <w:sz w:val="24"/>
          <w:szCs w:val="24"/>
        </w:rPr>
        <w:t>нагрузку</w:t>
      </w:r>
      <w:proofErr w:type="spellEnd"/>
      <w:r w:rsidR="00E03A58" w:rsidRPr="0020174C">
        <w:rPr>
          <w:rFonts w:ascii="Times New Roman" w:hAnsi="Times New Roman" w:cs="Times New Roman"/>
          <w:b w:val="0"/>
          <w:sz w:val="24"/>
          <w:szCs w:val="24"/>
        </w:rPr>
        <w:t xml:space="preserve"> 11,5 тс, от превышения допустимых осевых</w:t>
      </w:r>
    </w:p>
    <w:p w:rsidR="00E03A58" w:rsidRPr="0020174C" w:rsidRDefault="00E03A58" w:rsidP="00E03A58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20174C">
        <w:rPr>
          <w:rFonts w:ascii="Times New Roman" w:hAnsi="Times New Roman" w:cs="Times New Roman"/>
          <w:b w:val="0"/>
          <w:sz w:val="24"/>
          <w:szCs w:val="24"/>
        </w:rPr>
        <w:t>нагрузок на ось транспортного средства</w:t>
      </w:r>
    </w:p>
    <w:p w:rsidR="00E03A58" w:rsidRPr="0020174C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3A58" w:rsidRDefault="00E03A58" w:rsidP="00E03A5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03A58" w:rsidRPr="00116D9E" w:rsidRDefault="00E03A58" w:rsidP="00E03A58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Таблица 3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E03A58" w:rsidTr="00E03A58">
        <w:tc>
          <w:tcPr>
            <w:tcW w:w="4219" w:type="dxa"/>
          </w:tcPr>
          <w:p w:rsidR="00E03A58" w:rsidRPr="00831511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511">
              <w:rPr>
                <w:rFonts w:ascii="Times New Roman" w:hAnsi="Times New Roman" w:cs="Times New Roman"/>
              </w:rPr>
              <w:t xml:space="preserve">Превышение фактических нагрузок на ось транспортного средства над </w:t>
            </w:r>
            <w:proofErr w:type="gramStart"/>
            <w:r w:rsidRPr="00831511">
              <w:rPr>
                <w:rFonts w:ascii="Times New Roman" w:hAnsi="Times New Roman" w:cs="Times New Roman"/>
              </w:rPr>
              <w:t>допустимыми</w:t>
            </w:r>
            <w:proofErr w:type="gramEnd"/>
            <w:r w:rsidRPr="00831511">
              <w:rPr>
                <w:rFonts w:ascii="Times New Roman" w:hAnsi="Times New Roman" w:cs="Times New Roman"/>
              </w:rPr>
              <w:t xml:space="preserve"> (процентов)</w:t>
            </w:r>
          </w:p>
        </w:tc>
        <w:tc>
          <w:tcPr>
            <w:tcW w:w="5351" w:type="dxa"/>
          </w:tcPr>
          <w:p w:rsidR="00E03A58" w:rsidRPr="00843251" w:rsidRDefault="00E03A58" w:rsidP="00E03A5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Размер вреда </w:t>
            </w:r>
            <w:r w:rsidRPr="00843251">
              <w:rPr>
                <w:rFonts w:ascii="Times New Roman" w:hAnsi="Times New Roman" w:cs="Times New Roman"/>
                <w:sz w:val="24"/>
                <w:szCs w:val="24"/>
              </w:rPr>
              <w:t>(рублей на 100 км)</w:t>
            </w:r>
          </w:p>
          <w:p w:rsidR="00E03A58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свыше 2 до 3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617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 (включительно) до 4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623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 (включительно) до 5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632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 (включительно) до 6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643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6 (включительно) до 7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656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7 (включительно) до 8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671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8 (включительно) до 9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688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9 (включительно) до 10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708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10 (включительно) до 11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729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11 (включительно) до 12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753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12 (включительно) до 13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779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13 (включительно) до 14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806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14 (включительно) до 15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836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15 (включительно) до 16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868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16 (включительно) до 17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902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17 (включительно) до 18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937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18 (включительно) до 19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975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19 (включительно) до 20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1015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20 (включительно) до 21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1057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21 (включительно) до 22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1100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22 (включительно) до 23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1146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23 (включительно) до 24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1194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24 (включительно) до 25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1243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25 (включительно) до 26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1295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26 (включительно) до 27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1348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27 (включительно) до 28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1403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28 (включительно) до 29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1461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29 (включительно) до 30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1520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30 (включительно) до 31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1581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31 (включительно) до 32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1644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32 (включительно) до 33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1709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33 (включительно) до 34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1775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34 (включительно) до 35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1844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35 (включительно) до 36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1914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lastRenderedPageBreak/>
              <w:t>от 36 (включительно) до 37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1987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37 (включительно) до 38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2061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38 (включительно) до 39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2137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39 (включительно) до 40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2215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40 (включительно) до 41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2295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41 (включительно) до 42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2377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42 (включительно) до 43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2461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43 (включительно) до 44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2546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44 (включительно) до 45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2633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45 (включительно) до 46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2722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46 (включительно) до 47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2813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47 (включительно) до 48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2906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48 (включительно) до 49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3001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49 (включительно) до 50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3097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50 (включительно) до 51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3196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51 (включительно) до 52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3296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52 (включительно) до 53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3398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53 (включительно) до 54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3502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54 (включительно) до 55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3607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55 (включительно) до 56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3715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56 (включительно) до 57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3824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57 (включительно) до 58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3935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58 (включительно) до 59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4048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59 (включительно) до 60</w:t>
            </w:r>
          </w:p>
        </w:tc>
        <w:tc>
          <w:tcPr>
            <w:tcW w:w="5351" w:type="dxa"/>
          </w:tcPr>
          <w:p w:rsidR="00E03A58" w:rsidRPr="00881003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81003">
              <w:rPr>
                <w:rFonts w:ascii="Times New Roman" w:hAnsi="Times New Roman" w:cs="Times New Roman"/>
                <w:szCs w:val="22"/>
              </w:rPr>
              <w:t>4162</w:t>
            </w:r>
          </w:p>
        </w:tc>
      </w:tr>
      <w:tr w:rsidR="00E03A58" w:rsidTr="00E03A58">
        <w:tc>
          <w:tcPr>
            <w:tcW w:w="4219" w:type="dxa"/>
          </w:tcPr>
          <w:p w:rsidR="00E03A58" w:rsidRPr="00843251" w:rsidRDefault="00E03A58" w:rsidP="00E03A5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43251">
              <w:rPr>
                <w:rFonts w:ascii="Times New Roman" w:hAnsi="Times New Roman" w:cs="Times New Roman"/>
              </w:rPr>
              <w:t>от 60 (включительно) и выше</w:t>
            </w:r>
          </w:p>
        </w:tc>
        <w:tc>
          <w:tcPr>
            <w:tcW w:w="5351" w:type="dxa"/>
          </w:tcPr>
          <w:p w:rsidR="00E03A58" w:rsidRPr="00831511" w:rsidRDefault="00E03A58" w:rsidP="00E03A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511">
              <w:rPr>
                <w:rFonts w:ascii="Times New Roman" w:hAnsi="Times New Roman" w:cs="Times New Roman"/>
              </w:rPr>
              <w:t xml:space="preserve">рассчитывается по формулам, приведенным в </w:t>
            </w:r>
            <w:hyperlink w:anchor="P82" w:history="1">
              <w:r w:rsidRPr="00831511">
                <w:rPr>
                  <w:rFonts w:ascii="Times New Roman" w:hAnsi="Times New Roman" w:cs="Times New Roman"/>
                  <w:color w:val="0000FF"/>
                </w:rPr>
                <w:t>методике</w:t>
              </w:r>
            </w:hyperlink>
            <w:r w:rsidRPr="00831511">
              <w:rPr>
                <w:rFonts w:ascii="Times New Roman" w:hAnsi="Times New Roman" w:cs="Times New Roman"/>
              </w:rPr>
              <w:t xml:space="preserve"> расчета размера вреда, причиняемого тяжеловесными транспортными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 января 2020 г</w:t>
            </w:r>
            <w:r>
              <w:rPr>
                <w:rFonts w:ascii="Times New Roman" w:hAnsi="Times New Roman" w:cs="Times New Roman"/>
              </w:rPr>
              <w:t>ода</w:t>
            </w:r>
            <w:r w:rsidRPr="0083151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№</w:t>
            </w:r>
            <w:r w:rsidRPr="00831511">
              <w:rPr>
                <w:rFonts w:ascii="Times New Roman" w:hAnsi="Times New Roman" w:cs="Times New Roman"/>
              </w:rPr>
              <w:t xml:space="preserve"> 67</w:t>
            </w:r>
          </w:p>
        </w:tc>
      </w:tr>
    </w:tbl>
    <w:p w:rsidR="00E03A58" w:rsidRPr="00D352BA" w:rsidRDefault="00E03A58" w:rsidP="00E03A5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03A58" w:rsidRDefault="00E03A58" w:rsidP="00E03A58">
      <w:pPr>
        <w:tabs>
          <w:tab w:val="left" w:pos="7530"/>
        </w:tabs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03A58" w:rsidRDefault="00E03A58" w:rsidP="00E03A58">
      <w:pPr>
        <w:tabs>
          <w:tab w:val="left" w:pos="7530"/>
        </w:tabs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03A58" w:rsidRDefault="00E03A58" w:rsidP="00E03A58">
      <w:pPr>
        <w:tabs>
          <w:tab w:val="left" w:pos="7530"/>
        </w:tabs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E03A58" w:rsidRDefault="00E03A58" w:rsidP="00E03A58">
      <w:pPr>
        <w:tabs>
          <w:tab w:val="left" w:pos="7530"/>
        </w:tabs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80E12" w:rsidRDefault="00280E12" w:rsidP="00E03A58">
      <w:pPr>
        <w:tabs>
          <w:tab w:val="left" w:pos="7530"/>
        </w:tabs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80E12" w:rsidRDefault="00280E12" w:rsidP="00E03A58">
      <w:pPr>
        <w:tabs>
          <w:tab w:val="left" w:pos="7530"/>
        </w:tabs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p w:rsidR="00280E12" w:rsidRPr="00280E12" w:rsidRDefault="00280E12" w:rsidP="00280E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0E12" w:rsidRPr="00280E12" w:rsidRDefault="00280E12" w:rsidP="00280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122002" w:rsidRDefault="00122002"/>
    <w:sectPr w:rsidR="00122002" w:rsidSect="00E03A58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ED7"/>
    <w:rsid w:val="00010489"/>
    <w:rsid w:val="0001238D"/>
    <w:rsid w:val="00122002"/>
    <w:rsid w:val="001F1590"/>
    <w:rsid w:val="00280E12"/>
    <w:rsid w:val="00B333D5"/>
    <w:rsid w:val="00BC6ED7"/>
    <w:rsid w:val="00E03A58"/>
    <w:rsid w:val="00E818A7"/>
    <w:rsid w:val="00F5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3A58"/>
    <w:rPr>
      <w:color w:val="0000FF" w:themeColor="hyperlink"/>
      <w:u w:val="single"/>
    </w:rPr>
  </w:style>
  <w:style w:type="paragraph" w:styleId="a4">
    <w:name w:val="No Spacing"/>
    <w:link w:val="a5"/>
    <w:qFormat/>
    <w:rsid w:val="00E03A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E03A5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0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6">
    <w:name w:val="Table Grid"/>
    <w:basedOn w:val="a1"/>
    <w:uiPriority w:val="59"/>
    <w:rsid w:val="00E0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80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0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3A58"/>
    <w:rPr>
      <w:color w:val="0000FF" w:themeColor="hyperlink"/>
      <w:u w:val="single"/>
    </w:rPr>
  </w:style>
  <w:style w:type="paragraph" w:styleId="a4">
    <w:name w:val="No Spacing"/>
    <w:link w:val="a5"/>
    <w:qFormat/>
    <w:rsid w:val="00E03A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rsid w:val="00E03A5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0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3A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6">
    <w:name w:val="Table Grid"/>
    <w:basedOn w:val="a1"/>
    <w:uiPriority w:val="59"/>
    <w:rsid w:val="00E03A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80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0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E9799DA73702F98DF0FC5813AC73BA0113B78331FA30271340646BD31EFD12A794716E1E738253T010D" TargetMode="External"/><Relationship Id="rId5" Type="http://schemas.openxmlformats.org/officeDocument/2006/relationships/hyperlink" Target="consultantplus://offline/ref=36E9799DA73702F98DF0FC5813AC73BA0113B78331FA30271340646BD31EFD12A794716E1E738051T01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1868</Words>
  <Characters>10651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2021-12-28T07:29:00Z</cp:lastPrinted>
  <dcterms:created xsi:type="dcterms:W3CDTF">2021-12-17T08:10:00Z</dcterms:created>
  <dcterms:modified xsi:type="dcterms:W3CDTF">2021-12-29T01:58:00Z</dcterms:modified>
</cp:coreProperties>
</file>