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D01" w:rsidRPr="00653C4C" w:rsidRDefault="00204D01" w:rsidP="00204D01">
      <w:pPr>
        <w:spacing w:after="0" w:line="240" w:lineRule="auto"/>
        <w:jc w:val="center"/>
        <w:rPr>
          <w:rFonts w:ascii="Times New Roman" w:eastAsia="Times New Roman" w:hAnsi="Times New Roman" w:cs="Times New Roman"/>
          <w:color w:val="000000"/>
          <w:sz w:val="28"/>
          <w:szCs w:val="28"/>
          <w:lang w:eastAsia="ru-RU"/>
        </w:rPr>
      </w:pPr>
      <w:r w:rsidRPr="00653C4C">
        <w:rPr>
          <w:rFonts w:ascii="Times New Roman" w:eastAsia="Times New Roman" w:hAnsi="Times New Roman" w:cs="Times New Roman"/>
          <w:color w:val="000000"/>
          <w:sz w:val="28"/>
          <w:szCs w:val="28"/>
          <w:lang w:eastAsia="ru-RU"/>
        </w:rPr>
        <w:t>ПРОЕКТ</w:t>
      </w:r>
    </w:p>
    <w:p w:rsidR="00204D01" w:rsidRDefault="00204D01" w:rsidP="00204D01">
      <w:pPr>
        <w:spacing w:after="0" w:line="240" w:lineRule="auto"/>
        <w:jc w:val="center"/>
        <w:rPr>
          <w:rFonts w:ascii="Times New Roman" w:eastAsia="Times New Roman" w:hAnsi="Times New Roman" w:cs="Times New Roman"/>
          <w:b/>
          <w:color w:val="000000"/>
          <w:sz w:val="28"/>
          <w:szCs w:val="28"/>
          <w:lang w:eastAsia="ru-RU"/>
        </w:rPr>
      </w:pPr>
    </w:p>
    <w:p w:rsidR="00204D01" w:rsidRPr="0022611E" w:rsidRDefault="00204D01" w:rsidP="00204D01">
      <w:pPr>
        <w:spacing w:after="0" w:line="240" w:lineRule="auto"/>
        <w:jc w:val="center"/>
        <w:rPr>
          <w:rFonts w:ascii="Times New Roman" w:eastAsia="Times New Roman" w:hAnsi="Times New Roman" w:cs="Times New Roman"/>
          <w:b/>
          <w:color w:val="000000"/>
          <w:sz w:val="28"/>
          <w:szCs w:val="28"/>
          <w:lang w:eastAsia="ru-RU"/>
        </w:rPr>
      </w:pPr>
      <w:r w:rsidRPr="0022611E">
        <w:rPr>
          <w:rFonts w:ascii="Times New Roman" w:eastAsia="Times New Roman" w:hAnsi="Times New Roman" w:cs="Times New Roman"/>
          <w:b/>
          <w:color w:val="000000"/>
          <w:sz w:val="28"/>
          <w:szCs w:val="28"/>
          <w:lang w:eastAsia="ru-RU"/>
        </w:rPr>
        <w:t xml:space="preserve">СОВЕТ </w:t>
      </w:r>
    </w:p>
    <w:p w:rsidR="00204D01" w:rsidRPr="0022611E" w:rsidRDefault="00204D01" w:rsidP="00204D01">
      <w:pPr>
        <w:spacing w:after="0" w:line="240" w:lineRule="auto"/>
        <w:jc w:val="center"/>
        <w:rPr>
          <w:rFonts w:ascii="Times New Roman" w:eastAsia="Times New Roman" w:hAnsi="Times New Roman" w:cs="Times New Roman"/>
          <w:b/>
          <w:color w:val="000000"/>
          <w:sz w:val="28"/>
          <w:szCs w:val="28"/>
          <w:lang w:eastAsia="ru-RU"/>
        </w:rPr>
      </w:pPr>
      <w:r w:rsidRPr="0022611E">
        <w:rPr>
          <w:rFonts w:ascii="Times New Roman" w:eastAsia="Times New Roman" w:hAnsi="Times New Roman" w:cs="Times New Roman"/>
          <w:b/>
          <w:color w:val="000000"/>
          <w:sz w:val="28"/>
          <w:szCs w:val="28"/>
          <w:lang w:eastAsia="ru-RU"/>
        </w:rPr>
        <w:t>НОВОКУСКОВСКОГО СЕЛЬСКОГО ПОСЕЛЕНИЯ</w:t>
      </w:r>
    </w:p>
    <w:p w:rsidR="00204D01" w:rsidRPr="0022611E" w:rsidRDefault="00204D01" w:rsidP="00204D01">
      <w:pPr>
        <w:spacing w:after="0" w:line="240" w:lineRule="auto"/>
        <w:jc w:val="center"/>
        <w:rPr>
          <w:rFonts w:ascii="Times New Roman" w:eastAsia="Times New Roman" w:hAnsi="Times New Roman" w:cs="Times New Roman"/>
          <w:b/>
          <w:color w:val="000000"/>
          <w:lang w:eastAsia="ru-RU"/>
        </w:rPr>
      </w:pPr>
      <w:r w:rsidRPr="0022611E">
        <w:rPr>
          <w:rFonts w:ascii="Times New Roman" w:eastAsia="Times New Roman" w:hAnsi="Times New Roman" w:cs="Times New Roman"/>
          <w:b/>
          <w:color w:val="000000"/>
          <w:lang w:eastAsia="ru-RU"/>
        </w:rPr>
        <w:t>АСИНОВСКИЙ РАЙОН ТОМСКАЯ ОБЛАСТЬ</w:t>
      </w:r>
    </w:p>
    <w:p w:rsidR="00204D01" w:rsidRPr="0022611E" w:rsidRDefault="00204D01" w:rsidP="00204D01">
      <w:pPr>
        <w:spacing w:after="0" w:line="240" w:lineRule="auto"/>
        <w:jc w:val="center"/>
        <w:rPr>
          <w:rFonts w:ascii="Times New Roman" w:eastAsia="Times New Roman" w:hAnsi="Times New Roman" w:cs="Times New Roman"/>
          <w:sz w:val="24"/>
          <w:szCs w:val="24"/>
          <w:lang w:eastAsia="ru-RU"/>
        </w:rPr>
      </w:pPr>
    </w:p>
    <w:p w:rsidR="00204D01" w:rsidRPr="0022611E" w:rsidRDefault="00204D01" w:rsidP="00204D01">
      <w:pPr>
        <w:spacing w:after="0" w:line="240" w:lineRule="auto"/>
        <w:jc w:val="center"/>
        <w:rPr>
          <w:rFonts w:ascii="Times New Roman" w:eastAsia="Times New Roman" w:hAnsi="Times New Roman" w:cs="Times New Roman"/>
          <w:b/>
          <w:sz w:val="24"/>
          <w:szCs w:val="24"/>
          <w:lang w:eastAsia="ru-RU"/>
        </w:rPr>
      </w:pPr>
      <w:r w:rsidRPr="0022611E">
        <w:rPr>
          <w:rFonts w:ascii="Times New Roman" w:eastAsia="Times New Roman" w:hAnsi="Times New Roman" w:cs="Times New Roman"/>
          <w:b/>
          <w:sz w:val="24"/>
          <w:szCs w:val="24"/>
          <w:lang w:eastAsia="ru-RU"/>
        </w:rPr>
        <w:t>РЕШЕНИЕ</w:t>
      </w:r>
    </w:p>
    <w:p w:rsidR="00204D01" w:rsidRPr="0022611E" w:rsidRDefault="00204D01" w:rsidP="00204D01">
      <w:pPr>
        <w:spacing w:after="0" w:line="240" w:lineRule="auto"/>
        <w:jc w:val="center"/>
        <w:rPr>
          <w:rFonts w:ascii="Times New Roman" w:eastAsia="Times New Roman" w:hAnsi="Times New Roman" w:cs="Times New Roman"/>
          <w:sz w:val="24"/>
          <w:szCs w:val="24"/>
          <w:lang w:eastAsia="ru-RU"/>
        </w:rPr>
      </w:pPr>
      <w:r w:rsidRPr="0022611E">
        <w:rPr>
          <w:rFonts w:ascii="Times New Roman" w:eastAsia="Times New Roman" w:hAnsi="Times New Roman" w:cs="Times New Roman"/>
          <w:sz w:val="24"/>
          <w:szCs w:val="24"/>
          <w:lang w:eastAsia="ru-RU"/>
        </w:rPr>
        <w:t>____________                                                                                                                       № ____</w:t>
      </w:r>
    </w:p>
    <w:p w:rsidR="00204D01" w:rsidRDefault="00204D01" w:rsidP="00204D01">
      <w:pPr>
        <w:spacing w:after="0" w:line="240" w:lineRule="auto"/>
        <w:jc w:val="center"/>
        <w:rPr>
          <w:rFonts w:ascii="Times New Roman" w:eastAsia="Times New Roman" w:hAnsi="Times New Roman" w:cs="Times New Roman"/>
          <w:sz w:val="24"/>
          <w:szCs w:val="24"/>
          <w:lang w:eastAsia="ru-RU"/>
        </w:rPr>
      </w:pPr>
    </w:p>
    <w:p w:rsidR="00204D01" w:rsidRPr="0022611E" w:rsidRDefault="00204D01" w:rsidP="00204D01">
      <w:pPr>
        <w:spacing w:after="0" w:line="240" w:lineRule="auto"/>
        <w:jc w:val="center"/>
        <w:rPr>
          <w:rFonts w:ascii="Times New Roman" w:eastAsia="Times New Roman" w:hAnsi="Times New Roman" w:cs="Times New Roman"/>
          <w:sz w:val="24"/>
          <w:szCs w:val="24"/>
          <w:lang w:eastAsia="ru-RU"/>
        </w:rPr>
      </w:pPr>
      <w:r w:rsidRPr="0022611E">
        <w:rPr>
          <w:rFonts w:ascii="Times New Roman" w:eastAsia="Times New Roman" w:hAnsi="Times New Roman" w:cs="Times New Roman"/>
          <w:sz w:val="24"/>
          <w:szCs w:val="24"/>
          <w:lang w:eastAsia="ru-RU"/>
        </w:rPr>
        <w:t xml:space="preserve">с. </w:t>
      </w:r>
      <w:proofErr w:type="gramStart"/>
      <w:r w:rsidRPr="0022611E">
        <w:rPr>
          <w:rFonts w:ascii="Times New Roman" w:eastAsia="Times New Roman" w:hAnsi="Times New Roman" w:cs="Times New Roman"/>
          <w:sz w:val="24"/>
          <w:szCs w:val="24"/>
          <w:lang w:eastAsia="ru-RU"/>
        </w:rPr>
        <w:t>Ново-Кусково</w:t>
      </w:r>
      <w:proofErr w:type="gramEnd"/>
    </w:p>
    <w:p w:rsidR="00204D01" w:rsidRPr="001F6962" w:rsidRDefault="00204D01" w:rsidP="00204D01">
      <w:pPr>
        <w:pStyle w:val="ConsPlusTitle"/>
        <w:jc w:val="center"/>
        <w:outlineLvl w:val="0"/>
        <w:rPr>
          <w:b w:val="0"/>
          <w:bCs/>
          <w:color w:val="444444"/>
        </w:rPr>
      </w:pPr>
      <w:r w:rsidRPr="00E51812">
        <w:rPr>
          <w:rFonts w:ascii="Times New Roman" w:hAnsi="Times New Roman" w:cs="Times New Roman"/>
          <w:sz w:val="24"/>
          <w:szCs w:val="24"/>
        </w:rPr>
        <w:br/>
      </w:r>
    </w:p>
    <w:p w:rsidR="00204D01" w:rsidRDefault="00204D01" w:rsidP="00204D01">
      <w:pPr>
        <w:pStyle w:val="a4"/>
        <w:jc w:val="center"/>
        <w:rPr>
          <w:rFonts w:ascii="Times New Roman" w:hAnsi="Times New Roman" w:cs="Times New Roman"/>
          <w:sz w:val="24"/>
          <w:szCs w:val="24"/>
        </w:rPr>
      </w:pPr>
      <w:r w:rsidRPr="0022611E">
        <w:rPr>
          <w:rFonts w:ascii="Times New Roman" w:hAnsi="Times New Roman" w:cs="Times New Roman"/>
          <w:sz w:val="24"/>
          <w:szCs w:val="24"/>
        </w:rPr>
        <w:t xml:space="preserve">Об утверждении Положения о муниципальном </w:t>
      </w:r>
      <w:r>
        <w:rPr>
          <w:rFonts w:ascii="Times New Roman" w:hAnsi="Times New Roman" w:cs="Times New Roman"/>
          <w:sz w:val="24"/>
          <w:szCs w:val="24"/>
        </w:rPr>
        <w:t>земельном контроле</w:t>
      </w:r>
      <w:r w:rsidRPr="0022611E">
        <w:rPr>
          <w:rFonts w:ascii="Times New Roman" w:hAnsi="Times New Roman" w:cs="Times New Roman"/>
          <w:sz w:val="24"/>
          <w:szCs w:val="24"/>
        </w:rPr>
        <w:t xml:space="preserve"> </w:t>
      </w:r>
      <w:proofErr w:type="gramStart"/>
      <w:r w:rsidRPr="0022611E">
        <w:rPr>
          <w:rFonts w:ascii="Times New Roman" w:hAnsi="Times New Roman" w:cs="Times New Roman"/>
          <w:sz w:val="24"/>
          <w:szCs w:val="24"/>
        </w:rPr>
        <w:t>на</w:t>
      </w:r>
      <w:proofErr w:type="gramEnd"/>
      <w:r w:rsidRPr="0022611E">
        <w:rPr>
          <w:rFonts w:ascii="Times New Roman" w:hAnsi="Times New Roman" w:cs="Times New Roman"/>
          <w:sz w:val="24"/>
          <w:szCs w:val="24"/>
        </w:rPr>
        <w:t xml:space="preserve"> </w:t>
      </w:r>
    </w:p>
    <w:p w:rsidR="00204D01" w:rsidRPr="0022611E" w:rsidRDefault="00204D01" w:rsidP="00204D01">
      <w:pPr>
        <w:pStyle w:val="a4"/>
        <w:jc w:val="center"/>
        <w:rPr>
          <w:rFonts w:ascii="Times New Roman" w:hAnsi="Times New Roman" w:cs="Times New Roman"/>
          <w:bCs/>
          <w:sz w:val="24"/>
          <w:szCs w:val="24"/>
        </w:rPr>
      </w:pPr>
      <w:r w:rsidRPr="0022611E">
        <w:rPr>
          <w:rFonts w:ascii="Times New Roman" w:hAnsi="Times New Roman" w:cs="Times New Roman"/>
          <w:sz w:val="24"/>
          <w:szCs w:val="24"/>
        </w:rPr>
        <w:t xml:space="preserve">территории </w:t>
      </w:r>
      <w:proofErr w:type="spellStart"/>
      <w:r w:rsidRPr="0022611E">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p>
    <w:p w:rsidR="00204D01" w:rsidRPr="00AA6711" w:rsidRDefault="00204D01" w:rsidP="00204D01">
      <w:pPr>
        <w:pStyle w:val="a4"/>
        <w:jc w:val="both"/>
        <w:rPr>
          <w:rFonts w:ascii="Times New Roman" w:hAnsi="Times New Roman" w:cs="Times New Roman"/>
          <w:sz w:val="24"/>
          <w:szCs w:val="24"/>
        </w:rPr>
      </w:pPr>
      <w:r w:rsidRPr="00AA6711">
        <w:rPr>
          <w:rFonts w:ascii="Times New Roman" w:hAnsi="Times New Roman" w:cs="Times New Roman"/>
          <w:sz w:val="24"/>
          <w:szCs w:val="24"/>
        </w:rPr>
        <w:br/>
      </w:r>
    </w:p>
    <w:p w:rsidR="00204D01" w:rsidRPr="00AA6711" w:rsidRDefault="00204D01" w:rsidP="00204D01">
      <w:pPr>
        <w:pStyle w:val="a4"/>
        <w:jc w:val="both"/>
        <w:rPr>
          <w:rFonts w:ascii="Times New Roman" w:hAnsi="Times New Roman" w:cs="Times New Roman"/>
          <w:sz w:val="24"/>
          <w:szCs w:val="24"/>
        </w:rPr>
      </w:pPr>
      <w:r>
        <w:rPr>
          <w:rFonts w:ascii="Times New Roman" w:hAnsi="Times New Roman" w:cs="Times New Roman"/>
          <w:sz w:val="24"/>
          <w:szCs w:val="24"/>
        </w:rPr>
        <w:tab/>
      </w:r>
      <w:r w:rsidRPr="0068325B">
        <w:rPr>
          <w:rFonts w:ascii="Times New Roman" w:hAnsi="Times New Roman" w:cs="Times New Roman"/>
          <w:sz w:val="24"/>
          <w:szCs w:val="24"/>
        </w:rPr>
        <w:t>В соответствии со </w:t>
      </w:r>
      <w:hyperlink r:id="rId7" w:anchor="A780N9" w:history="1">
        <w:r w:rsidRPr="0068325B">
          <w:rPr>
            <w:rStyle w:val="a3"/>
            <w:rFonts w:ascii="Times New Roman" w:hAnsi="Times New Roman" w:cs="Times New Roman"/>
            <w:color w:val="auto"/>
            <w:sz w:val="24"/>
            <w:szCs w:val="24"/>
            <w:u w:val="none"/>
          </w:rPr>
          <w:t>статьей 72 Земельного кодекса Российской Федерации</w:t>
        </w:r>
      </w:hyperlink>
      <w:r w:rsidRPr="0068325B">
        <w:rPr>
          <w:rFonts w:ascii="Times New Roman" w:hAnsi="Times New Roman" w:cs="Times New Roman"/>
          <w:sz w:val="24"/>
          <w:szCs w:val="24"/>
        </w:rPr>
        <w:t>, Федеральным законом от 6 октября 2003 года №</w:t>
      </w:r>
      <w:r>
        <w:rPr>
          <w:rFonts w:ascii="Times New Roman" w:hAnsi="Times New Roman" w:cs="Times New Roman"/>
          <w:sz w:val="24"/>
          <w:szCs w:val="24"/>
        </w:rPr>
        <w:t xml:space="preserve"> </w:t>
      </w:r>
      <w:r w:rsidRPr="0068325B">
        <w:rPr>
          <w:rFonts w:ascii="Times New Roman" w:hAnsi="Times New Roman" w:cs="Times New Roman"/>
          <w:sz w:val="24"/>
          <w:szCs w:val="24"/>
        </w:rPr>
        <w:t xml:space="preserve">131-ФЗ «Об общих принципах организации местного самоуправления в Российской Федерации», </w:t>
      </w:r>
      <w:hyperlink r:id="rId8" w:anchor="64U0IK" w:history="1">
        <w:r w:rsidRPr="0068325B">
          <w:rPr>
            <w:rStyle w:val="a3"/>
            <w:rFonts w:ascii="Times New Roman" w:hAnsi="Times New Roman" w:cs="Times New Roman"/>
            <w:color w:val="auto"/>
            <w:sz w:val="24"/>
            <w:szCs w:val="24"/>
            <w:u w:val="none"/>
          </w:rPr>
          <w:t>Федеральным законом от 31 июля 2020 года № 248-ФЗ «О государственном контроле (надзоре) и муниципальном контроле в Российской Федерации»</w:t>
        </w:r>
      </w:hyperlink>
      <w:r w:rsidRPr="00AA6711">
        <w:rPr>
          <w:rFonts w:ascii="Times New Roman" w:hAnsi="Times New Roman" w:cs="Times New Roman"/>
          <w:sz w:val="24"/>
          <w:szCs w:val="24"/>
        </w:rPr>
        <w:t xml:space="preserve"> </w:t>
      </w:r>
    </w:p>
    <w:p w:rsidR="00204D01" w:rsidRPr="0022611E" w:rsidRDefault="00204D01" w:rsidP="00204D01">
      <w:pPr>
        <w:spacing w:after="0" w:line="240" w:lineRule="auto"/>
        <w:ind w:firstLine="708"/>
        <w:jc w:val="both"/>
        <w:rPr>
          <w:rFonts w:ascii="Times New Roman" w:eastAsia="Times New Roman" w:hAnsi="Times New Roman" w:cs="Times New Roman"/>
          <w:sz w:val="24"/>
          <w:szCs w:val="24"/>
          <w:lang w:eastAsia="ru-RU"/>
        </w:rPr>
      </w:pPr>
      <w:r w:rsidRPr="0022611E">
        <w:rPr>
          <w:rFonts w:ascii="Times New Roman" w:eastAsia="Times New Roman" w:hAnsi="Times New Roman" w:cs="Times New Roman"/>
          <w:sz w:val="24"/>
          <w:szCs w:val="24"/>
          <w:lang w:eastAsia="ru-RU"/>
        </w:rPr>
        <w:t>СОВЕТ НОВОКУСКОВСКОГО СЕЛЬСКОГО ПОСЕЛЕНИЯ РЕШИЛ:</w:t>
      </w:r>
    </w:p>
    <w:p w:rsidR="00204D01" w:rsidRDefault="00204D01" w:rsidP="00204D01">
      <w:pPr>
        <w:pStyle w:val="a4"/>
        <w:ind w:firstLine="708"/>
        <w:jc w:val="both"/>
        <w:rPr>
          <w:rFonts w:ascii="Times New Roman" w:hAnsi="Times New Roman" w:cs="Times New Roman"/>
          <w:sz w:val="24"/>
          <w:szCs w:val="24"/>
        </w:rPr>
      </w:pPr>
      <w:r w:rsidRPr="00AA6711">
        <w:rPr>
          <w:rFonts w:ascii="Times New Roman" w:hAnsi="Times New Roman" w:cs="Times New Roman"/>
          <w:sz w:val="24"/>
          <w:szCs w:val="24"/>
        </w:rPr>
        <w:t xml:space="preserve">1. Утвердить Положение о муниципальном </w:t>
      </w:r>
      <w:r>
        <w:rPr>
          <w:rFonts w:ascii="Times New Roman" w:hAnsi="Times New Roman" w:cs="Times New Roman"/>
          <w:sz w:val="24"/>
          <w:szCs w:val="24"/>
        </w:rPr>
        <w:t>земельном</w:t>
      </w:r>
      <w:r w:rsidRPr="003975F8">
        <w:rPr>
          <w:rFonts w:ascii="Times New Roman" w:hAnsi="Times New Roman" w:cs="Times New Roman"/>
          <w:sz w:val="24"/>
          <w:szCs w:val="24"/>
        </w:rPr>
        <w:t xml:space="preserve"> контроле</w:t>
      </w:r>
      <w:r w:rsidRPr="00AA6711">
        <w:rPr>
          <w:rFonts w:ascii="Times New Roman" w:hAnsi="Times New Roman" w:cs="Times New Roman"/>
          <w:sz w:val="24"/>
          <w:szCs w:val="24"/>
        </w:rPr>
        <w:t xml:space="preserve"> на территории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w:t>
      </w:r>
      <w:r w:rsidRPr="00AA6711">
        <w:rPr>
          <w:rFonts w:ascii="Times New Roman" w:hAnsi="Times New Roman" w:cs="Times New Roman"/>
          <w:sz w:val="24"/>
          <w:szCs w:val="24"/>
        </w:rPr>
        <w:t xml:space="preserve"> поселения</w:t>
      </w:r>
      <w:r>
        <w:rPr>
          <w:rFonts w:ascii="Times New Roman" w:hAnsi="Times New Roman" w:cs="Times New Roman"/>
          <w:sz w:val="24"/>
          <w:szCs w:val="24"/>
        </w:rPr>
        <w:t xml:space="preserve"> согласно приложению к настоящему решению</w:t>
      </w:r>
      <w:r w:rsidRPr="00AA6711">
        <w:rPr>
          <w:rFonts w:ascii="Times New Roman" w:hAnsi="Times New Roman" w:cs="Times New Roman"/>
          <w:sz w:val="24"/>
          <w:szCs w:val="24"/>
        </w:rPr>
        <w:t>.</w:t>
      </w:r>
    </w:p>
    <w:p w:rsidR="00204D01" w:rsidRPr="0022611E" w:rsidRDefault="00204D01" w:rsidP="00204D01">
      <w:pPr>
        <w:spacing w:after="0" w:line="240"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2. </w:t>
      </w:r>
      <w:r w:rsidRPr="0022611E">
        <w:rPr>
          <w:rFonts w:ascii="Times New Roman" w:eastAsia="Times New Roman" w:hAnsi="Times New Roman" w:cs="Times New Roman"/>
          <w:color w:val="000000"/>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22611E">
        <w:rPr>
          <w:rFonts w:ascii="Times New Roman" w:eastAsia="Times New Roman" w:hAnsi="Times New Roman" w:cs="Times New Roman"/>
          <w:color w:val="000000"/>
          <w:sz w:val="24"/>
          <w:szCs w:val="24"/>
          <w:lang w:eastAsia="ru-RU"/>
        </w:rPr>
        <w:t>Новокусковского</w:t>
      </w:r>
      <w:proofErr w:type="spellEnd"/>
      <w:r w:rsidRPr="0022611E">
        <w:rPr>
          <w:rFonts w:ascii="Times New Roman" w:eastAsia="Times New Roman" w:hAnsi="Times New Roman" w:cs="Times New Roman"/>
          <w:color w:val="000000"/>
          <w:sz w:val="24"/>
          <w:szCs w:val="24"/>
          <w:lang w:eastAsia="ru-RU"/>
        </w:rPr>
        <w:t xml:space="preserve"> сельского поселения </w:t>
      </w:r>
      <w:hyperlink r:id="rId9" w:history="1">
        <w:r w:rsidRPr="0022611E">
          <w:rPr>
            <w:rFonts w:ascii="Times New Roman" w:eastAsia="Times New Roman" w:hAnsi="Times New Roman" w:cs="Times New Roman"/>
            <w:sz w:val="24"/>
            <w:szCs w:val="24"/>
            <w:lang w:eastAsia="ru-RU"/>
          </w:rPr>
          <w:t>www.nkselpasino.ru</w:t>
        </w:r>
      </w:hyperlink>
      <w:r w:rsidRPr="0022611E">
        <w:rPr>
          <w:rFonts w:ascii="Times New Roman" w:eastAsia="Times New Roman" w:hAnsi="Times New Roman" w:cs="Times New Roman"/>
          <w:sz w:val="24"/>
          <w:szCs w:val="24"/>
          <w:lang w:eastAsia="ru-RU"/>
        </w:rPr>
        <w:t xml:space="preserve">. </w:t>
      </w:r>
    </w:p>
    <w:p w:rsidR="00204D01"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AA6711">
        <w:rPr>
          <w:rFonts w:ascii="Times New Roman" w:hAnsi="Times New Roman" w:cs="Times New Roman"/>
          <w:sz w:val="24"/>
          <w:szCs w:val="24"/>
        </w:rPr>
        <w:t xml:space="preserve"> Настоящее </w:t>
      </w:r>
      <w:r>
        <w:rPr>
          <w:rFonts w:ascii="Times New Roman" w:hAnsi="Times New Roman" w:cs="Times New Roman"/>
          <w:sz w:val="24"/>
          <w:szCs w:val="24"/>
        </w:rPr>
        <w:t>решение</w:t>
      </w:r>
      <w:r w:rsidRPr="00AA6711">
        <w:rPr>
          <w:rFonts w:ascii="Times New Roman" w:hAnsi="Times New Roman" w:cs="Times New Roman"/>
          <w:sz w:val="24"/>
          <w:szCs w:val="24"/>
        </w:rPr>
        <w:t xml:space="preserve"> вступает в силу </w:t>
      </w:r>
      <w:r>
        <w:rPr>
          <w:rFonts w:ascii="Times New Roman" w:hAnsi="Times New Roman" w:cs="Times New Roman"/>
          <w:sz w:val="24"/>
          <w:szCs w:val="24"/>
        </w:rPr>
        <w:t>со дня его официального опубликования, но не ранее</w:t>
      </w:r>
      <w:r w:rsidRPr="00AA6711">
        <w:rPr>
          <w:rFonts w:ascii="Times New Roman" w:hAnsi="Times New Roman" w:cs="Times New Roman"/>
          <w:sz w:val="24"/>
          <w:szCs w:val="24"/>
        </w:rPr>
        <w:t xml:space="preserve"> 1 </w:t>
      </w:r>
      <w:r>
        <w:rPr>
          <w:rFonts w:ascii="Times New Roman" w:hAnsi="Times New Roman" w:cs="Times New Roman"/>
          <w:sz w:val="24"/>
          <w:szCs w:val="24"/>
        </w:rPr>
        <w:t>января 2022</w:t>
      </w:r>
      <w:r w:rsidRPr="00AA6711">
        <w:rPr>
          <w:rFonts w:ascii="Times New Roman" w:hAnsi="Times New Roman" w:cs="Times New Roman"/>
          <w:sz w:val="24"/>
          <w:szCs w:val="24"/>
        </w:rPr>
        <w:t xml:space="preserve"> года.</w:t>
      </w:r>
    </w:p>
    <w:p w:rsidR="00204D01"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Pr="00AA6711">
        <w:rPr>
          <w:rFonts w:ascii="Times New Roman" w:hAnsi="Times New Roman" w:cs="Times New Roman"/>
          <w:sz w:val="24"/>
          <w:szCs w:val="24"/>
        </w:rPr>
        <w:t>Контроль выполнени</w:t>
      </w:r>
      <w:r>
        <w:rPr>
          <w:rFonts w:ascii="Times New Roman" w:hAnsi="Times New Roman" w:cs="Times New Roman"/>
          <w:sz w:val="24"/>
          <w:szCs w:val="24"/>
        </w:rPr>
        <w:t>я</w:t>
      </w:r>
      <w:r w:rsidRPr="00AA6711">
        <w:rPr>
          <w:rFonts w:ascii="Times New Roman" w:hAnsi="Times New Roman" w:cs="Times New Roman"/>
          <w:sz w:val="24"/>
          <w:szCs w:val="24"/>
        </w:rPr>
        <w:t xml:space="preserve"> настоящего </w:t>
      </w:r>
      <w:r>
        <w:rPr>
          <w:rFonts w:ascii="Times New Roman" w:hAnsi="Times New Roman" w:cs="Times New Roman"/>
          <w:sz w:val="24"/>
          <w:szCs w:val="24"/>
        </w:rPr>
        <w:t>решения</w:t>
      </w:r>
      <w:r w:rsidRPr="00AA6711">
        <w:rPr>
          <w:rFonts w:ascii="Times New Roman" w:hAnsi="Times New Roman" w:cs="Times New Roman"/>
          <w:sz w:val="24"/>
          <w:szCs w:val="24"/>
        </w:rPr>
        <w:t xml:space="preserve"> возложить на </w:t>
      </w:r>
      <w:r>
        <w:rPr>
          <w:rFonts w:ascii="Times New Roman" w:hAnsi="Times New Roman" w:cs="Times New Roman"/>
          <w:sz w:val="24"/>
          <w:szCs w:val="24"/>
        </w:rPr>
        <w:t>контрольно-правовой комитет</w:t>
      </w:r>
      <w:r w:rsidRPr="00AA6711">
        <w:rPr>
          <w:rFonts w:ascii="Times New Roman" w:hAnsi="Times New Roman" w:cs="Times New Roman"/>
          <w:sz w:val="24"/>
          <w:szCs w:val="24"/>
        </w:rPr>
        <w:t>.</w:t>
      </w:r>
    </w:p>
    <w:p w:rsidR="00204D01" w:rsidRDefault="00204D01" w:rsidP="00204D01">
      <w:pPr>
        <w:pStyle w:val="a4"/>
        <w:ind w:firstLine="708"/>
        <w:jc w:val="both"/>
        <w:rPr>
          <w:rFonts w:ascii="Times New Roman" w:hAnsi="Times New Roman" w:cs="Times New Roman"/>
          <w:sz w:val="24"/>
          <w:szCs w:val="24"/>
        </w:rPr>
      </w:pPr>
    </w:p>
    <w:p w:rsidR="00204D01" w:rsidRDefault="00204D01" w:rsidP="00204D01">
      <w:pPr>
        <w:pStyle w:val="a4"/>
        <w:ind w:firstLine="708"/>
        <w:jc w:val="both"/>
        <w:rPr>
          <w:rFonts w:ascii="Times New Roman" w:hAnsi="Times New Roman" w:cs="Times New Roman"/>
          <w:sz w:val="24"/>
          <w:szCs w:val="24"/>
        </w:rPr>
      </w:pPr>
    </w:p>
    <w:p w:rsidR="00204D01" w:rsidRPr="0022611E" w:rsidRDefault="00204D01" w:rsidP="00204D01">
      <w:pPr>
        <w:pStyle w:val="a4"/>
        <w:jc w:val="center"/>
        <w:rPr>
          <w:rFonts w:ascii="Times New Roman" w:hAnsi="Times New Roman" w:cs="Times New Roman"/>
          <w:iCs/>
          <w:sz w:val="24"/>
          <w:szCs w:val="24"/>
        </w:rPr>
      </w:pPr>
      <w:r w:rsidRPr="0022611E">
        <w:rPr>
          <w:rFonts w:ascii="Times New Roman" w:hAnsi="Times New Roman" w:cs="Times New Roman"/>
          <w:iCs/>
          <w:sz w:val="24"/>
          <w:szCs w:val="24"/>
        </w:rPr>
        <w:t>Глава сельского поселения                                                                                    А.В. Карпенко</w:t>
      </w:r>
    </w:p>
    <w:p w:rsidR="00204D01" w:rsidRPr="00AA6711" w:rsidRDefault="00204D01" w:rsidP="00204D01">
      <w:pPr>
        <w:pStyle w:val="a4"/>
        <w:ind w:firstLine="708"/>
        <w:jc w:val="both"/>
        <w:rPr>
          <w:rFonts w:ascii="Times New Roman" w:hAnsi="Times New Roman" w:cs="Times New Roman"/>
          <w:sz w:val="24"/>
          <w:szCs w:val="24"/>
        </w:rPr>
      </w:pPr>
    </w:p>
    <w:p w:rsidR="00204D01" w:rsidRPr="001F6962" w:rsidRDefault="00204D01" w:rsidP="00204D01">
      <w:pPr>
        <w:pStyle w:val="ConsPlusNormal"/>
        <w:jc w:val="right"/>
        <w:rPr>
          <w:rFonts w:ascii="Times New Roman" w:hAnsi="Times New Roman" w:cs="Times New Roman"/>
          <w:sz w:val="24"/>
          <w:szCs w:val="24"/>
        </w:rPr>
      </w:pPr>
    </w:p>
    <w:p w:rsidR="00204D01" w:rsidRPr="001F6962" w:rsidRDefault="00204D01" w:rsidP="00204D01">
      <w:pPr>
        <w:pStyle w:val="ConsPlusNormal"/>
        <w:jc w:val="right"/>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Default="00204D01" w:rsidP="00204D01">
      <w:pPr>
        <w:pStyle w:val="a4"/>
        <w:rPr>
          <w:rFonts w:ascii="Times New Roman" w:hAnsi="Times New Roman" w:cs="Times New Roman"/>
          <w:sz w:val="24"/>
          <w:szCs w:val="24"/>
        </w:rPr>
      </w:pPr>
    </w:p>
    <w:p w:rsidR="00204D01" w:rsidRPr="0022611E" w:rsidRDefault="00204D01" w:rsidP="00204D01">
      <w:pPr>
        <w:spacing w:after="0" w:line="240" w:lineRule="auto"/>
        <w:ind w:left="5664"/>
        <w:rPr>
          <w:rFonts w:ascii="Times New Roman" w:eastAsia="Times New Roman" w:hAnsi="Times New Roman" w:cs="Times New Roman"/>
          <w:sz w:val="24"/>
          <w:szCs w:val="20"/>
          <w:lang w:eastAsia="ru-RU"/>
        </w:rPr>
      </w:pPr>
      <w:r w:rsidRPr="0022611E">
        <w:rPr>
          <w:rFonts w:ascii="Times New Roman" w:eastAsia="Times New Roman" w:hAnsi="Times New Roman" w:cs="Times New Roman"/>
          <w:sz w:val="24"/>
          <w:szCs w:val="20"/>
          <w:lang w:eastAsia="ru-RU"/>
        </w:rPr>
        <w:lastRenderedPageBreak/>
        <w:t xml:space="preserve">Приложение  </w:t>
      </w:r>
    </w:p>
    <w:p w:rsidR="00204D01" w:rsidRPr="0022611E" w:rsidRDefault="00204D01" w:rsidP="00204D01">
      <w:pPr>
        <w:spacing w:after="0" w:line="240" w:lineRule="auto"/>
        <w:ind w:left="5664"/>
        <w:rPr>
          <w:rFonts w:ascii="Times New Roman" w:eastAsia="Times New Roman" w:hAnsi="Times New Roman" w:cs="Times New Roman"/>
          <w:sz w:val="24"/>
          <w:szCs w:val="20"/>
          <w:lang w:eastAsia="ru-RU"/>
        </w:rPr>
      </w:pPr>
      <w:r w:rsidRPr="0022611E">
        <w:rPr>
          <w:rFonts w:ascii="Times New Roman" w:eastAsia="Times New Roman" w:hAnsi="Times New Roman" w:cs="Times New Roman"/>
          <w:sz w:val="24"/>
          <w:szCs w:val="20"/>
          <w:lang w:eastAsia="ru-RU"/>
        </w:rPr>
        <w:t>УТВЕРЖДЕН</w:t>
      </w:r>
      <w:r>
        <w:rPr>
          <w:rFonts w:ascii="Times New Roman" w:eastAsia="Times New Roman" w:hAnsi="Times New Roman" w:cs="Times New Roman"/>
          <w:sz w:val="24"/>
          <w:szCs w:val="20"/>
          <w:lang w:eastAsia="ru-RU"/>
        </w:rPr>
        <w:t>О</w:t>
      </w:r>
    </w:p>
    <w:p w:rsidR="00204D01" w:rsidRPr="0022611E" w:rsidRDefault="00204D01" w:rsidP="00204D01">
      <w:pPr>
        <w:spacing w:after="0" w:line="240" w:lineRule="auto"/>
        <w:ind w:left="5664"/>
        <w:rPr>
          <w:rFonts w:ascii="Times New Roman" w:eastAsia="Times New Roman" w:hAnsi="Times New Roman" w:cs="Times New Roman"/>
          <w:sz w:val="24"/>
          <w:szCs w:val="20"/>
          <w:lang w:eastAsia="ru-RU"/>
        </w:rPr>
      </w:pPr>
      <w:r w:rsidRPr="0022611E">
        <w:rPr>
          <w:rFonts w:ascii="Times New Roman" w:eastAsia="Times New Roman" w:hAnsi="Times New Roman" w:cs="Times New Roman"/>
          <w:sz w:val="24"/>
          <w:szCs w:val="20"/>
          <w:lang w:eastAsia="ru-RU"/>
        </w:rPr>
        <w:t xml:space="preserve">решением Совета </w:t>
      </w:r>
    </w:p>
    <w:p w:rsidR="00204D01" w:rsidRPr="0022611E" w:rsidRDefault="00204D01" w:rsidP="00204D01">
      <w:pPr>
        <w:spacing w:after="0" w:line="240" w:lineRule="auto"/>
        <w:ind w:left="5664"/>
        <w:rPr>
          <w:rFonts w:ascii="Times New Roman" w:eastAsia="Times New Roman" w:hAnsi="Times New Roman" w:cs="Times New Roman"/>
          <w:sz w:val="24"/>
          <w:szCs w:val="20"/>
          <w:lang w:eastAsia="ru-RU"/>
        </w:rPr>
      </w:pPr>
      <w:proofErr w:type="spellStart"/>
      <w:r w:rsidRPr="0022611E">
        <w:rPr>
          <w:rFonts w:ascii="Times New Roman" w:eastAsia="Times New Roman" w:hAnsi="Times New Roman" w:cs="Times New Roman"/>
          <w:sz w:val="24"/>
          <w:szCs w:val="20"/>
          <w:lang w:eastAsia="ru-RU"/>
        </w:rPr>
        <w:t>Новокусковского</w:t>
      </w:r>
      <w:proofErr w:type="spellEnd"/>
      <w:r w:rsidRPr="0022611E">
        <w:rPr>
          <w:rFonts w:ascii="Times New Roman" w:eastAsia="Times New Roman" w:hAnsi="Times New Roman" w:cs="Times New Roman"/>
          <w:sz w:val="24"/>
          <w:szCs w:val="20"/>
          <w:lang w:eastAsia="ru-RU"/>
        </w:rPr>
        <w:t xml:space="preserve"> сельского</w:t>
      </w:r>
    </w:p>
    <w:p w:rsidR="00204D01" w:rsidRPr="0022611E" w:rsidRDefault="00204D01" w:rsidP="00204D01">
      <w:pPr>
        <w:spacing w:after="0" w:line="240" w:lineRule="auto"/>
        <w:ind w:left="5664"/>
        <w:rPr>
          <w:rFonts w:ascii="Times New Roman" w:eastAsia="Times New Roman" w:hAnsi="Times New Roman" w:cs="Times New Roman"/>
          <w:sz w:val="24"/>
          <w:szCs w:val="20"/>
          <w:lang w:eastAsia="ru-RU"/>
        </w:rPr>
      </w:pPr>
      <w:r w:rsidRPr="0022611E">
        <w:rPr>
          <w:rFonts w:ascii="Times New Roman" w:eastAsia="Times New Roman" w:hAnsi="Times New Roman" w:cs="Times New Roman"/>
          <w:sz w:val="24"/>
          <w:szCs w:val="20"/>
          <w:lang w:eastAsia="ru-RU"/>
        </w:rPr>
        <w:t xml:space="preserve">поселения </w:t>
      </w:r>
      <w:proofErr w:type="gramStart"/>
      <w:r w:rsidRPr="0022611E">
        <w:rPr>
          <w:rFonts w:ascii="Times New Roman" w:eastAsia="Times New Roman" w:hAnsi="Times New Roman" w:cs="Times New Roman"/>
          <w:sz w:val="24"/>
          <w:szCs w:val="20"/>
          <w:lang w:eastAsia="ru-RU"/>
        </w:rPr>
        <w:t>от</w:t>
      </w:r>
      <w:proofErr w:type="gramEnd"/>
      <w:r w:rsidRPr="0022611E">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________ № ___</w:t>
      </w:r>
    </w:p>
    <w:p w:rsidR="00204D01" w:rsidRPr="0022611E" w:rsidRDefault="00204D01" w:rsidP="00204D01">
      <w:pPr>
        <w:spacing w:after="0" w:line="240" w:lineRule="auto"/>
        <w:ind w:left="4956"/>
        <w:rPr>
          <w:rFonts w:ascii="Times New Roman" w:eastAsia="Times New Roman" w:hAnsi="Times New Roman" w:cs="Times New Roman"/>
          <w:lang w:eastAsia="ru-RU"/>
        </w:rPr>
      </w:pPr>
    </w:p>
    <w:p w:rsidR="00204D01" w:rsidRDefault="00204D01" w:rsidP="00204D01">
      <w:pPr>
        <w:pStyle w:val="headertext"/>
        <w:spacing w:before="0" w:beforeAutospacing="0" w:after="0" w:afterAutospacing="0"/>
        <w:jc w:val="center"/>
        <w:textAlignment w:val="baseline"/>
        <w:rPr>
          <w:b/>
          <w:bCs/>
        </w:rPr>
      </w:pPr>
      <w:r w:rsidRPr="00C964B9">
        <w:rPr>
          <w:b/>
          <w:bCs/>
        </w:rPr>
        <w:t>П</w:t>
      </w:r>
      <w:r>
        <w:rPr>
          <w:b/>
          <w:bCs/>
        </w:rPr>
        <w:t>ОЛОЖЕНИЕ</w:t>
      </w:r>
    </w:p>
    <w:p w:rsidR="00204D01" w:rsidRDefault="00204D01" w:rsidP="00204D01">
      <w:pPr>
        <w:pStyle w:val="headertext"/>
        <w:spacing w:before="0" w:beforeAutospacing="0" w:after="0" w:afterAutospacing="0"/>
        <w:jc w:val="center"/>
        <w:textAlignment w:val="baseline"/>
        <w:rPr>
          <w:b/>
          <w:bCs/>
        </w:rPr>
      </w:pPr>
      <w:r w:rsidRPr="00C964B9">
        <w:rPr>
          <w:b/>
          <w:bCs/>
        </w:rPr>
        <w:t xml:space="preserve">о </w:t>
      </w:r>
      <w:r w:rsidRPr="00C964B9">
        <w:rPr>
          <w:b/>
        </w:rPr>
        <w:t xml:space="preserve">муниципальном </w:t>
      </w:r>
      <w:r>
        <w:rPr>
          <w:b/>
        </w:rPr>
        <w:t>земельном</w:t>
      </w:r>
      <w:r w:rsidRPr="00C964B9">
        <w:rPr>
          <w:b/>
        </w:rPr>
        <w:t xml:space="preserve"> контроле </w:t>
      </w:r>
      <w:r w:rsidRPr="00C964B9">
        <w:rPr>
          <w:b/>
          <w:bCs/>
        </w:rPr>
        <w:t xml:space="preserve">на территории </w:t>
      </w:r>
    </w:p>
    <w:p w:rsidR="00204D01" w:rsidRPr="00C964B9" w:rsidRDefault="00204D01" w:rsidP="00204D01">
      <w:pPr>
        <w:pStyle w:val="headertext"/>
        <w:spacing w:before="0" w:beforeAutospacing="0" w:after="0" w:afterAutospacing="0"/>
        <w:jc w:val="center"/>
        <w:textAlignment w:val="baseline"/>
        <w:rPr>
          <w:b/>
          <w:bCs/>
        </w:rPr>
      </w:pPr>
      <w:proofErr w:type="spellStart"/>
      <w:r>
        <w:rPr>
          <w:b/>
          <w:bCs/>
        </w:rPr>
        <w:t>Новокусковского</w:t>
      </w:r>
      <w:proofErr w:type="spellEnd"/>
      <w:r>
        <w:rPr>
          <w:b/>
          <w:bCs/>
        </w:rPr>
        <w:t xml:space="preserve"> </w:t>
      </w:r>
      <w:r>
        <w:rPr>
          <w:b/>
        </w:rPr>
        <w:t>сельского поселения</w:t>
      </w:r>
      <w:r w:rsidRPr="00C964B9">
        <w:rPr>
          <w:b/>
        </w:rPr>
        <w:br/>
      </w:r>
    </w:p>
    <w:p w:rsidR="00204D01" w:rsidRPr="00E51812" w:rsidRDefault="00204D01" w:rsidP="00204D01">
      <w:pPr>
        <w:pStyle w:val="a4"/>
        <w:jc w:val="center"/>
        <w:rPr>
          <w:rFonts w:ascii="Times New Roman" w:hAnsi="Times New Roman" w:cs="Times New Roman"/>
          <w:sz w:val="24"/>
          <w:szCs w:val="24"/>
        </w:rPr>
      </w:pPr>
      <w:r w:rsidRPr="00E51812">
        <w:rPr>
          <w:rFonts w:ascii="Times New Roman" w:hAnsi="Times New Roman" w:cs="Times New Roman"/>
          <w:sz w:val="24"/>
          <w:szCs w:val="24"/>
        </w:rPr>
        <w:t>1. Общие положения</w:t>
      </w:r>
    </w:p>
    <w:p w:rsidR="00204D01" w:rsidRPr="00E51812" w:rsidRDefault="00204D01" w:rsidP="00204D01">
      <w:pPr>
        <w:pStyle w:val="a4"/>
        <w:rPr>
          <w:rFonts w:ascii="Times New Roman" w:hAnsi="Times New Roman" w:cs="Times New Roman"/>
          <w:sz w:val="24"/>
          <w:szCs w:val="24"/>
        </w:rPr>
      </w:pPr>
      <w:r w:rsidRPr="00E51812">
        <w:rPr>
          <w:rFonts w:ascii="Times New Roman" w:hAnsi="Times New Roman" w:cs="Times New Roman"/>
          <w:sz w:val="24"/>
          <w:szCs w:val="24"/>
        </w:rPr>
        <w:t>     </w:t>
      </w:r>
    </w:p>
    <w:p w:rsidR="00204D01" w:rsidRDefault="00204D01" w:rsidP="00204D01">
      <w:pPr>
        <w:pStyle w:val="a4"/>
        <w:ind w:firstLine="708"/>
        <w:jc w:val="both"/>
        <w:rPr>
          <w:rFonts w:ascii="Times New Roman" w:hAnsi="Times New Roman" w:cs="Times New Roman"/>
          <w:sz w:val="24"/>
          <w:szCs w:val="24"/>
        </w:rPr>
      </w:pPr>
      <w:r w:rsidRPr="00E51812">
        <w:rPr>
          <w:rFonts w:ascii="Times New Roman" w:hAnsi="Times New Roman" w:cs="Times New Roman"/>
          <w:sz w:val="24"/>
          <w:szCs w:val="24"/>
        </w:rPr>
        <w:t xml:space="preserve">1. </w:t>
      </w:r>
      <w:r w:rsidRPr="001F6962">
        <w:rPr>
          <w:rFonts w:ascii="Times New Roman" w:hAnsi="Times New Roman" w:cs="Times New Roman"/>
          <w:sz w:val="24"/>
          <w:szCs w:val="24"/>
        </w:rPr>
        <w:t xml:space="preserve">Положение о </w:t>
      </w:r>
      <w:r w:rsidRPr="00AA6711">
        <w:rPr>
          <w:rFonts w:ascii="Times New Roman" w:hAnsi="Times New Roman" w:cs="Times New Roman"/>
          <w:sz w:val="24"/>
          <w:szCs w:val="24"/>
        </w:rPr>
        <w:t xml:space="preserve">муниципальном </w:t>
      </w:r>
      <w:r>
        <w:rPr>
          <w:rFonts w:ascii="Times New Roman" w:hAnsi="Times New Roman" w:cs="Times New Roman"/>
          <w:sz w:val="24"/>
          <w:szCs w:val="24"/>
        </w:rPr>
        <w:t>земельном</w:t>
      </w:r>
      <w:r w:rsidRPr="003975F8">
        <w:rPr>
          <w:rFonts w:ascii="Times New Roman" w:hAnsi="Times New Roman" w:cs="Times New Roman"/>
          <w:sz w:val="24"/>
          <w:szCs w:val="24"/>
        </w:rPr>
        <w:t xml:space="preserve"> контроле</w:t>
      </w:r>
      <w:r w:rsidRPr="00AA6711">
        <w:rPr>
          <w:rFonts w:ascii="Times New Roman" w:hAnsi="Times New Roman" w:cs="Times New Roman"/>
          <w:sz w:val="24"/>
          <w:szCs w:val="24"/>
        </w:rPr>
        <w:t xml:space="preserve"> </w:t>
      </w:r>
      <w:r>
        <w:rPr>
          <w:rFonts w:ascii="Times New Roman" w:hAnsi="Times New Roman" w:cs="Times New Roman"/>
          <w:sz w:val="24"/>
          <w:szCs w:val="24"/>
        </w:rPr>
        <w:t xml:space="preserve">на территории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r w:rsidRPr="001F6962">
        <w:rPr>
          <w:rFonts w:ascii="Times New Roman" w:hAnsi="Times New Roman" w:cs="Times New Roman"/>
          <w:sz w:val="24"/>
          <w:szCs w:val="24"/>
        </w:rPr>
        <w:t xml:space="preserve"> (далее </w:t>
      </w:r>
      <w:r>
        <w:rPr>
          <w:rFonts w:ascii="Times New Roman" w:hAnsi="Times New Roman" w:cs="Times New Roman"/>
          <w:sz w:val="24"/>
          <w:szCs w:val="24"/>
        </w:rPr>
        <w:t>–</w:t>
      </w:r>
      <w:r w:rsidRPr="001F6962">
        <w:rPr>
          <w:rFonts w:ascii="Times New Roman" w:hAnsi="Times New Roman" w:cs="Times New Roman"/>
          <w:sz w:val="24"/>
          <w:szCs w:val="24"/>
        </w:rPr>
        <w:t xml:space="preserve"> Положение</w:t>
      </w:r>
      <w:r>
        <w:rPr>
          <w:rFonts w:ascii="Times New Roman" w:hAnsi="Times New Roman" w:cs="Times New Roman"/>
          <w:sz w:val="24"/>
          <w:szCs w:val="24"/>
        </w:rPr>
        <w:t>, сельское поселение</w:t>
      </w:r>
      <w:r w:rsidRPr="001F6962">
        <w:rPr>
          <w:rFonts w:ascii="Times New Roman" w:hAnsi="Times New Roman" w:cs="Times New Roman"/>
          <w:sz w:val="24"/>
          <w:szCs w:val="24"/>
        </w:rPr>
        <w:t xml:space="preserve">) определяет порядок организации и осуществления муниципального </w:t>
      </w:r>
      <w:r>
        <w:rPr>
          <w:rFonts w:ascii="Times New Roman" w:hAnsi="Times New Roman" w:cs="Times New Roman"/>
          <w:sz w:val="24"/>
          <w:szCs w:val="24"/>
        </w:rPr>
        <w:t>земельного</w:t>
      </w:r>
      <w:r w:rsidRPr="001F6962">
        <w:rPr>
          <w:rFonts w:ascii="Times New Roman" w:hAnsi="Times New Roman" w:cs="Times New Roman"/>
          <w:sz w:val="24"/>
          <w:szCs w:val="24"/>
        </w:rPr>
        <w:t xml:space="preserve"> контроля уполномоченным органом местного самоуправления </w:t>
      </w:r>
      <w:proofErr w:type="spellStart"/>
      <w:r>
        <w:rPr>
          <w:rFonts w:ascii="Times New Roman" w:hAnsi="Times New Roman" w:cs="Times New Roman"/>
          <w:sz w:val="24"/>
          <w:szCs w:val="24"/>
        </w:rPr>
        <w:t>Новокусковского</w:t>
      </w:r>
      <w:proofErr w:type="spellEnd"/>
      <w:r w:rsidRPr="001F6962">
        <w:rPr>
          <w:rFonts w:ascii="Times New Roman" w:hAnsi="Times New Roman" w:cs="Times New Roman"/>
          <w:sz w:val="24"/>
          <w:szCs w:val="24"/>
        </w:rPr>
        <w:t xml:space="preserve"> сельского поселения.</w:t>
      </w:r>
      <w:r w:rsidRPr="00C82C4A">
        <w:rPr>
          <w:rFonts w:ascii="Times New Roman" w:hAnsi="Times New Roman" w:cs="Times New Roman"/>
          <w:sz w:val="24"/>
          <w:szCs w:val="24"/>
        </w:rPr>
        <w:t xml:space="preserve"> </w:t>
      </w:r>
    </w:p>
    <w:p w:rsidR="00204D01"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sidR="00C82C4A" w:rsidRPr="001F6962">
        <w:rPr>
          <w:rFonts w:ascii="Times New Roman" w:hAnsi="Times New Roman" w:cs="Times New Roman"/>
          <w:sz w:val="24"/>
          <w:szCs w:val="24"/>
        </w:rPr>
        <w:t xml:space="preserve">Предметом муниципального земельного контроля на территории </w:t>
      </w:r>
      <w:r w:rsidR="00C82C4A" w:rsidRPr="00204D01">
        <w:rPr>
          <w:rFonts w:ascii="Times New Roman" w:hAnsi="Times New Roman" w:cs="Times New Roman"/>
          <w:sz w:val="24"/>
          <w:szCs w:val="24"/>
        </w:rPr>
        <w:t>сельского поселения</w:t>
      </w:r>
      <w:r w:rsidR="00C82C4A" w:rsidRPr="001F6962">
        <w:rPr>
          <w:rFonts w:ascii="Times New Roman" w:hAnsi="Times New Roman" w:cs="Times New Roman"/>
          <w:sz w:val="24"/>
          <w:szCs w:val="24"/>
        </w:rPr>
        <w:t xml:space="preserve"> являются: соблюдение органами местного самоуправления, юридическими лицами, индивидуальными предпринимателями и гражданами (далее - контролируемые лица) обязательных требований, установленных законами и иными нормативными правовыми актами Российской Федерации, законами и иными правовыми актами Томской области (далее - обязательные требования), в области использования земель, за нарушение которых законодательством Российской Федерации, законодательством Томской области предусмотрена административная и иные</w:t>
      </w:r>
      <w:proofErr w:type="gramEnd"/>
      <w:r w:rsidR="00C82C4A" w:rsidRPr="001F6962">
        <w:rPr>
          <w:rFonts w:ascii="Times New Roman" w:hAnsi="Times New Roman" w:cs="Times New Roman"/>
          <w:sz w:val="24"/>
          <w:szCs w:val="24"/>
        </w:rPr>
        <w:t xml:space="preserve"> виды ответственности; соблюдение контролируемыми лицами требований, содержащихся в разрешительных документах, и требований документов, исполнение которых является необходимым в соответствии с законодательством Российской Федерации; исполнение контролируемыми лицами решений, принимаемых по результатам контрольных мероприятий.</w:t>
      </w:r>
    </w:p>
    <w:p w:rsidR="0016422D"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00E51812" w:rsidRPr="00E51812">
        <w:rPr>
          <w:rFonts w:ascii="Times New Roman" w:hAnsi="Times New Roman" w:cs="Times New Roman"/>
          <w:sz w:val="24"/>
          <w:szCs w:val="24"/>
        </w:rPr>
        <w:t xml:space="preserve"> </w:t>
      </w:r>
      <w:r w:rsidR="0016422D" w:rsidRPr="0028722E">
        <w:rPr>
          <w:rFonts w:ascii="Times New Roman" w:hAnsi="Times New Roman" w:cs="Times New Roman"/>
          <w:sz w:val="24"/>
          <w:szCs w:val="24"/>
        </w:rPr>
        <w:t xml:space="preserve">Органом, уполномоченным на осуществление муниципального земельного контроля, является Администрация </w:t>
      </w:r>
      <w:proofErr w:type="spellStart"/>
      <w:r>
        <w:rPr>
          <w:rFonts w:ascii="Times New Roman" w:hAnsi="Times New Roman" w:cs="Times New Roman"/>
          <w:sz w:val="24"/>
          <w:szCs w:val="24"/>
        </w:rPr>
        <w:t>Новокусковского</w:t>
      </w:r>
      <w:proofErr w:type="spellEnd"/>
      <w:r w:rsidR="0016422D" w:rsidRPr="0028722E">
        <w:rPr>
          <w:rFonts w:ascii="Times New Roman" w:hAnsi="Times New Roman" w:cs="Times New Roman"/>
          <w:sz w:val="24"/>
          <w:szCs w:val="24"/>
        </w:rPr>
        <w:t xml:space="preserve"> сельского поселения (далее </w:t>
      </w:r>
      <w:r w:rsidR="00C86F9C">
        <w:rPr>
          <w:rFonts w:ascii="Times New Roman" w:hAnsi="Times New Roman" w:cs="Times New Roman"/>
          <w:sz w:val="24"/>
          <w:szCs w:val="24"/>
        </w:rPr>
        <w:t>–</w:t>
      </w:r>
      <w:r w:rsidR="0016422D" w:rsidRPr="0028722E">
        <w:rPr>
          <w:rFonts w:ascii="Times New Roman" w:hAnsi="Times New Roman" w:cs="Times New Roman"/>
          <w:sz w:val="24"/>
          <w:szCs w:val="24"/>
        </w:rPr>
        <w:t xml:space="preserve"> </w:t>
      </w:r>
      <w:r w:rsidR="00C86F9C">
        <w:rPr>
          <w:rFonts w:ascii="Times New Roman" w:hAnsi="Times New Roman" w:cs="Times New Roman"/>
          <w:sz w:val="24"/>
          <w:szCs w:val="24"/>
        </w:rPr>
        <w:t>Уполномоченный орган</w:t>
      </w:r>
      <w:r w:rsidR="0016422D" w:rsidRPr="0028722E">
        <w:rPr>
          <w:rFonts w:ascii="Times New Roman" w:hAnsi="Times New Roman" w:cs="Times New Roman"/>
          <w:sz w:val="24"/>
          <w:szCs w:val="24"/>
        </w:rPr>
        <w:t>).</w:t>
      </w:r>
    </w:p>
    <w:p w:rsidR="00C82C4A"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00C82C4A" w:rsidRPr="00E51812">
        <w:rPr>
          <w:rFonts w:ascii="Times New Roman" w:hAnsi="Times New Roman" w:cs="Times New Roman"/>
          <w:sz w:val="24"/>
          <w:szCs w:val="24"/>
        </w:rPr>
        <w:t xml:space="preserve"> От имени уполномоченного органа муниципальный земельный контроль вправе осуществл</w:t>
      </w:r>
      <w:r w:rsidR="00C82C4A">
        <w:rPr>
          <w:rFonts w:ascii="Times New Roman" w:hAnsi="Times New Roman" w:cs="Times New Roman"/>
          <w:sz w:val="24"/>
          <w:szCs w:val="24"/>
        </w:rPr>
        <w:t>ять следующие должностные лица:</w:t>
      </w:r>
    </w:p>
    <w:p w:rsidR="00204D01"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00C82C4A" w:rsidRPr="00E51812">
        <w:rPr>
          <w:rFonts w:ascii="Times New Roman" w:hAnsi="Times New Roman" w:cs="Times New Roman"/>
          <w:sz w:val="24"/>
          <w:szCs w:val="24"/>
        </w:rPr>
        <w:t xml:space="preserve"> </w:t>
      </w:r>
      <w:r w:rsidR="00C82C4A">
        <w:rPr>
          <w:rFonts w:ascii="Times New Roman" w:hAnsi="Times New Roman" w:cs="Times New Roman"/>
          <w:sz w:val="24"/>
          <w:szCs w:val="24"/>
        </w:rPr>
        <w:t>Глава</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w:t>
      </w:r>
      <w:r w:rsidR="00C82C4A">
        <w:rPr>
          <w:rFonts w:ascii="Times New Roman" w:hAnsi="Times New Roman" w:cs="Times New Roman"/>
          <w:sz w:val="24"/>
          <w:szCs w:val="24"/>
        </w:rPr>
        <w:t>сельского поселения</w:t>
      </w:r>
      <w:proofErr w:type="gramStart"/>
      <w:r>
        <w:rPr>
          <w:rFonts w:ascii="Times New Roman" w:hAnsi="Times New Roman" w:cs="Times New Roman"/>
          <w:sz w:val="24"/>
          <w:szCs w:val="24"/>
        </w:rPr>
        <w:t>;.</w:t>
      </w:r>
      <w:proofErr w:type="gramEnd"/>
    </w:p>
    <w:p w:rsidR="00C82C4A" w:rsidRDefault="00204D01" w:rsidP="00204D01">
      <w:pPr>
        <w:pStyle w:val="a4"/>
        <w:ind w:firstLine="708"/>
        <w:jc w:val="both"/>
        <w:rPr>
          <w:rFonts w:ascii="Times New Roman" w:hAnsi="Times New Roman" w:cs="Times New Roman"/>
          <w:sz w:val="24"/>
          <w:szCs w:val="24"/>
        </w:rPr>
      </w:pPr>
      <w:r>
        <w:rPr>
          <w:rFonts w:ascii="Times New Roman" w:hAnsi="Times New Roman" w:cs="Times New Roman"/>
          <w:sz w:val="24"/>
          <w:szCs w:val="24"/>
        </w:rPr>
        <w:t>2) д</w:t>
      </w:r>
      <w:r w:rsidR="00C82C4A" w:rsidRPr="00E51812">
        <w:rPr>
          <w:rFonts w:ascii="Times New Roman" w:hAnsi="Times New Roman" w:cs="Times New Roman"/>
          <w:sz w:val="24"/>
          <w:szCs w:val="24"/>
        </w:rPr>
        <w:t>олжностное лицо уполномоченного органа, к должностным обязанностям которого должностным регламентом отнесено осуществление полномочий по муниципальному земельному контролю, в том числе проведение профилактических мероприятий и контрольных (надзорных) меропри</w:t>
      </w:r>
      <w:r w:rsidR="00C82C4A">
        <w:rPr>
          <w:rFonts w:ascii="Times New Roman" w:hAnsi="Times New Roman" w:cs="Times New Roman"/>
          <w:sz w:val="24"/>
          <w:szCs w:val="24"/>
        </w:rPr>
        <w:t>ятий (далее - инспектор).</w:t>
      </w:r>
    </w:p>
    <w:p w:rsidR="00661E1D" w:rsidRDefault="00661E1D" w:rsidP="00661E1D">
      <w:pPr>
        <w:pStyle w:val="a4"/>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5. </w:t>
      </w:r>
      <w:r w:rsidR="00E51812" w:rsidRPr="00E51812">
        <w:rPr>
          <w:rFonts w:ascii="Times New Roman" w:hAnsi="Times New Roman" w:cs="Times New Roman"/>
          <w:sz w:val="24"/>
          <w:szCs w:val="24"/>
        </w:rPr>
        <w:t>Уполномоченный орган при осуществлении муниципального земельного контроля проводит контрольные (</w:t>
      </w:r>
      <w:r w:rsidR="00C86F9C">
        <w:rPr>
          <w:rFonts w:ascii="Times New Roman" w:hAnsi="Times New Roman" w:cs="Times New Roman"/>
          <w:sz w:val="24"/>
          <w:szCs w:val="24"/>
        </w:rPr>
        <w:t xml:space="preserve">надзорные) мероприятия из числа </w:t>
      </w:r>
      <w:proofErr w:type="gramStart"/>
      <w:r w:rsidR="00E51812" w:rsidRPr="00E51812">
        <w:rPr>
          <w:rFonts w:ascii="Times New Roman" w:hAnsi="Times New Roman" w:cs="Times New Roman"/>
          <w:sz w:val="24"/>
          <w:szCs w:val="24"/>
        </w:rPr>
        <w:t>предусмотренных</w:t>
      </w:r>
      <w:proofErr w:type="gramEnd"/>
      <w:r>
        <w:rPr>
          <w:rFonts w:ascii="Times New Roman" w:hAnsi="Times New Roman" w:cs="Times New Roman"/>
          <w:sz w:val="24"/>
          <w:szCs w:val="24"/>
        </w:rPr>
        <w:t xml:space="preserve"> </w:t>
      </w:r>
      <w:hyperlink r:id="rId10" w:anchor="64U0IK" w:history="1">
        <w:r w:rsidR="00E51812" w:rsidRPr="00C86F9C">
          <w:rPr>
            <w:rStyle w:val="a3"/>
            <w:rFonts w:ascii="Times New Roman" w:hAnsi="Times New Roman" w:cs="Times New Roman"/>
            <w:color w:val="auto"/>
            <w:sz w:val="24"/>
            <w:szCs w:val="24"/>
            <w:u w:val="none"/>
          </w:rPr>
          <w:t xml:space="preserve">Федеральным законом </w:t>
        </w:r>
        <w:r>
          <w:rPr>
            <w:rStyle w:val="a3"/>
            <w:rFonts w:ascii="Times New Roman" w:hAnsi="Times New Roman" w:cs="Times New Roman"/>
            <w:color w:val="auto"/>
            <w:sz w:val="24"/>
            <w:szCs w:val="24"/>
            <w:u w:val="none"/>
          </w:rPr>
          <w:t xml:space="preserve">от 31.07.2020 </w:t>
        </w:r>
        <w:r w:rsidR="00F939FD" w:rsidRPr="00C86F9C">
          <w:rPr>
            <w:rStyle w:val="a3"/>
            <w:rFonts w:ascii="Times New Roman" w:hAnsi="Times New Roman" w:cs="Times New Roman"/>
            <w:color w:val="auto"/>
            <w:sz w:val="24"/>
            <w:szCs w:val="24"/>
            <w:u w:val="none"/>
          </w:rPr>
          <w:t>№</w:t>
        </w:r>
        <w:r w:rsidR="00E51812" w:rsidRPr="00C86F9C">
          <w:rPr>
            <w:rStyle w:val="a3"/>
            <w:rFonts w:ascii="Times New Roman" w:hAnsi="Times New Roman" w:cs="Times New Roman"/>
            <w:color w:val="auto"/>
            <w:sz w:val="24"/>
            <w:szCs w:val="24"/>
            <w:u w:val="none"/>
          </w:rPr>
          <w:t xml:space="preserve"> 248-ФЗ</w:t>
        </w:r>
      </w:hyperlink>
      <w:hyperlink r:id="rId11" w:anchor="8OS0LR" w:history="1">
        <w:r>
          <w:rPr>
            <w:rStyle w:val="a3"/>
            <w:rFonts w:ascii="Times New Roman" w:hAnsi="Times New Roman" w:cs="Times New Roman"/>
            <w:color w:val="auto"/>
            <w:sz w:val="24"/>
            <w:szCs w:val="24"/>
            <w:u w:val="none"/>
            <w:shd w:val="clear" w:color="auto" w:fill="FFFFFF"/>
          </w:rPr>
          <w:t xml:space="preserve"> </w:t>
        </w:r>
        <w:r w:rsidR="00AA6711">
          <w:rPr>
            <w:rStyle w:val="a3"/>
            <w:rFonts w:ascii="Times New Roman" w:hAnsi="Times New Roman" w:cs="Times New Roman"/>
            <w:color w:val="auto"/>
            <w:sz w:val="24"/>
            <w:szCs w:val="24"/>
            <w:u w:val="none"/>
            <w:shd w:val="clear" w:color="auto" w:fill="FFFFFF"/>
          </w:rPr>
          <w:t>«</w:t>
        </w:r>
        <w:r w:rsidR="00AA6711" w:rsidRPr="00AA6711">
          <w:rPr>
            <w:rStyle w:val="a3"/>
            <w:rFonts w:ascii="Times New Roman" w:hAnsi="Times New Roman" w:cs="Times New Roman"/>
            <w:color w:val="auto"/>
            <w:sz w:val="24"/>
            <w:szCs w:val="24"/>
            <w:u w:val="none"/>
            <w:shd w:val="clear" w:color="auto" w:fill="FFFFFF"/>
          </w:rPr>
          <w:t>О государственном контроле (надзоре) и муниципальном контроле в Российской Федерации</w:t>
        </w:r>
        <w:r w:rsidR="00AA6711">
          <w:rPr>
            <w:rStyle w:val="a3"/>
            <w:rFonts w:ascii="Times New Roman" w:hAnsi="Times New Roman" w:cs="Times New Roman"/>
            <w:color w:val="auto"/>
            <w:sz w:val="24"/>
            <w:szCs w:val="24"/>
            <w:u w:val="none"/>
            <w:shd w:val="clear" w:color="auto" w:fill="FFFFFF"/>
          </w:rPr>
          <w:t>»</w:t>
        </w:r>
      </w:hyperlink>
      <w:r>
        <w:rPr>
          <w:rFonts w:ascii="Times New Roman" w:hAnsi="Times New Roman" w:cs="Times New Roman"/>
          <w:sz w:val="24"/>
          <w:szCs w:val="24"/>
          <w:shd w:val="clear" w:color="auto" w:fill="FFFFFF"/>
        </w:rPr>
        <w:t xml:space="preserve"> </w:t>
      </w:r>
      <w:r w:rsidR="00AA6711" w:rsidRPr="00AA6711">
        <w:rPr>
          <w:rFonts w:ascii="Times New Roman" w:hAnsi="Times New Roman" w:cs="Times New Roman"/>
          <w:sz w:val="24"/>
          <w:szCs w:val="24"/>
          <w:shd w:val="clear" w:color="auto" w:fill="FFFFFF"/>
        </w:rPr>
        <w:t>(далее</w:t>
      </w:r>
      <w:r>
        <w:rPr>
          <w:rFonts w:ascii="Times New Roman" w:hAnsi="Times New Roman" w:cs="Times New Roman"/>
          <w:sz w:val="24"/>
          <w:szCs w:val="24"/>
          <w:shd w:val="clear" w:color="auto" w:fill="FFFFFF"/>
        </w:rPr>
        <w:t xml:space="preserve"> </w:t>
      </w:r>
      <w:r w:rsidR="00AA6711" w:rsidRPr="00AA671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AA6711" w:rsidRPr="00AA6711">
        <w:rPr>
          <w:rFonts w:ascii="Times New Roman" w:hAnsi="Times New Roman" w:cs="Times New Roman"/>
          <w:sz w:val="24"/>
          <w:szCs w:val="24"/>
          <w:shd w:val="clear" w:color="auto" w:fill="FFFFFF"/>
        </w:rPr>
        <w:t xml:space="preserve">Федеральный закон </w:t>
      </w:r>
      <w:r w:rsidR="00AA6711">
        <w:rPr>
          <w:rFonts w:ascii="Times New Roman" w:hAnsi="Times New Roman" w:cs="Times New Roman"/>
          <w:sz w:val="24"/>
          <w:szCs w:val="24"/>
          <w:shd w:val="clear" w:color="auto" w:fill="FFFFFF"/>
        </w:rPr>
        <w:t>№</w:t>
      </w:r>
      <w:r w:rsidR="00AA6711" w:rsidRPr="00AA6711">
        <w:rPr>
          <w:rFonts w:ascii="Times New Roman" w:hAnsi="Times New Roman" w:cs="Times New Roman"/>
          <w:sz w:val="24"/>
          <w:szCs w:val="24"/>
          <w:shd w:val="clear" w:color="auto" w:fill="FFFFFF"/>
        </w:rPr>
        <w:t xml:space="preserve"> 248-ФЗ</w:t>
      </w:r>
      <w:r>
        <w:rPr>
          <w:rFonts w:ascii="Times New Roman" w:hAnsi="Times New Roman" w:cs="Times New Roman"/>
          <w:sz w:val="24"/>
          <w:szCs w:val="24"/>
          <w:shd w:val="clear" w:color="auto" w:fill="FFFFFF"/>
        </w:rPr>
        <w:t xml:space="preserve">, </w:t>
      </w:r>
      <w:r w:rsidRPr="00AA6711">
        <w:rPr>
          <w:rFonts w:ascii="Times New Roman" w:hAnsi="Times New Roman" w:cs="Times New Roman"/>
          <w:sz w:val="24"/>
          <w:szCs w:val="24"/>
        </w:rPr>
        <w:t>контрольные (надзорные) мероприятия</w:t>
      </w:r>
      <w:r w:rsidR="00AA6711" w:rsidRPr="00AA671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
    <w:p w:rsidR="00661E1D" w:rsidRDefault="00661E1D" w:rsidP="00661E1D">
      <w:pPr>
        <w:pStyle w:val="a4"/>
        <w:ind w:firstLine="708"/>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6. </w:t>
      </w:r>
      <w:r w:rsidR="00E51812" w:rsidRPr="00E51812">
        <w:rPr>
          <w:rFonts w:ascii="Times New Roman" w:hAnsi="Times New Roman" w:cs="Times New Roman"/>
          <w:sz w:val="24"/>
          <w:szCs w:val="24"/>
        </w:rPr>
        <w:t xml:space="preserve">В целях, связанных с осуществлением муниципального земельного контроля,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w:t>
      </w:r>
      <w:r w:rsidR="0016422D">
        <w:rPr>
          <w:rFonts w:ascii="Times New Roman" w:hAnsi="Times New Roman" w:cs="Times New Roman"/>
          <w:sz w:val="24"/>
          <w:szCs w:val="24"/>
        </w:rPr>
        <w:t>том числе в электронной форме.</w:t>
      </w:r>
      <w:r w:rsidR="0016422D">
        <w:rPr>
          <w:rFonts w:ascii="Times New Roman" w:hAnsi="Times New Roman" w:cs="Times New Roman"/>
          <w:sz w:val="24"/>
          <w:szCs w:val="24"/>
        </w:rPr>
        <w:br/>
      </w:r>
      <w:r w:rsidR="00E51812" w:rsidRPr="00E51812">
        <w:rPr>
          <w:rFonts w:ascii="Times New Roman" w:hAnsi="Times New Roman" w:cs="Times New Roman"/>
          <w:sz w:val="24"/>
          <w:szCs w:val="24"/>
        </w:rPr>
        <w:t>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w:t>
      </w:r>
      <w:r>
        <w:rPr>
          <w:rFonts w:ascii="Times New Roman" w:hAnsi="Times New Roman" w:cs="Times New Roman"/>
          <w:sz w:val="24"/>
          <w:szCs w:val="24"/>
        </w:rPr>
        <w:t xml:space="preserve">иями в случаях, предусмотренных </w:t>
      </w:r>
      <w:hyperlink r:id="rId12" w:anchor="64U0IK" w:history="1">
        <w:r w:rsidR="00E51812" w:rsidRPr="00C86F9C">
          <w:rPr>
            <w:rStyle w:val="a3"/>
            <w:rFonts w:ascii="Times New Roman" w:hAnsi="Times New Roman" w:cs="Times New Roman"/>
            <w:color w:val="auto"/>
            <w:sz w:val="24"/>
            <w:szCs w:val="24"/>
            <w:u w:val="none"/>
          </w:rPr>
          <w:t xml:space="preserve">Федеральным законом </w:t>
        </w:r>
        <w:r w:rsidR="00F939FD" w:rsidRPr="00C86F9C">
          <w:rPr>
            <w:rStyle w:val="a3"/>
            <w:rFonts w:ascii="Times New Roman" w:hAnsi="Times New Roman" w:cs="Times New Roman"/>
            <w:color w:val="auto"/>
            <w:sz w:val="24"/>
            <w:szCs w:val="24"/>
            <w:u w:val="none"/>
          </w:rPr>
          <w:t>№</w:t>
        </w:r>
        <w:r w:rsidR="00E51812" w:rsidRPr="00C86F9C">
          <w:rPr>
            <w:rStyle w:val="a3"/>
            <w:rFonts w:ascii="Times New Roman" w:hAnsi="Times New Roman" w:cs="Times New Roman"/>
            <w:color w:val="auto"/>
            <w:sz w:val="24"/>
            <w:szCs w:val="24"/>
            <w:u w:val="none"/>
          </w:rPr>
          <w:t xml:space="preserve"> 248-ФЗ</w:t>
        </w:r>
      </w:hyperlink>
      <w:r w:rsidR="00E51812" w:rsidRPr="00C86F9C">
        <w:rPr>
          <w:rFonts w:ascii="Times New Roman" w:hAnsi="Times New Roman" w:cs="Times New Roman"/>
          <w:sz w:val="24"/>
          <w:szCs w:val="24"/>
        </w:rPr>
        <w:t xml:space="preserve">, </w:t>
      </w:r>
      <w:r w:rsidR="00E51812" w:rsidRPr="00E51812">
        <w:rPr>
          <w:rFonts w:ascii="Times New Roman" w:hAnsi="Times New Roman" w:cs="Times New Roman"/>
          <w:sz w:val="24"/>
          <w:szCs w:val="24"/>
        </w:rPr>
        <w:lastRenderedPageBreak/>
        <w:t xml:space="preserve">осуществляются с учетом требований законодательства Российской Федерации о государственной и </w:t>
      </w:r>
      <w:r w:rsidR="0016422D">
        <w:rPr>
          <w:rFonts w:ascii="Times New Roman" w:hAnsi="Times New Roman" w:cs="Times New Roman"/>
          <w:sz w:val="24"/>
          <w:szCs w:val="24"/>
        </w:rPr>
        <w:t>иной охраняемой законом тайне.</w:t>
      </w:r>
    </w:p>
    <w:p w:rsidR="00661E1D" w:rsidRDefault="00661E1D" w:rsidP="00661E1D">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7. </w:t>
      </w:r>
      <w:r w:rsidR="00E51812" w:rsidRPr="00E51812">
        <w:rPr>
          <w:rFonts w:ascii="Times New Roman" w:hAnsi="Times New Roman" w:cs="Times New Roman"/>
          <w:sz w:val="24"/>
          <w:szCs w:val="24"/>
        </w:rPr>
        <w:t xml:space="preserve">Объектами муниципального земельного контроля являются земли, расположенные в границах </w:t>
      </w:r>
      <w:r w:rsidR="00F939FD">
        <w:rPr>
          <w:rFonts w:ascii="Times New Roman" w:hAnsi="Times New Roman" w:cs="Times New Roman"/>
          <w:sz w:val="24"/>
          <w:szCs w:val="24"/>
        </w:rPr>
        <w:t>сельского поселения</w:t>
      </w:r>
      <w:r w:rsidR="006D78E3">
        <w:rPr>
          <w:rFonts w:ascii="Times New Roman" w:hAnsi="Times New Roman" w:cs="Times New Roman"/>
          <w:sz w:val="24"/>
          <w:szCs w:val="24"/>
        </w:rPr>
        <w:t xml:space="preserve"> </w:t>
      </w:r>
      <w:r w:rsidR="00E51812" w:rsidRPr="00E51812">
        <w:rPr>
          <w:rFonts w:ascii="Times New Roman" w:hAnsi="Times New Roman" w:cs="Times New Roman"/>
          <w:sz w:val="24"/>
          <w:szCs w:val="24"/>
        </w:rPr>
        <w:t>(далее - объекты контроля).</w:t>
      </w:r>
    </w:p>
    <w:p w:rsidR="00661E1D" w:rsidRDefault="00661E1D" w:rsidP="00661E1D">
      <w:pPr>
        <w:pStyle w:val="a4"/>
        <w:ind w:firstLine="708"/>
        <w:jc w:val="both"/>
        <w:rPr>
          <w:rFonts w:ascii="Times New Roman" w:hAnsi="Times New Roman" w:cs="Times New Roman"/>
          <w:sz w:val="24"/>
          <w:szCs w:val="24"/>
        </w:rPr>
      </w:pPr>
      <w:r>
        <w:rPr>
          <w:rFonts w:ascii="Times New Roman" w:hAnsi="Times New Roman" w:cs="Times New Roman"/>
          <w:sz w:val="24"/>
          <w:szCs w:val="24"/>
        </w:rPr>
        <w:t>8.</w:t>
      </w:r>
      <w:r w:rsidR="00E51812" w:rsidRPr="00E51812">
        <w:rPr>
          <w:rFonts w:ascii="Times New Roman" w:hAnsi="Times New Roman" w:cs="Times New Roman"/>
          <w:sz w:val="24"/>
          <w:szCs w:val="24"/>
        </w:rPr>
        <w:t xml:space="preserve"> Уполномоченный орган обеспечивает учет объектов контроля в рамках осуществления муниципального земельного конт</w:t>
      </w:r>
      <w:r w:rsidR="0016422D">
        <w:rPr>
          <w:rFonts w:ascii="Times New Roman" w:hAnsi="Times New Roman" w:cs="Times New Roman"/>
          <w:sz w:val="24"/>
          <w:szCs w:val="24"/>
        </w:rPr>
        <w:t>роля.</w:t>
      </w:r>
    </w:p>
    <w:p w:rsidR="00661E1D" w:rsidRDefault="00661E1D" w:rsidP="00661E1D">
      <w:pPr>
        <w:pStyle w:val="a4"/>
        <w:ind w:firstLine="708"/>
        <w:jc w:val="both"/>
        <w:rPr>
          <w:rFonts w:ascii="Times New Roman" w:hAnsi="Times New Roman" w:cs="Times New Roman"/>
          <w:sz w:val="24"/>
          <w:szCs w:val="24"/>
        </w:rPr>
      </w:pPr>
      <w:r>
        <w:rPr>
          <w:rFonts w:ascii="Times New Roman" w:hAnsi="Times New Roman" w:cs="Times New Roman"/>
          <w:sz w:val="24"/>
          <w:szCs w:val="24"/>
        </w:rPr>
        <w:t>9.</w:t>
      </w:r>
      <w:r w:rsidR="00E51812" w:rsidRPr="00E51812">
        <w:rPr>
          <w:rFonts w:ascii="Times New Roman" w:hAnsi="Times New Roman" w:cs="Times New Roman"/>
          <w:sz w:val="24"/>
          <w:szCs w:val="24"/>
        </w:rPr>
        <w:t xml:space="preserve"> Муниципальный земельный контроль ос</w:t>
      </w:r>
      <w:r w:rsidR="0016422D">
        <w:rPr>
          <w:rFonts w:ascii="Times New Roman" w:hAnsi="Times New Roman" w:cs="Times New Roman"/>
          <w:sz w:val="24"/>
          <w:szCs w:val="24"/>
        </w:rPr>
        <w:t xml:space="preserve">уществляется в соответствии </w:t>
      </w:r>
      <w:proofErr w:type="gramStart"/>
      <w:r w:rsidR="0016422D">
        <w:rPr>
          <w:rFonts w:ascii="Times New Roman" w:hAnsi="Times New Roman" w:cs="Times New Roman"/>
          <w:sz w:val="24"/>
          <w:szCs w:val="24"/>
        </w:rPr>
        <w:t>с</w:t>
      </w:r>
      <w:proofErr w:type="gramEnd"/>
      <w:r w:rsidR="0016422D">
        <w:rPr>
          <w:rFonts w:ascii="Times New Roman" w:hAnsi="Times New Roman" w:cs="Times New Roman"/>
          <w:sz w:val="24"/>
          <w:szCs w:val="24"/>
        </w:rPr>
        <w:t>:</w:t>
      </w:r>
    </w:p>
    <w:p w:rsidR="00661E1D" w:rsidRDefault="008935C8" w:rsidP="00661E1D">
      <w:pPr>
        <w:pStyle w:val="a4"/>
        <w:ind w:firstLine="708"/>
        <w:jc w:val="both"/>
        <w:rPr>
          <w:rFonts w:ascii="Times New Roman" w:hAnsi="Times New Roman" w:cs="Times New Roman"/>
          <w:sz w:val="24"/>
          <w:szCs w:val="24"/>
        </w:rPr>
      </w:pPr>
      <w:hyperlink r:id="rId13" w:history="1">
        <w:r w:rsidR="00E51812" w:rsidRPr="00C86F9C">
          <w:rPr>
            <w:rStyle w:val="a3"/>
            <w:rFonts w:ascii="Times New Roman" w:hAnsi="Times New Roman" w:cs="Times New Roman"/>
            <w:color w:val="auto"/>
            <w:sz w:val="24"/>
            <w:szCs w:val="24"/>
            <w:u w:val="none"/>
          </w:rPr>
          <w:t>Земельным кодексом Российской Федерации</w:t>
        </w:r>
      </w:hyperlink>
      <w:r w:rsidR="00661E1D">
        <w:rPr>
          <w:rFonts w:ascii="Times New Roman" w:hAnsi="Times New Roman" w:cs="Times New Roman"/>
          <w:sz w:val="24"/>
          <w:szCs w:val="24"/>
        </w:rPr>
        <w:t>;</w:t>
      </w:r>
    </w:p>
    <w:p w:rsidR="00661E1D" w:rsidRDefault="008935C8" w:rsidP="00661E1D">
      <w:pPr>
        <w:pStyle w:val="a4"/>
        <w:ind w:firstLine="708"/>
        <w:jc w:val="both"/>
        <w:rPr>
          <w:rStyle w:val="a3"/>
          <w:rFonts w:ascii="Times New Roman" w:hAnsi="Times New Roman" w:cs="Times New Roman"/>
          <w:color w:val="auto"/>
          <w:sz w:val="24"/>
          <w:szCs w:val="24"/>
          <w:u w:val="none"/>
        </w:rPr>
      </w:pPr>
      <w:hyperlink r:id="rId14" w:history="1">
        <w:r w:rsidR="00E51812" w:rsidRPr="00C86F9C">
          <w:rPr>
            <w:rStyle w:val="a3"/>
            <w:rFonts w:ascii="Times New Roman" w:hAnsi="Times New Roman" w:cs="Times New Roman"/>
            <w:color w:val="auto"/>
            <w:sz w:val="24"/>
            <w:szCs w:val="24"/>
            <w:u w:val="none"/>
          </w:rPr>
          <w:t>Кодексом Российской Федерации об административных правонарушениях</w:t>
        </w:r>
      </w:hyperlink>
      <w:r w:rsidR="00661E1D">
        <w:rPr>
          <w:rStyle w:val="a3"/>
          <w:rFonts w:ascii="Times New Roman" w:hAnsi="Times New Roman" w:cs="Times New Roman"/>
          <w:color w:val="auto"/>
          <w:sz w:val="24"/>
          <w:szCs w:val="24"/>
          <w:u w:val="none"/>
        </w:rPr>
        <w:t>;</w:t>
      </w:r>
    </w:p>
    <w:p w:rsidR="00661E1D" w:rsidRDefault="008935C8" w:rsidP="00661E1D">
      <w:pPr>
        <w:pStyle w:val="a4"/>
        <w:ind w:firstLine="708"/>
        <w:jc w:val="both"/>
        <w:rPr>
          <w:rFonts w:ascii="Times New Roman" w:hAnsi="Times New Roman" w:cs="Times New Roman"/>
          <w:sz w:val="24"/>
          <w:szCs w:val="24"/>
        </w:rPr>
      </w:pPr>
      <w:hyperlink r:id="rId15" w:anchor="7D20K3" w:history="1">
        <w:r w:rsidR="00E51812" w:rsidRPr="00C86F9C">
          <w:rPr>
            <w:rStyle w:val="a3"/>
            <w:rFonts w:ascii="Times New Roman" w:hAnsi="Times New Roman" w:cs="Times New Roman"/>
            <w:color w:val="auto"/>
            <w:sz w:val="24"/>
            <w:szCs w:val="24"/>
            <w:u w:val="none"/>
          </w:rPr>
          <w:t>Федеральн</w:t>
        </w:r>
        <w:r w:rsidR="00C86F9C">
          <w:rPr>
            <w:rStyle w:val="a3"/>
            <w:rFonts w:ascii="Times New Roman" w:hAnsi="Times New Roman" w:cs="Times New Roman"/>
            <w:color w:val="auto"/>
            <w:sz w:val="24"/>
            <w:szCs w:val="24"/>
            <w:u w:val="none"/>
          </w:rPr>
          <w:t>ым законом от 26 декабря 2008 года</w:t>
        </w:r>
        <w:r w:rsidR="00E51812" w:rsidRPr="00C86F9C">
          <w:rPr>
            <w:rStyle w:val="a3"/>
            <w:rFonts w:ascii="Times New Roman" w:hAnsi="Times New Roman" w:cs="Times New Roman"/>
            <w:color w:val="auto"/>
            <w:sz w:val="24"/>
            <w:szCs w:val="24"/>
            <w:u w:val="none"/>
          </w:rPr>
          <w:t xml:space="preserve"> </w:t>
        </w:r>
        <w:r w:rsidR="00C86F9C">
          <w:rPr>
            <w:rStyle w:val="a3"/>
            <w:rFonts w:ascii="Times New Roman" w:hAnsi="Times New Roman" w:cs="Times New Roman"/>
            <w:color w:val="auto"/>
            <w:sz w:val="24"/>
            <w:szCs w:val="24"/>
            <w:u w:val="none"/>
          </w:rPr>
          <w:t>№ 294-ФЗ «</w:t>
        </w:r>
        <w:r w:rsidR="00E51812" w:rsidRPr="00C86F9C">
          <w:rPr>
            <w:rStyle w:val="a3"/>
            <w:rFonts w:ascii="Times New Roman" w:hAnsi="Times New Roman" w:cs="Times New Roman"/>
            <w:color w:val="auto"/>
            <w:sz w:val="24"/>
            <w:szCs w:val="24"/>
            <w:u w:val="none"/>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86F9C">
          <w:rPr>
            <w:rStyle w:val="a3"/>
            <w:rFonts w:ascii="Times New Roman" w:hAnsi="Times New Roman" w:cs="Times New Roman"/>
            <w:color w:val="auto"/>
            <w:sz w:val="24"/>
            <w:szCs w:val="24"/>
            <w:u w:val="none"/>
          </w:rPr>
          <w:t>»</w:t>
        </w:r>
      </w:hyperlink>
      <w:r w:rsidR="00661E1D">
        <w:rPr>
          <w:rFonts w:ascii="Times New Roman" w:hAnsi="Times New Roman" w:cs="Times New Roman"/>
          <w:sz w:val="24"/>
          <w:szCs w:val="24"/>
        </w:rPr>
        <w:t>;</w:t>
      </w:r>
    </w:p>
    <w:p w:rsidR="00661E1D" w:rsidRDefault="008935C8" w:rsidP="00661E1D">
      <w:pPr>
        <w:pStyle w:val="a4"/>
        <w:ind w:firstLine="708"/>
        <w:jc w:val="both"/>
        <w:rPr>
          <w:rFonts w:ascii="Times New Roman" w:hAnsi="Times New Roman" w:cs="Times New Roman"/>
          <w:sz w:val="24"/>
          <w:szCs w:val="24"/>
        </w:rPr>
      </w:pPr>
      <w:hyperlink r:id="rId16" w:anchor="64U0IK" w:history="1">
        <w:r w:rsidR="00E51812" w:rsidRPr="00C86F9C">
          <w:rPr>
            <w:rStyle w:val="a3"/>
            <w:rFonts w:ascii="Times New Roman" w:hAnsi="Times New Roman" w:cs="Times New Roman"/>
            <w:color w:val="auto"/>
            <w:sz w:val="24"/>
            <w:szCs w:val="24"/>
            <w:u w:val="none"/>
          </w:rPr>
          <w:t xml:space="preserve">Федеральным законом от 31 июля 2020 </w:t>
        </w:r>
        <w:r w:rsidR="00C86F9C">
          <w:rPr>
            <w:rStyle w:val="a3"/>
            <w:rFonts w:ascii="Times New Roman" w:hAnsi="Times New Roman" w:cs="Times New Roman"/>
            <w:color w:val="auto"/>
            <w:sz w:val="24"/>
            <w:szCs w:val="24"/>
            <w:u w:val="none"/>
          </w:rPr>
          <w:t>года №</w:t>
        </w:r>
        <w:r w:rsidR="00E51812" w:rsidRPr="00C86F9C">
          <w:rPr>
            <w:rStyle w:val="a3"/>
            <w:rFonts w:ascii="Times New Roman" w:hAnsi="Times New Roman" w:cs="Times New Roman"/>
            <w:color w:val="auto"/>
            <w:sz w:val="24"/>
            <w:szCs w:val="24"/>
            <w:u w:val="none"/>
          </w:rPr>
          <w:t xml:space="preserve"> 248-ФЗ </w:t>
        </w:r>
        <w:r w:rsidR="00C86F9C">
          <w:rPr>
            <w:rStyle w:val="a3"/>
            <w:rFonts w:ascii="Times New Roman" w:hAnsi="Times New Roman" w:cs="Times New Roman"/>
            <w:color w:val="auto"/>
            <w:sz w:val="24"/>
            <w:szCs w:val="24"/>
            <w:u w:val="none"/>
          </w:rPr>
          <w:t>«</w:t>
        </w:r>
        <w:r w:rsidR="00E51812" w:rsidRPr="00C86F9C">
          <w:rPr>
            <w:rStyle w:val="a3"/>
            <w:rFonts w:ascii="Times New Roman" w:hAnsi="Times New Roman" w:cs="Times New Roman"/>
            <w:color w:val="auto"/>
            <w:sz w:val="24"/>
            <w:szCs w:val="24"/>
            <w:u w:val="none"/>
          </w:rPr>
          <w:t>О государственном контроле (надзоре) и муниципальном контроле в Российской Федерации</w:t>
        </w:r>
        <w:r w:rsidR="00C86F9C">
          <w:rPr>
            <w:rStyle w:val="a3"/>
            <w:rFonts w:ascii="Times New Roman" w:hAnsi="Times New Roman" w:cs="Times New Roman"/>
            <w:color w:val="auto"/>
            <w:sz w:val="24"/>
            <w:szCs w:val="24"/>
            <w:u w:val="none"/>
          </w:rPr>
          <w:t>»</w:t>
        </w:r>
      </w:hyperlink>
      <w:r w:rsidR="00661E1D">
        <w:rPr>
          <w:rFonts w:ascii="Times New Roman" w:hAnsi="Times New Roman" w:cs="Times New Roman"/>
          <w:sz w:val="24"/>
          <w:szCs w:val="24"/>
        </w:rPr>
        <w:t>;</w:t>
      </w:r>
    </w:p>
    <w:p w:rsidR="00D2375B" w:rsidRDefault="008935C8" w:rsidP="00661E1D">
      <w:pPr>
        <w:pStyle w:val="a4"/>
        <w:ind w:firstLine="708"/>
        <w:jc w:val="both"/>
        <w:rPr>
          <w:rFonts w:ascii="Times New Roman" w:hAnsi="Times New Roman" w:cs="Times New Roman"/>
          <w:sz w:val="24"/>
          <w:szCs w:val="24"/>
        </w:rPr>
      </w:pPr>
      <w:hyperlink r:id="rId17" w:history="1">
        <w:r w:rsidR="00E51812" w:rsidRPr="00C86F9C">
          <w:rPr>
            <w:rStyle w:val="a3"/>
            <w:rFonts w:ascii="Times New Roman" w:hAnsi="Times New Roman" w:cs="Times New Roman"/>
            <w:color w:val="auto"/>
            <w:sz w:val="24"/>
            <w:szCs w:val="24"/>
            <w:u w:val="none"/>
          </w:rPr>
          <w:t>Постановлением Правительства Российской Федерации от 30 июня 2010 г</w:t>
        </w:r>
        <w:r w:rsidR="00C86F9C">
          <w:rPr>
            <w:rStyle w:val="a3"/>
            <w:rFonts w:ascii="Times New Roman" w:hAnsi="Times New Roman" w:cs="Times New Roman"/>
            <w:color w:val="auto"/>
            <w:sz w:val="24"/>
            <w:szCs w:val="24"/>
            <w:u w:val="none"/>
          </w:rPr>
          <w:t>ода №</w:t>
        </w:r>
        <w:r w:rsidR="00E51812" w:rsidRPr="00C86F9C">
          <w:rPr>
            <w:rStyle w:val="a3"/>
            <w:rFonts w:ascii="Times New Roman" w:hAnsi="Times New Roman" w:cs="Times New Roman"/>
            <w:color w:val="auto"/>
            <w:sz w:val="24"/>
            <w:szCs w:val="24"/>
            <w:u w:val="none"/>
          </w:rPr>
          <w:t xml:space="preserve"> 489 </w:t>
        </w:r>
        <w:r w:rsidR="00C86F9C">
          <w:rPr>
            <w:rStyle w:val="a3"/>
            <w:rFonts w:ascii="Times New Roman" w:hAnsi="Times New Roman" w:cs="Times New Roman"/>
            <w:color w:val="auto"/>
            <w:sz w:val="24"/>
            <w:szCs w:val="24"/>
            <w:u w:val="none"/>
          </w:rPr>
          <w:t>«</w:t>
        </w:r>
        <w:r w:rsidR="00E51812" w:rsidRPr="00C86F9C">
          <w:rPr>
            <w:rStyle w:val="a3"/>
            <w:rFonts w:ascii="Times New Roman" w:hAnsi="Times New Roman" w:cs="Times New Roman"/>
            <w:color w:val="auto"/>
            <w:sz w:val="24"/>
            <w:szCs w:val="24"/>
            <w:u w:val="none"/>
          </w:rPr>
          <w:t xml:space="preserve">Об утверждении Правил подготовки органами государственного контроля (надзора) и органами муниципального </w:t>
        </w:r>
        <w:proofErr w:type="gramStart"/>
        <w:r w:rsidR="00E51812" w:rsidRPr="00C86F9C">
          <w:rPr>
            <w:rStyle w:val="a3"/>
            <w:rFonts w:ascii="Times New Roman" w:hAnsi="Times New Roman" w:cs="Times New Roman"/>
            <w:color w:val="auto"/>
            <w:sz w:val="24"/>
            <w:szCs w:val="24"/>
            <w:u w:val="none"/>
          </w:rPr>
          <w:t>контроля ежегодных планов проведения плановых проверок юридических лиц</w:t>
        </w:r>
        <w:proofErr w:type="gramEnd"/>
        <w:r w:rsidR="00E51812" w:rsidRPr="00C86F9C">
          <w:rPr>
            <w:rStyle w:val="a3"/>
            <w:rFonts w:ascii="Times New Roman" w:hAnsi="Times New Roman" w:cs="Times New Roman"/>
            <w:color w:val="auto"/>
            <w:sz w:val="24"/>
            <w:szCs w:val="24"/>
            <w:u w:val="none"/>
          </w:rPr>
          <w:t xml:space="preserve"> и индивидуальных предпринимателей</w:t>
        </w:r>
        <w:r w:rsidR="00C86F9C">
          <w:rPr>
            <w:rStyle w:val="a3"/>
            <w:rFonts w:ascii="Times New Roman" w:hAnsi="Times New Roman" w:cs="Times New Roman"/>
            <w:color w:val="auto"/>
            <w:sz w:val="24"/>
            <w:szCs w:val="24"/>
            <w:u w:val="none"/>
          </w:rPr>
          <w:t>»</w:t>
        </w:r>
      </w:hyperlink>
      <w:r w:rsidR="0016422D" w:rsidRPr="00C86F9C">
        <w:rPr>
          <w:rFonts w:ascii="Times New Roman" w:hAnsi="Times New Roman" w:cs="Times New Roman"/>
          <w:sz w:val="24"/>
          <w:szCs w:val="24"/>
        </w:rPr>
        <w:t>.</w:t>
      </w:r>
    </w:p>
    <w:p w:rsidR="00D2375B" w:rsidRDefault="00661E1D" w:rsidP="00661E1D">
      <w:pPr>
        <w:pStyle w:val="a4"/>
        <w:ind w:firstLine="708"/>
        <w:jc w:val="both"/>
        <w:rPr>
          <w:rFonts w:ascii="Times New Roman" w:hAnsi="Times New Roman" w:cs="Times New Roman"/>
          <w:sz w:val="24"/>
          <w:szCs w:val="24"/>
        </w:rPr>
      </w:pPr>
      <w:r>
        <w:rPr>
          <w:rFonts w:ascii="Times New Roman" w:hAnsi="Times New Roman" w:cs="Times New Roman"/>
          <w:sz w:val="24"/>
          <w:szCs w:val="24"/>
        </w:rPr>
        <w:t>10.</w:t>
      </w:r>
      <w:r w:rsidR="00D2375B">
        <w:rPr>
          <w:rFonts w:ascii="Times New Roman" w:hAnsi="Times New Roman" w:cs="Times New Roman"/>
          <w:sz w:val="24"/>
          <w:szCs w:val="24"/>
        </w:rPr>
        <w:t xml:space="preserve"> </w:t>
      </w:r>
      <w:r w:rsidR="00D2375B" w:rsidRPr="0028722E">
        <w:rPr>
          <w:rFonts w:ascii="Times New Roman" w:hAnsi="Times New Roman" w:cs="Times New Roman"/>
          <w:sz w:val="24"/>
          <w:szCs w:val="24"/>
        </w:rPr>
        <w:t>Система оценки и управления рисками при осуществлении муниципального земельного контроля не применяется</w:t>
      </w:r>
      <w:r w:rsidR="00E54FF3">
        <w:rPr>
          <w:rFonts w:ascii="Times New Roman" w:hAnsi="Times New Roman" w:cs="Times New Roman"/>
          <w:sz w:val="24"/>
          <w:szCs w:val="24"/>
        </w:rPr>
        <w:t>.</w:t>
      </w:r>
    </w:p>
    <w:p w:rsidR="00E54FF3" w:rsidRPr="00A4271E" w:rsidRDefault="00661E1D" w:rsidP="00661E1D">
      <w:pPr>
        <w:pStyle w:val="a4"/>
        <w:ind w:firstLine="708"/>
        <w:jc w:val="both"/>
        <w:rPr>
          <w:rFonts w:ascii="Times New Roman" w:hAnsi="Times New Roman" w:cs="Times New Roman"/>
          <w:sz w:val="24"/>
          <w:szCs w:val="24"/>
        </w:rPr>
      </w:pPr>
      <w:r>
        <w:rPr>
          <w:rFonts w:ascii="Times New Roman" w:hAnsi="Times New Roman" w:cs="Times New Roman"/>
          <w:sz w:val="24"/>
          <w:szCs w:val="24"/>
        </w:rPr>
        <w:t>11.</w:t>
      </w:r>
      <w:r w:rsidR="00E54FF3" w:rsidRPr="00A4271E">
        <w:rPr>
          <w:rFonts w:ascii="Times New Roman" w:hAnsi="Times New Roman" w:cs="Times New Roman"/>
          <w:sz w:val="24"/>
          <w:szCs w:val="24"/>
        </w:rPr>
        <w:t xml:space="preserve"> Оценка результативности и эффективности осуществления муниципального </w:t>
      </w:r>
      <w:r w:rsidR="000F4A20" w:rsidRPr="0028722E">
        <w:rPr>
          <w:rFonts w:ascii="Times New Roman" w:hAnsi="Times New Roman" w:cs="Times New Roman"/>
          <w:sz w:val="24"/>
          <w:szCs w:val="24"/>
        </w:rPr>
        <w:t>земельного</w:t>
      </w:r>
      <w:r w:rsidR="000F4A20" w:rsidRPr="00A4271E">
        <w:rPr>
          <w:rFonts w:ascii="Times New Roman" w:hAnsi="Times New Roman" w:cs="Times New Roman"/>
          <w:sz w:val="24"/>
          <w:szCs w:val="24"/>
        </w:rPr>
        <w:t xml:space="preserve"> </w:t>
      </w:r>
      <w:r w:rsidR="00E54FF3" w:rsidRPr="00A4271E">
        <w:rPr>
          <w:rFonts w:ascii="Times New Roman" w:hAnsi="Times New Roman" w:cs="Times New Roman"/>
          <w:sz w:val="24"/>
          <w:szCs w:val="24"/>
        </w:rPr>
        <w:t>контроля осуществляется на основании статьи 30 Федерального закона от 31.07.2020 № 248-ФЗ.</w:t>
      </w:r>
    </w:p>
    <w:p w:rsidR="000F4A20" w:rsidRPr="009E0104" w:rsidRDefault="0016422D" w:rsidP="000F4A20">
      <w:pPr>
        <w:pStyle w:val="a4"/>
        <w:jc w:val="center"/>
        <w:rPr>
          <w:rFonts w:ascii="Times New Roman" w:hAnsi="Times New Roman" w:cs="Times New Roman"/>
          <w:sz w:val="24"/>
          <w:szCs w:val="24"/>
        </w:rPr>
      </w:pPr>
      <w:r>
        <w:rPr>
          <w:rFonts w:ascii="Times New Roman" w:hAnsi="Times New Roman" w:cs="Times New Roman"/>
          <w:sz w:val="24"/>
          <w:szCs w:val="24"/>
        </w:rPr>
        <w:br/>
      </w:r>
      <w:r w:rsidR="000F4A20" w:rsidRPr="009E0104">
        <w:rPr>
          <w:rFonts w:ascii="Times New Roman" w:hAnsi="Times New Roman" w:cs="Times New Roman"/>
          <w:sz w:val="24"/>
          <w:szCs w:val="24"/>
        </w:rPr>
        <w:t>2. Порядок организации и осуществления муниципального земельного контроля</w:t>
      </w:r>
    </w:p>
    <w:p w:rsidR="000F4A20" w:rsidRPr="009E0104" w:rsidRDefault="000F4A20" w:rsidP="000F4A20">
      <w:pPr>
        <w:pStyle w:val="a4"/>
        <w:jc w:val="center"/>
        <w:rPr>
          <w:rFonts w:ascii="Times New Roman" w:hAnsi="Times New Roman" w:cs="Times New Roman"/>
          <w:sz w:val="24"/>
          <w:szCs w:val="24"/>
        </w:rPr>
      </w:pPr>
    </w:p>
    <w:p w:rsidR="009E0104" w:rsidRDefault="009E0104" w:rsidP="009E0104">
      <w:pPr>
        <w:pStyle w:val="a4"/>
        <w:jc w:val="both"/>
        <w:rPr>
          <w:rFonts w:ascii="Times New Roman" w:hAnsi="Times New Roman" w:cs="Times New Roman"/>
          <w:sz w:val="24"/>
          <w:szCs w:val="24"/>
        </w:rPr>
      </w:pPr>
      <w:r>
        <w:rPr>
          <w:rFonts w:ascii="Times New Roman" w:hAnsi="Times New Roman" w:cs="Times New Roman"/>
          <w:sz w:val="24"/>
          <w:szCs w:val="24"/>
        </w:rPr>
        <w:tab/>
        <w:t xml:space="preserve">12. </w:t>
      </w:r>
      <w:r w:rsidR="000F4A20" w:rsidRPr="003975F8">
        <w:rPr>
          <w:rFonts w:ascii="Times New Roman" w:hAnsi="Times New Roman" w:cs="Times New Roman"/>
          <w:sz w:val="24"/>
          <w:szCs w:val="24"/>
        </w:rPr>
        <w:t xml:space="preserve">В рамках осуществления муниципального </w:t>
      </w:r>
      <w:r w:rsidR="000F4A20" w:rsidRPr="0028722E">
        <w:rPr>
          <w:rFonts w:ascii="Times New Roman" w:hAnsi="Times New Roman" w:cs="Times New Roman"/>
          <w:sz w:val="24"/>
          <w:szCs w:val="24"/>
        </w:rPr>
        <w:t>земельного</w:t>
      </w:r>
      <w:r w:rsidR="000F4A20" w:rsidRPr="003975F8">
        <w:rPr>
          <w:rFonts w:ascii="Times New Roman" w:hAnsi="Times New Roman" w:cs="Times New Roman"/>
          <w:sz w:val="24"/>
          <w:szCs w:val="24"/>
        </w:rPr>
        <w:t xml:space="preserve"> контроля </w:t>
      </w:r>
      <w:r w:rsidR="000F4A20">
        <w:rPr>
          <w:rFonts w:ascii="Times New Roman" w:hAnsi="Times New Roman" w:cs="Times New Roman"/>
          <w:sz w:val="24"/>
          <w:szCs w:val="24"/>
        </w:rPr>
        <w:t xml:space="preserve">уполномоченный орган </w:t>
      </w:r>
      <w:r w:rsidR="000F4A20" w:rsidRPr="003975F8">
        <w:rPr>
          <w:rFonts w:ascii="Times New Roman" w:hAnsi="Times New Roman" w:cs="Times New Roman"/>
          <w:sz w:val="24"/>
          <w:szCs w:val="24"/>
        </w:rPr>
        <w:t xml:space="preserve"> вправе проводить следующ</w:t>
      </w:r>
      <w:r w:rsidR="000F4A20">
        <w:rPr>
          <w:rFonts w:ascii="Times New Roman" w:hAnsi="Times New Roman" w:cs="Times New Roman"/>
          <w:sz w:val="24"/>
          <w:szCs w:val="24"/>
        </w:rPr>
        <w:t>ие профилактические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 Профилактические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информирование;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объявление предостережения;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консультирование;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профилактический визит;</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E51812">
        <w:rPr>
          <w:rFonts w:ascii="Times New Roman" w:hAnsi="Times New Roman" w:cs="Times New Roman"/>
          <w:sz w:val="24"/>
          <w:szCs w:val="24"/>
        </w:rPr>
        <w:t xml:space="preserve"> Контрольные (надзорные) меропр</w:t>
      </w:r>
      <w:r>
        <w:rPr>
          <w:rFonts w:ascii="Times New Roman" w:hAnsi="Times New Roman" w:cs="Times New Roman"/>
          <w:sz w:val="24"/>
          <w:szCs w:val="24"/>
        </w:rPr>
        <w:t>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инспекционный визит;</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рейдовый осмотр;</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документарная проверка;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выездная проверка;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выездное обследование.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13.</w:t>
      </w:r>
      <w:r w:rsidRPr="00E51812">
        <w:rPr>
          <w:rFonts w:ascii="Times New Roman" w:hAnsi="Times New Roman" w:cs="Times New Roman"/>
          <w:sz w:val="24"/>
          <w:szCs w:val="24"/>
        </w:rPr>
        <w:t xml:space="preserve"> Для проведения контрольного (надзорного) мероприятия принимается решение уполномоченного органа, подписанное уполномоченным должностным лицом уполномоченного органа (далее - решение о проведении контрольного (надзорного) меропр</w:t>
      </w:r>
      <w:r>
        <w:rPr>
          <w:rFonts w:ascii="Times New Roman" w:hAnsi="Times New Roman" w:cs="Times New Roman"/>
          <w:sz w:val="24"/>
          <w:szCs w:val="24"/>
        </w:rPr>
        <w:t>иятия), в котором указываются: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 д</w:t>
      </w:r>
      <w:r w:rsidRPr="00E51812">
        <w:rPr>
          <w:rFonts w:ascii="Times New Roman" w:hAnsi="Times New Roman" w:cs="Times New Roman"/>
          <w:sz w:val="24"/>
          <w:szCs w:val="24"/>
        </w:rPr>
        <w:t>ата, в</w:t>
      </w:r>
      <w:r>
        <w:rPr>
          <w:rFonts w:ascii="Times New Roman" w:hAnsi="Times New Roman" w:cs="Times New Roman"/>
          <w:sz w:val="24"/>
          <w:szCs w:val="24"/>
        </w:rPr>
        <w:t>ремя и место принятия решения;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 кем принято решение;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E51812">
        <w:rPr>
          <w:rFonts w:ascii="Times New Roman" w:hAnsi="Times New Roman" w:cs="Times New Roman"/>
          <w:sz w:val="24"/>
          <w:szCs w:val="24"/>
        </w:rPr>
        <w:t xml:space="preserve"> </w:t>
      </w:r>
      <w:r>
        <w:rPr>
          <w:rFonts w:ascii="Times New Roman" w:hAnsi="Times New Roman" w:cs="Times New Roman"/>
          <w:sz w:val="24"/>
          <w:szCs w:val="24"/>
        </w:rPr>
        <w:t>о</w:t>
      </w:r>
      <w:r w:rsidRPr="00E51812">
        <w:rPr>
          <w:rFonts w:ascii="Times New Roman" w:hAnsi="Times New Roman" w:cs="Times New Roman"/>
          <w:sz w:val="24"/>
          <w:szCs w:val="24"/>
        </w:rPr>
        <w:t>снование проведения контроль</w:t>
      </w:r>
      <w:r>
        <w:rPr>
          <w:rFonts w:ascii="Times New Roman" w:hAnsi="Times New Roman" w:cs="Times New Roman"/>
          <w:sz w:val="24"/>
          <w:szCs w:val="24"/>
        </w:rPr>
        <w:t>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 вид контроля;</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5)</w:t>
      </w:r>
      <w:r w:rsidRPr="00E51812">
        <w:rPr>
          <w:rFonts w:ascii="Times New Roman" w:hAnsi="Times New Roman" w:cs="Times New Roman"/>
          <w:sz w:val="24"/>
          <w:szCs w:val="24"/>
        </w:rPr>
        <w:t xml:space="preserve"> </w:t>
      </w:r>
      <w:r>
        <w:rPr>
          <w:rFonts w:ascii="Times New Roman" w:hAnsi="Times New Roman" w:cs="Times New Roman"/>
          <w:sz w:val="24"/>
          <w:szCs w:val="24"/>
        </w:rPr>
        <w:t>ф</w:t>
      </w:r>
      <w:r w:rsidRPr="00E51812">
        <w:rPr>
          <w:rFonts w:ascii="Times New Roman" w:hAnsi="Times New Roman" w:cs="Times New Roman"/>
          <w:sz w:val="24"/>
          <w:szCs w:val="24"/>
        </w:rPr>
        <w:t xml:space="preserve">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w:t>
      </w:r>
      <w:r>
        <w:rPr>
          <w:rFonts w:ascii="Times New Roman" w:hAnsi="Times New Roman" w:cs="Times New Roman"/>
          <w:sz w:val="24"/>
          <w:szCs w:val="24"/>
        </w:rPr>
        <w:t>проведению такого мероприятия;</w:t>
      </w:r>
      <w:proofErr w:type="gramEnd"/>
    </w:p>
    <w:p w:rsidR="000231AD" w:rsidRDefault="000231AD" w:rsidP="000231AD">
      <w:pPr>
        <w:pStyle w:val="a4"/>
        <w:ind w:firstLine="708"/>
        <w:jc w:val="both"/>
        <w:rPr>
          <w:rFonts w:ascii="Times New Roman" w:hAnsi="Times New Roman" w:cs="Times New Roman"/>
          <w:sz w:val="24"/>
          <w:szCs w:val="24"/>
        </w:rPr>
      </w:pPr>
      <w:r w:rsidRPr="00E51812">
        <w:rPr>
          <w:rFonts w:ascii="Times New Roman" w:hAnsi="Times New Roman" w:cs="Times New Roman"/>
          <w:sz w:val="24"/>
          <w:szCs w:val="24"/>
        </w:rPr>
        <w:lastRenderedPageBreak/>
        <w:t>6</w:t>
      </w:r>
      <w:r>
        <w:rPr>
          <w:rFonts w:ascii="Times New Roman" w:hAnsi="Times New Roman" w:cs="Times New Roman"/>
          <w:sz w:val="24"/>
          <w:szCs w:val="24"/>
        </w:rPr>
        <w:t>)</w:t>
      </w:r>
      <w:r w:rsidRPr="00E51812">
        <w:rPr>
          <w:rFonts w:ascii="Times New Roman" w:hAnsi="Times New Roman" w:cs="Times New Roman"/>
          <w:sz w:val="24"/>
          <w:szCs w:val="24"/>
        </w:rPr>
        <w:t xml:space="preserve"> </w:t>
      </w:r>
      <w:r>
        <w:rPr>
          <w:rFonts w:ascii="Times New Roman" w:hAnsi="Times New Roman" w:cs="Times New Roman"/>
          <w:sz w:val="24"/>
          <w:szCs w:val="24"/>
        </w:rPr>
        <w:t>о</w:t>
      </w:r>
      <w:r w:rsidRPr="00E51812">
        <w:rPr>
          <w:rFonts w:ascii="Times New Roman" w:hAnsi="Times New Roman" w:cs="Times New Roman"/>
          <w:sz w:val="24"/>
          <w:szCs w:val="24"/>
        </w:rPr>
        <w:t>бъект контроля, в отношении которого проводится контро</w:t>
      </w:r>
      <w:r>
        <w:rPr>
          <w:rFonts w:ascii="Times New Roman" w:hAnsi="Times New Roman" w:cs="Times New Roman"/>
          <w:sz w:val="24"/>
          <w:szCs w:val="24"/>
        </w:rPr>
        <w:t>льное (надзорное) мероприятие;</w:t>
      </w:r>
    </w:p>
    <w:p w:rsidR="000231AD" w:rsidRDefault="000231AD" w:rsidP="000231AD">
      <w:pPr>
        <w:pStyle w:val="a4"/>
        <w:ind w:firstLine="708"/>
        <w:jc w:val="both"/>
        <w:rPr>
          <w:rFonts w:ascii="Times New Roman" w:hAnsi="Times New Roman" w:cs="Times New Roman"/>
          <w:sz w:val="24"/>
          <w:szCs w:val="24"/>
        </w:rPr>
      </w:pPr>
      <w:r w:rsidRPr="00E51812">
        <w:rPr>
          <w:rFonts w:ascii="Times New Roman" w:hAnsi="Times New Roman" w:cs="Times New Roman"/>
          <w:sz w:val="24"/>
          <w:szCs w:val="24"/>
        </w:rPr>
        <w:t>7</w:t>
      </w:r>
      <w:r>
        <w:rPr>
          <w:rFonts w:ascii="Times New Roman" w:hAnsi="Times New Roman" w:cs="Times New Roman"/>
          <w:sz w:val="24"/>
          <w:szCs w:val="24"/>
        </w:rPr>
        <w:t>)</w:t>
      </w:r>
      <w:r w:rsidRPr="00E51812">
        <w:rPr>
          <w:rFonts w:ascii="Times New Roman" w:hAnsi="Times New Roman" w:cs="Times New Roman"/>
          <w:sz w:val="24"/>
          <w:szCs w:val="24"/>
        </w:rPr>
        <w:t xml:space="preserve"> </w:t>
      </w:r>
      <w:r>
        <w:rPr>
          <w:rFonts w:ascii="Times New Roman" w:hAnsi="Times New Roman" w:cs="Times New Roman"/>
          <w:sz w:val="24"/>
          <w:szCs w:val="24"/>
        </w:rPr>
        <w:t>а</w:t>
      </w:r>
      <w:r w:rsidRPr="00E51812">
        <w:rPr>
          <w:rFonts w:ascii="Times New Roman" w:hAnsi="Times New Roman" w:cs="Times New Roman"/>
          <w:sz w:val="24"/>
          <w:szCs w:val="24"/>
        </w:rPr>
        <w:t>дрес места осуществления контролируемым лицом деятельности или адрес нахождения иных объектов контроля, в отношении которых проводится контр</w:t>
      </w:r>
      <w:r>
        <w:rPr>
          <w:rFonts w:ascii="Times New Roman" w:hAnsi="Times New Roman" w:cs="Times New Roman"/>
          <w:sz w:val="24"/>
          <w:szCs w:val="24"/>
        </w:rPr>
        <w:t>ольное (надзорное) мероприятие;</w:t>
      </w:r>
    </w:p>
    <w:p w:rsidR="000231AD" w:rsidRDefault="000231AD" w:rsidP="000231AD">
      <w:pPr>
        <w:pStyle w:val="a4"/>
        <w:ind w:firstLine="708"/>
        <w:jc w:val="both"/>
        <w:rPr>
          <w:rFonts w:ascii="Times New Roman" w:hAnsi="Times New Roman" w:cs="Times New Roman"/>
          <w:sz w:val="24"/>
          <w:szCs w:val="24"/>
        </w:rPr>
      </w:pPr>
      <w:proofErr w:type="gramStart"/>
      <w:r w:rsidRPr="00E51812">
        <w:rPr>
          <w:rFonts w:ascii="Times New Roman" w:hAnsi="Times New Roman" w:cs="Times New Roman"/>
          <w:sz w:val="24"/>
          <w:szCs w:val="24"/>
        </w:rPr>
        <w:t>8</w:t>
      </w:r>
      <w:r>
        <w:rPr>
          <w:rFonts w:ascii="Times New Roman" w:hAnsi="Times New Roman" w:cs="Times New Roman"/>
          <w:sz w:val="24"/>
          <w:szCs w:val="24"/>
        </w:rPr>
        <w:t>)</w:t>
      </w:r>
      <w:r w:rsidRPr="00E51812">
        <w:rPr>
          <w:rFonts w:ascii="Times New Roman" w:hAnsi="Times New Roman" w:cs="Times New Roman"/>
          <w:sz w:val="24"/>
          <w:szCs w:val="24"/>
        </w:rPr>
        <w:t xml:space="preserve"> </w:t>
      </w:r>
      <w:r>
        <w:rPr>
          <w:rFonts w:ascii="Times New Roman" w:hAnsi="Times New Roman" w:cs="Times New Roman"/>
          <w:sz w:val="24"/>
          <w:szCs w:val="24"/>
        </w:rPr>
        <w:t>ф</w:t>
      </w:r>
      <w:r w:rsidRPr="00E51812">
        <w:rPr>
          <w:rFonts w:ascii="Times New Roman" w:hAnsi="Times New Roman" w:cs="Times New Roman"/>
          <w:sz w:val="24"/>
          <w:szCs w:val="24"/>
        </w:rPr>
        <w:t>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w:t>
      </w:r>
      <w:r>
        <w:rPr>
          <w:rFonts w:ascii="Times New Roman" w:hAnsi="Times New Roman" w:cs="Times New Roman"/>
          <w:sz w:val="24"/>
          <w:szCs w:val="24"/>
        </w:rPr>
        <w:t>ольное (надзорное) мероприятие;</w:t>
      </w:r>
      <w:proofErr w:type="gramEnd"/>
    </w:p>
    <w:p w:rsidR="000231AD" w:rsidRDefault="000231AD" w:rsidP="000231AD">
      <w:pPr>
        <w:pStyle w:val="a4"/>
        <w:ind w:firstLine="708"/>
        <w:jc w:val="both"/>
        <w:rPr>
          <w:rFonts w:ascii="Times New Roman" w:hAnsi="Times New Roman" w:cs="Times New Roman"/>
          <w:sz w:val="24"/>
          <w:szCs w:val="24"/>
        </w:rPr>
      </w:pPr>
      <w:r w:rsidRPr="00E51812">
        <w:rPr>
          <w:rFonts w:ascii="Times New Roman" w:hAnsi="Times New Roman" w:cs="Times New Roman"/>
          <w:sz w:val="24"/>
          <w:szCs w:val="24"/>
        </w:rPr>
        <w:t>9</w:t>
      </w:r>
      <w:r>
        <w:rPr>
          <w:rFonts w:ascii="Times New Roman" w:hAnsi="Times New Roman" w:cs="Times New Roman"/>
          <w:sz w:val="24"/>
          <w:szCs w:val="24"/>
        </w:rPr>
        <w:t>)</w:t>
      </w:r>
      <w:r w:rsidRPr="00E51812">
        <w:rPr>
          <w:rFonts w:ascii="Times New Roman" w:hAnsi="Times New Roman" w:cs="Times New Roman"/>
          <w:sz w:val="24"/>
          <w:szCs w:val="24"/>
        </w:rPr>
        <w:t xml:space="preserve"> </w:t>
      </w:r>
      <w:r>
        <w:rPr>
          <w:rFonts w:ascii="Times New Roman" w:hAnsi="Times New Roman" w:cs="Times New Roman"/>
          <w:sz w:val="24"/>
          <w:szCs w:val="24"/>
        </w:rPr>
        <w:t>в</w:t>
      </w:r>
      <w:r w:rsidRPr="00E51812">
        <w:rPr>
          <w:rFonts w:ascii="Times New Roman" w:hAnsi="Times New Roman" w:cs="Times New Roman"/>
          <w:sz w:val="24"/>
          <w:szCs w:val="24"/>
        </w:rPr>
        <w:t>ид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10)</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еречень контрольных (надзорных) действий, совершаемых в рамках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11)</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редмет контрольного (надзорного) меро</w:t>
      </w:r>
      <w:r>
        <w:rPr>
          <w:rFonts w:ascii="Times New Roman" w:hAnsi="Times New Roman" w:cs="Times New Roman"/>
          <w:sz w:val="24"/>
          <w:szCs w:val="24"/>
        </w:rPr>
        <w:t>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12)</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роверочные листы, если их пр</w:t>
      </w:r>
      <w:r>
        <w:rPr>
          <w:rFonts w:ascii="Times New Roman" w:hAnsi="Times New Roman" w:cs="Times New Roman"/>
          <w:sz w:val="24"/>
          <w:szCs w:val="24"/>
        </w:rPr>
        <w:t>именение является обязательным;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13)</w:t>
      </w:r>
      <w:r w:rsidRPr="00E51812">
        <w:rPr>
          <w:rFonts w:ascii="Times New Roman" w:hAnsi="Times New Roman" w:cs="Times New Roman"/>
          <w:sz w:val="24"/>
          <w:szCs w:val="24"/>
        </w:rPr>
        <w:t xml:space="preserve"> </w:t>
      </w:r>
      <w:r>
        <w:rPr>
          <w:rFonts w:ascii="Times New Roman" w:hAnsi="Times New Roman" w:cs="Times New Roman"/>
          <w:sz w:val="24"/>
          <w:szCs w:val="24"/>
        </w:rPr>
        <w:t>д</w:t>
      </w:r>
      <w:r w:rsidRPr="00E51812">
        <w:rPr>
          <w:rFonts w:ascii="Times New Roman" w:hAnsi="Times New Roman" w:cs="Times New Roman"/>
          <w:sz w:val="24"/>
          <w:szCs w:val="24"/>
        </w:rPr>
        <w:t>ата проведения контрольного (надзорного) мероприятия, в том числе срок непосредственного взаимод</w:t>
      </w:r>
      <w:r>
        <w:rPr>
          <w:rFonts w:ascii="Times New Roman" w:hAnsi="Times New Roman" w:cs="Times New Roman"/>
          <w:sz w:val="24"/>
          <w:szCs w:val="24"/>
        </w:rPr>
        <w:t>ействия с контролируемым лицом;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14)</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еречень документов, предоставление которых гражданином, организацией необходимо для оценки собл</w:t>
      </w:r>
      <w:r>
        <w:rPr>
          <w:rFonts w:ascii="Times New Roman" w:hAnsi="Times New Roman" w:cs="Times New Roman"/>
          <w:sz w:val="24"/>
          <w:szCs w:val="24"/>
        </w:rPr>
        <w:t>юдения обязательных требований.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14</w:t>
      </w:r>
      <w:r w:rsidRPr="00E51812">
        <w:rPr>
          <w:rFonts w:ascii="Times New Roman" w:hAnsi="Times New Roman" w:cs="Times New Roman"/>
          <w:sz w:val="24"/>
          <w:szCs w:val="24"/>
        </w:rPr>
        <w:t>. Решение о проведении контрольного (надзорного) мероприятия принимается и подписывается начальником (заместителем начальника) уполномоченного органа, а также начальником структурного подразделения уполномоченного органа, проводящего контр</w:t>
      </w:r>
      <w:r>
        <w:rPr>
          <w:rFonts w:ascii="Times New Roman" w:hAnsi="Times New Roman" w:cs="Times New Roman"/>
          <w:sz w:val="24"/>
          <w:szCs w:val="24"/>
        </w:rPr>
        <w:t>ольное (надзорное) мероприятие.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15</w:t>
      </w:r>
      <w:r w:rsidRPr="00E51812">
        <w:rPr>
          <w:rFonts w:ascii="Times New Roman" w:hAnsi="Times New Roman" w:cs="Times New Roman"/>
          <w:sz w:val="24"/>
          <w:szCs w:val="24"/>
        </w:rPr>
        <w:t>. Контрольное (надзорное) мероприятие начинается после внесения в единый реестр контрольных (надзорных) мероприятий сведений, установленных правил</w:t>
      </w:r>
      <w:r>
        <w:rPr>
          <w:rFonts w:ascii="Times New Roman" w:hAnsi="Times New Roman" w:cs="Times New Roman"/>
          <w:sz w:val="24"/>
          <w:szCs w:val="24"/>
        </w:rPr>
        <w:t>ами его формирования и ведения.</w:t>
      </w:r>
    </w:p>
    <w:p w:rsidR="000231AD" w:rsidRPr="00E51812"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16. </w:t>
      </w:r>
      <w:r w:rsidRPr="00E51812">
        <w:rPr>
          <w:rFonts w:ascii="Times New Roman" w:hAnsi="Times New Roman" w:cs="Times New Roman"/>
          <w:sz w:val="24"/>
          <w:szCs w:val="24"/>
        </w:rPr>
        <w:t>При проведении контрольных (надзорных) мероприятий используют</w:t>
      </w:r>
      <w:r>
        <w:rPr>
          <w:rFonts w:ascii="Times New Roman" w:hAnsi="Times New Roman" w:cs="Times New Roman"/>
          <w:sz w:val="24"/>
          <w:szCs w:val="24"/>
        </w:rPr>
        <w:t>ся средства фото, видеосъемки.</w:t>
      </w:r>
    </w:p>
    <w:p w:rsidR="000231AD" w:rsidRPr="00E51812"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17</w:t>
      </w:r>
      <w:r w:rsidRPr="00E51812">
        <w:rPr>
          <w:rFonts w:ascii="Times New Roman" w:hAnsi="Times New Roman" w:cs="Times New Roman"/>
          <w:sz w:val="24"/>
          <w:szCs w:val="24"/>
        </w:rPr>
        <w:t>. Инспекторы, уполномоченные на проведение конкретного профилактического мероприятия или контрольного (надзорного) мероприятия, определяются решением уполномоченного органа о проведении профилактического мероприятия или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sidRPr="00E51812">
        <w:rPr>
          <w:rFonts w:ascii="Times New Roman" w:hAnsi="Times New Roman" w:cs="Times New Roman"/>
          <w:sz w:val="24"/>
          <w:szCs w:val="24"/>
        </w:rPr>
        <w:t>Запрещается проведение контрольного (надзорного) мероприятия в отношении объектов контроля инспекторами, которые проводили профилактические мероприятия в отно</w:t>
      </w:r>
      <w:r>
        <w:rPr>
          <w:rFonts w:ascii="Times New Roman" w:hAnsi="Times New Roman" w:cs="Times New Roman"/>
          <w:sz w:val="24"/>
          <w:szCs w:val="24"/>
        </w:rPr>
        <w:t>шении тех же объектов контроля.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18.</w:t>
      </w:r>
      <w:r w:rsidRPr="00E51812">
        <w:rPr>
          <w:rFonts w:ascii="Times New Roman" w:hAnsi="Times New Roman" w:cs="Times New Roman"/>
          <w:sz w:val="24"/>
          <w:szCs w:val="24"/>
        </w:rPr>
        <w:t xml:space="preserve"> Инспектор при проведении контрольного (надзорного) мероприятия в пределах своих полномочий и в объеме проводимых контрольных (н</w:t>
      </w:r>
      <w:r>
        <w:rPr>
          <w:rFonts w:ascii="Times New Roman" w:hAnsi="Times New Roman" w:cs="Times New Roman"/>
          <w:sz w:val="24"/>
          <w:szCs w:val="24"/>
        </w:rPr>
        <w:t>адзорных) действий имеет право:</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E51812">
        <w:rPr>
          <w:rFonts w:ascii="Times New Roman" w:hAnsi="Times New Roman" w:cs="Times New Roman"/>
          <w:sz w:val="24"/>
          <w:szCs w:val="24"/>
        </w:rPr>
        <w:t xml:space="preserve"> </w:t>
      </w:r>
      <w:r>
        <w:rPr>
          <w:rFonts w:ascii="Times New Roman" w:hAnsi="Times New Roman" w:cs="Times New Roman"/>
          <w:sz w:val="24"/>
          <w:szCs w:val="24"/>
        </w:rPr>
        <w:t>б</w:t>
      </w:r>
      <w:r w:rsidRPr="00E51812">
        <w:rPr>
          <w:rFonts w:ascii="Times New Roman" w:hAnsi="Times New Roman" w:cs="Times New Roman"/>
          <w:sz w:val="24"/>
          <w:szCs w:val="24"/>
        </w:rPr>
        <w:t>еспрепятственно по предъявлении служебного удостоверения и в соответствии с полномочиями, установленными решением уполномоченного органа о проведении контрольного (надзорного) мероприятия, посещать (осматривать) объекты контроля, если иное не преду</w:t>
      </w:r>
      <w:r>
        <w:rPr>
          <w:rFonts w:ascii="Times New Roman" w:hAnsi="Times New Roman" w:cs="Times New Roman"/>
          <w:sz w:val="24"/>
          <w:szCs w:val="24"/>
        </w:rPr>
        <w:t>смотрено федеральными законами;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E51812">
        <w:rPr>
          <w:rFonts w:ascii="Times New Roman" w:hAnsi="Times New Roman" w:cs="Times New Roman"/>
          <w:sz w:val="24"/>
          <w:szCs w:val="24"/>
        </w:rPr>
        <w:t xml:space="preserve"> </w:t>
      </w:r>
      <w:r>
        <w:rPr>
          <w:rFonts w:ascii="Times New Roman" w:hAnsi="Times New Roman" w:cs="Times New Roman"/>
          <w:sz w:val="24"/>
          <w:szCs w:val="24"/>
        </w:rPr>
        <w:t>з</w:t>
      </w:r>
      <w:r w:rsidRPr="00E51812">
        <w:rPr>
          <w:rFonts w:ascii="Times New Roman" w:hAnsi="Times New Roman" w:cs="Times New Roman"/>
          <w:sz w:val="24"/>
          <w:szCs w:val="24"/>
        </w:rPr>
        <w:t>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w:t>
      </w:r>
      <w:r>
        <w:rPr>
          <w:rFonts w:ascii="Times New Roman" w:hAnsi="Times New Roman" w:cs="Times New Roman"/>
          <w:sz w:val="24"/>
          <w:szCs w:val="24"/>
        </w:rPr>
        <w:t xml:space="preserve"> иную охраняемую законом тайну;</w:t>
      </w:r>
    </w:p>
    <w:p w:rsidR="000231AD" w:rsidRDefault="000231AD" w:rsidP="000231AD">
      <w:pPr>
        <w:pStyle w:val="a4"/>
        <w:ind w:firstLine="708"/>
        <w:jc w:val="both"/>
        <w:rPr>
          <w:rFonts w:ascii="Times New Roman" w:hAnsi="Times New Roman" w:cs="Times New Roman"/>
          <w:sz w:val="24"/>
          <w:szCs w:val="24"/>
        </w:rPr>
      </w:pPr>
      <w:r w:rsidRPr="005A1385">
        <w:rPr>
          <w:rFonts w:ascii="Times New Roman" w:hAnsi="Times New Roman" w:cs="Times New Roman"/>
          <w:sz w:val="24"/>
          <w:szCs w:val="24"/>
        </w:rPr>
        <w:t xml:space="preserve">3) </w:t>
      </w:r>
      <w:r>
        <w:rPr>
          <w:rFonts w:ascii="Times New Roman" w:hAnsi="Times New Roman" w:cs="Times New Roman"/>
          <w:sz w:val="24"/>
          <w:szCs w:val="24"/>
        </w:rPr>
        <w:t>т</w:t>
      </w:r>
      <w:r w:rsidRPr="005A1385">
        <w:rPr>
          <w:rFonts w:ascii="Times New Roman" w:hAnsi="Times New Roman" w:cs="Times New Roman"/>
          <w:sz w:val="24"/>
          <w:szCs w:val="24"/>
        </w:rPr>
        <w:t xml:space="preserve">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w:t>
      </w:r>
      <w:r w:rsidRPr="00E51812">
        <w:rPr>
          <w:rFonts w:ascii="Times New Roman" w:hAnsi="Times New Roman" w:cs="Times New Roman"/>
          <w:sz w:val="24"/>
          <w:szCs w:val="24"/>
        </w:rPr>
        <w:t>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w:t>
      </w:r>
      <w:r>
        <w:rPr>
          <w:rFonts w:ascii="Times New Roman" w:hAnsi="Times New Roman" w:cs="Times New Roman"/>
          <w:sz w:val="24"/>
          <w:szCs w:val="24"/>
        </w:rPr>
        <w:t>съемки;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lastRenderedPageBreak/>
        <w:t>4)</w:t>
      </w:r>
      <w:r w:rsidRPr="00E51812">
        <w:rPr>
          <w:rFonts w:ascii="Times New Roman" w:hAnsi="Times New Roman" w:cs="Times New Roman"/>
          <w:sz w:val="24"/>
          <w:szCs w:val="24"/>
        </w:rPr>
        <w:t xml:space="preserve"> </w:t>
      </w:r>
      <w:r>
        <w:rPr>
          <w:rFonts w:ascii="Times New Roman" w:hAnsi="Times New Roman" w:cs="Times New Roman"/>
          <w:sz w:val="24"/>
          <w:szCs w:val="24"/>
        </w:rPr>
        <w:t>з</w:t>
      </w:r>
      <w:r w:rsidRPr="00E51812">
        <w:rPr>
          <w:rFonts w:ascii="Times New Roman" w:hAnsi="Times New Roman" w:cs="Times New Roman"/>
          <w:sz w:val="24"/>
          <w:szCs w:val="24"/>
        </w:rPr>
        <w:t>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E51812">
        <w:rPr>
          <w:rFonts w:ascii="Times New Roman" w:hAnsi="Times New Roman" w:cs="Times New Roman"/>
          <w:sz w:val="24"/>
          <w:szCs w:val="24"/>
        </w:rPr>
        <w:t xml:space="preserve"> </w:t>
      </w:r>
      <w:r>
        <w:rPr>
          <w:rFonts w:ascii="Times New Roman" w:hAnsi="Times New Roman" w:cs="Times New Roman"/>
          <w:sz w:val="24"/>
          <w:szCs w:val="24"/>
        </w:rPr>
        <w:t>с</w:t>
      </w:r>
      <w:r w:rsidRPr="00E51812">
        <w:rPr>
          <w:rFonts w:ascii="Times New Roman" w:hAnsi="Times New Roman" w:cs="Times New Roman"/>
          <w:sz w:val="24"/>
          <w:szCs w:val="24"/>
        </w:rPr>
        <w:t>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w:t>
      </w:r>
      <w:r w:rsidRPr="00E51812">
        <w:rPr>
          <w:rFonts w:ascii="Times New Roman" w:hAnsi="Times New Roman" w:cs="Times New Roman"/>
          <w:sz w:val="24"/>
          <w:szCs w:val="24"/>
        </w:rPr>
        <w:t xml:space="preserve"> </w:t>
      </w:r>
      <w:r>
        <w:rPr>
          <w:rFonts w:ascii="Times New Roman" w:hAnsi="Times New Roman" w:cs="Times New Roman"/>
          <w:sz w:val="24"/>
          <w:szCs w:val="24"/>
        </w:rPr>
        <w:t>в</w:t>
      </w:r>
      <w:r w:rsidRPr="00E51812">
        <w:rPr>
          <w:rFonts w:ascii="Times New Roman" w:hAnsi="Times New Roman" w:cs="Times New Roman"/>
          <w:sz w:val="24"/>
          <w:szCs w:val="24"/>
        </w:rPr>
        <w:t>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w:t>
      </w:r>
      <w:r>
        <w:rPr>
          <w:rFonts w:ascii="Times New Roman" w:hAnsi="Times New Roman" w:cs="Times New Roman"/>
          <w:sz w:val="24"/>
          <w:szCs w:val="24"/>
        </w:rPr>
        <w:t>новлении нарушенного положения;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w:t>
      </w:r>
      <w:r w:rsidRPr="00E51812">
        <w:rPr>
          <w:rFonts w:ascii="Times New Roman" w:hAnsi="Times New Roman" w:cs="Times New Roman"/>
          <w:sz w:val="24"/>
          <w:szCs w:val="24"/>
        </w:rPr>
        <w:t xml:space="preserve"> </w:t>
      </w:r>
      <w:r>
        <w:rPr>
          <w:rFonts w:ascii="Times New Roman" w:hAnsi="Times New Roman" w:cs="Times New Roman"/>
          <w:sz w:val="24"/>
          <w:szCs w:val="24"/>
        </w:rPr>
        <w:t>в</w:t>
      </w:r>
      <w:r w:rsidRPr="00E51812">
        <w:rPr>
          <w:rFonts w:ascii="Times New Roman" w:hAnsi="Times New Roman" w:cs="Times New Roman"/>
          <w:sz w:val="24"/>
          <w:szCs w:val="24"/>
        </w:rPr>
        <w:t xml:space="preserve">ыдавать контролируемым лицам, использующим объекты контроля, предписания об устранении выявленных правонарушений с указанием сроков </w:t>
      </w:r>
      <w:r>
        <w:rPr>
          <w:rFonts w:ascii="Times New Roman" w:hAnsi="Times New Roman" w:cs="Times New Roman"/>
          <w:sz w:val="24"/>
          <w:szCs w:val="24"/>
        </w:rPr>
        <w:t>их устранения;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8)</w:t>
      </w:r>
      <w:r w:rsidRPr="00E51812">
        <w:rPr>
          <w:rFonts w:ascii="Times New Roman" w:hAnsi="Times New Roman" w:cs="Times New Roman"/>
          <w:sz w:val="24"/>
          <w:szCs w:val="24"/>
        </w:rPr>
        <w:t xml:space="preserve"> </w:t>
      </w:r>
      <w:r>
        <w:rPr>
          <w:rFonts w:ascii="Times New Roman" w:hAnsi="Times New Roman" w:cs="Times New Roman"/>
          <w:sz w:val="24"/>
          <w:szCs w:val="24"/>
        </w:rPr>
        <w:t>с</w:t>
      </w:r>
      <w:r w:rsidRPr="00E51812">
        <w:rPr>
          <w:rFonts w:ascii="Times New Roman" w:hAnsi="Times New Roman" w:cs="Times New Roman"/>
          <w:sz w:val="24"/>
          <w:szCs w:val="24"/>
        </w:rPr>
        <w:t>оставлять по результатам проведенных контрольных (надзорных) ме</w:t>
      </w:r>
      <w:r>
        <w:rPr>
          <w:rFonts w:ascii="Times New Roman" w:hAnsi="Times New Roman" w:cs="Times New Roman"/>
          <w:sz w:val="24"/>
          <w:szCs w:val="24"/>
        </w:rPr>
        <w:t>роприятий соответствующие акты;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9)</w:t>
      </w:r>
      <w:r w:rsidRPr="00E51812">
        <w:rPr>
          <w:rFonts w:ascii="Times New Roman" w:hAnsi="Times New Roman" w:cs="Times New Roman"/>
          <w:sz w:val="24"/>
          <w:szCs w:val="24"/>
        </w:rPr>
        <w:t xml:space="preserve"> </w:t>
      </w:r>
      <w:r>
        <w:rPr>
          <w:rFonts w:ascii="Times New Roman" w:hAnsi="Times New Roman" w:cs="Times New Roman"/>
          <w:sz w:val="24"/>
          <w:szCs w:val="24"/>
        </w:rPr>
        <w:t>з</w:t>
      </w:r>
      <w:r w:rsidRPr="00E51812">
        <w:rPr>
          <w:rFonts w:ascii="Times New Roman" w:hAnsi="Times New Roman" w:cs="Times New Roman"/>
          <w:sz w:val="24"/>
          <w:szCs w:val="24"/>
        </w:rPr>
        <w:t>апрашивать и получать в установленном порядке сведения, материалы и документы, необходимые для осуществления своей деятельности</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10)</w:t>
      </w:r>
      <w:r w:rsidRPr="00E51812">
        <w:rPr>
          <w:rFonts w:ascii="Times New Roman" w:hAnsi="Times New Roman" w:cs="Times New Roman"/>
          <w:sz w:val="24"/>
          <w:szCs w:val="24"/>
        </w:rPr>
        <w:t xml:space="preserve"> </w:t>
      </w:r>
      <w:r>
        <w:rPr>
          <w:rFonts w:ascii="Times New Roman" w:hAnsi="Times New Roman" w:cs="Times New Roman"/>
          <w:sz w:val="24"/>
          <w:szCs w:val="24"/>
        </w:rPr>
        <w:t>о</w:t>
      </w:r>
      <w:r w:rsidRPr="00E51812">
        <w:rPr>
          <w:rFonts w:ascii="Times New Roman" w:hAnsi="Times New Roman" w:cs="Times New Roman"/>
          <w:sz w:val="24"/>
          <w:szCs w:val="24"/>
        </w:rPr>
        <w:t>бращаться в соответствии с </w:t>
      </w:r>
      <w:r w:rsidRPr="0032692D">
        <w:rPr>
          <w:rFonts w:ascii="Times New Roman" w:hAnsi="Times New Roman" w:cs="Times New Roman"/>
          <w:sz w:val="24"/>
          <w:szCs w:val="24"/>
        </w:rPr>
        <w:t>Федеральным законом от 7 февраля 2011 года № 3-ФЗ «</w:t>
      </w:r>
      <w:r>
        <w:rPr>
          <w:rFonts w:ascii="Times New Roman" w:hAnsi="Times New Roman" w:cs="Times New Roman"/>
          <w:sz w:val="24"/>
          <w:szCs w:val="24"/>
        </w:rPr>
        <w:t>О полиции»</w:t>
      </w:r>
      <w:r w:rsidRPr="00E51812">
        <w:rPr>
          <w:rFonts w:ascii="Times New Roman" w:hAnsi="Times New Roman" w:cs="Times New Roman"/>
          <w:sz w:val="24"/>
          <w:szCs w:val="24"/>
        </w:rPr>
        <w:t> за содействием к органам полиции в случаях, если инспектору оказывается противод</w:t>
      </w:r>
      <w:r>
        <w:rPr>
          <w:rFonts w:ascii="Times New Roman" w:hAnsi="Times New Roman" w:cs="Times New Roman"/>
          <w:sz w:val="24"/>
          <w:szCs w:val="24"/>
        </w:rPr>
        <w:t>ействие или угрожает опасность;</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11)</w:t>
      </w:r>
      <w:r w:rsidRPr="00E51812">
        <w:rPr>
          <w:rFonts w:ascii="Times New Roman" w:hAnsi="Times New Roman" w:cs="Times New Roman"/>
          <w:sz w:val="24"/>
          <w:szCs w:val="24"/>
        </w:rPr>
        <w:t xml:space="preserve"> </w:t>
      </w:r>
      <w:r>
        <w:rPr>
          <w:rFonts w:ascii="Times New Roman" w:hAnsi="Times New Roman" w:cs="Times New Roman"/>
          <w:sz w:val="24"/>
          <w:szCs w:val="24"/>
        </w:rPr>
        <w:t>с</w:t>
      </w:r>
      <w:r w:rsidRPr="00E51812">
        <w:rPr>
          <w:rFonts w:ascii="Times New Roman" w:hAnsi="Times New Roman" w:cs="Times New Roman"/>
          <w:sz w:val="24"/>
          <w:szCs w:val="24"/>
        </w:rPr>
        <w:t>овершать иные действия, пре</w:t>
      </w:r>
      <w:r>
        <w:rPr>
          <w:rFonts w:ascii="Times New Roman" w:hAnsi="Times New Roman" w:cs="Times New Roman"/>
          <w:sz w:val="24"/>
          <w:szCs w:val="24"/>
        </w:rPr>
        <w:t>дусмотренные законодательством.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19. Инспекторы обязаны: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E51812">
        <w:rPr>
          <w:rFonts w:ascii="Times New Roman" w:hAnsi="Times New Roman" w:cs="Times New Roman"/>
          <w:sz w:val="24"/>
          <w:szCs w:val="24"/>
        </w:rPr>
        <w:t xml:space="preserve"> </w:t>
      </w:r>
      <w:r>
        <w:rPr>
          <w:rFonts w:ascii="Times New Roman" w:hAnsi="Times New Roman" w:cs="Times New Roman"/>
          <w:sz w:val="24"/>
          <w:szCs w:val="24"/>
        </w:rPr>
        <w:t>с</w:t>
      </w:r>
      <w:r w:rsidRPr="00E51812">
        <w:rPr>
          <w:rFonts w:ascii="Times New Roman" w:hAnsi="Times New Roman" w:cs="Times New Roman"/>
          <w:sz w:val="24"/>
          <w:szCs w:val="24"/>
        </w:rPr>
        <w:t>облюдать законодательство Российской Федерации, права и законн</w:t>
      </w:r>
      <w:r>
        <w:rPr>
          <w:rFonts w:ascii="Times New Roman" w:hAnsi="Times New Roman" w:cs="Times New Roman"/>
          <w:sz w:val="24"/>
          <w:szCs w:val="24"/>
        </w:rPr>
        <w:t>ые интересы контролируемых лиц;</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E51812">
        <w:rPr>
          <w:rFonts w:ascii="Times New Roman" w:hAnsi="Times New Roman" w:cs="Times New Roman"/>
          <w:sz w:val="24"/>
          <w:szCs w:val="24"/>
        </w:rPr>
        <w:t xml:space="preserve"> </w:t>
      </w:r>
      <w:r>
        <w:rPr>
          <w:rFonts w:ascii="Times New Roman" w:hAnsi="Times New Roman" w:cs="Times New Roman"/>
          <w:sz w:val="24"/>
          <w:szCs w:val="24"/>
        </w:rPr>
        <w:t>с</w:t>
      </w:r>
      <w:r w:rsidRPr="00E51812">
        <w:rPr>
          <w:rFonts w:ascii="Times New Roman" w:hAnsi="Times New Roman" w:cs="Times New Roman"/>
          <w:sz w:val="24"/>
          <w:szCs w:val="24"/>
        </w:rPr>
        <w:t xml:space="preserve">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w:t>
      </w:r>
      <w:r>
        <w:rPr>
          <w:rFonts w:ascii="Times New Roman" w:hAnsi="Times New Roman" w:cs="Times New Roman"/>
          <w:sz w:val="24"/>
          <w:szCs w:val="24"/>
        </w:rPr>
        <w:t>в области использования земель;</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3)</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w:t>
      </w:r>
      <w:r>
        <w:rPr>
          <w:rFonts w:ascii="Times New Roman" w:hAnsi="Times New Roman" w:cs="Times New Roman"/>
          <w:sz w:val="24"/>
          <w:szCs w:val="24"/>
        </w:rPr>
        <w:t>отренных федеральными законами;</w:t>
      </w:r>
      <w:proofErr w:type="gramEnd"/>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E51812">
        <w:rPr>
          <w:rFonts w:ascii="Times New Roman" w:hAnsi="Times New Roman" w:cs="Times New Roman"/>
          <w:sz w:val="24"/>
          <w:szCs w:val="24"/>
        </w:rPr>
        <w:t xml:space="preserve"> </w:t>
      </w:r>
      <w:r>
        <w:rPr>
          <w:rFonts w:ascii="Times New Roman" w:hAnsi="Times New Roman" w:cs="Times New Roman"/>
          <w:sz w:val="24"/>
          <w:szCs w:val="24"/>
        </w:rPr>
        <w:t>в</w:t>
      </w:r>
      <w:r w:rsidRPr="00E51812">
        <w:rPr>
          <w:rFonts w:ascii="Times New Roman" w:hAnsi="Times New Roman" w:cs="Times New Roman"/>
          <w:sz w:val="24"/>
          <w:szCs w:val="24"/>
        </w:rPr>
        <w:t xml:space="preserve"> пределах своих полномочий принимать меры по привлечению лиц, совершивших правонарушение в области использования объектов н</w:t>
      </w:r>
      <w:r>
        <w:rPr>
          <w:rFonts w:ascii="Times New Roman" w:hAnsi="Times New Roman" w:cs="Times New Roman"/>
          <w:sz w:val="24"/>
          <w:szCs w:val="24"/>
        </w:rPr>
        <w:t>едвижимости, к ответственности;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E51812">
        <w:rPr>
          <w:rFonts w:ascii="Times New Roman" w:hAnsi="Times New Roman" w:cs="Times New Roman"/>
          <w:sz w:val="24"/>
          <w:szCs w:val="24"/>
        </w:rPr>
        <w:t xml:space="preserve"> </w:t>
      </w:r>
      <w:r>
        <w:rPr>
          <w:rFonts w:ascii="Times New Roman" w:hAnsi="Times New Roman" w:cs="Times New Roman"/>
          <w:sz w:val="24"/>
          <w:szCs w:val="24"/>
        </w:rPr>
        <w:t>н</w:t>
      </w:r>
      <w:r w:rsidRPr="00E51812">
        <w:rPr>
          <w:rFonts w:ascii="Times New Roman" w:hAnsi="Times New Roman" w:cs="Times New Roman"/>
          <w:sz w:val="24"/>
          <w:szCs w:val="24"/>
        </w:rPr>
        <w:t>е допускать при проведении контрольных (надзорных) мероприятий проявления неуважения в отношении богослужений, других религиозных обрядов и церемоний, не препятствовать их проведению, а также не нарушать внутренние устано</w:t>
      </w:r>
      <w:r>
        <w:rPr>
          <w:rFonts w:ascii="Times New Roman" w:hAnsi="Times New Roman" w:cs="Times New Roman"/>
          <w:sz w:val="24"/>
          <w:szCs w:val="24"/>
        </w:rPr>
        <w:t>вления религиозных организаций;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w:t>
      </w:r>
      <w:r w:rsidRPr="00E51812">
        <w:rPr>
          <w:rFonts w:ascii="Times New Roman" w:hAnsi="Times New Roman" w:cs="Times New Roman"/>
          <w:sz w:val="24"/>
          <w:szCs w:val="24"/>
        </w:rPr>
        <w:t xml:space="preserve"> </w:t>
      </w:r>
      <w:r>
        <w:rPr>
          <w:rFonts w:ascii="Times New Roman" w:hAnsi="Times New Roman" w:cs="Times New Roman"/>
          <w:sz w:val="24"/>
          <w:szCs w:val="24"/>
        </w:rPr>
        <w:t>н</w:t>
      </w:r>
      <w:r w:rsidRPr="00E51812">
        <w:rPr>
          <w:rFonts w:ascii="Times New Roman" w:hAnsi="Times New Roman" w:cs="Times New Roman"/>
          <w:sz w:val="24"/>
          <w:szCs w:val="24"/>
        </w:rPr>
        <w:t xml:space="preserve">е препятствовать присутствию контролируемых лиц, их представителей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 </w:t>
      </w:r>
      <w:r>
        <w:rPr>
          <w:rFonts w:ascii="Times New Roman" w:hAnsi="Times New Roman" w:cs="Times New Roman"/>
          <w:sz w:val="24"/>
          <w:szCs w:val="24"/>
        </w:rPr>
        <w:t>№</w:t>
      </w:r>
      <w:r w:rsidRPr="00E51812">
        <w:rPr>
          <w:rFonts w:ascii="Times New Roman" w:hAnsi="Times New Roman" w:cs="Times New Roman"/>
          <w:sz w:val="24"/>
          <w:szCs w:val="24"/>
        </w:rPr>
        <w:t xml:space="preserve"> 248-ФЗ,</w:t>
      </w:r>
      <w:r>
        <w:rPr>
          <w:rFonts w:ascii="Times New Roman" w:hAnsi="Times New Roman" w:cs="Times New Roman"/>
          <w:sz w:val="24"/>
          <w:szCs w:val="24"/>
        </w:rPr>
        <w:t xml:space="preserve"> осуществлять консультирование;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 xml:space="preserve">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w:t>
      </w:r>
      <w:r w:rsidRPr="00E51812">
        <w:rPr>
          <w:rFonts w:ascii="Times New Roman" w:hAnsi="Times New Roman" w:cs="Times New Roman"/>
          <w:sz w:val="24"/>
          <w:szCs w:val="24"/>
        </w:rPr>
        <w:lastRenderedPageBreak/>
        <w:t>проведения контрольного (надзорного) мероприятия органами прокуратуры в случае, если т</w:t>
      </w:r>
      <w:r>
        <w:rPr>
          <w:rFonts w:ascii="Times New Roman" w:hAnsi="Times New Roman" w:cs="Times New Roman"/>
          <w:sz w:val="24"/>
          <w:szCs w:val="24"/>
        </w:rPr>
        <w:t xml:space="preserve">акое согласование предусмотрено </w:t>
      </w:r>
      <w:hyperlink r:id="rId18" w:anchor="64U0IK" w:history="1">
        <w:r w:rsidRPr="00C86F9C">
          <w:rPr>
            <w:rStyle w:val="a3"/>
            <w:rFonts w:ascii="Times New Roman" w:hAnsi="Times New Roman" w:cs="Times New Roman"/>
            <w:color w:val="auto"/>
            <w:sz w:val="24"/>
            <w:szCs w:val="24"/>
            <w:u w:val="none"/>
          </w:rPr>
          <w:t>Федеральным законом № 248-ФЗ</w:t>
        </w:r>
      </w:hyperlink>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8)</w:t>
      </w:r>
      <w:r w:rsidRPr="00E51812">
        <w:rPr>
          <w:rFonts w:ascii="Times New Roman" w:hAnsi="Times New Roman" w:cs="Times New Roman"/>
          <w:sz w:val="24"/>
          <w:szCs w:val="24"/>
        </w:rPr>
        <w:t xml:space="preserve"> </w:t>
      </w:r>
      <w:r>
        <w:rPr>
          <w:rFonts w:ascii="Times New Roman" w:hAnsi="Times New Roman" w:cs="Times New Roman"/>
          <w:sz w:val="24"/>
          <w:szCs w:val="24"/>
        </w:rPr>
        <w:t>з</w:t>
      </w:r>
      <w:r w:rsidRPr="00E51812">
        <w:rPr>
          <w:rFonts w:ascii="Times New Roman" w:hAnsi="Times New Roman" w:cs="Times New Roman"/>
          <w:sz w:val="24"/>
          <w:szCs w:val="24"/>
        </w:rPr>
        <w:t>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9)</w:t>
      </w:r>
      <w:r w:rsidRPr="00E51812">
        <w:rPr>
          <w:rFonts w:ascii="Times New Roman" w:hAnsi="Times New Roman" w:cs="Times New Roman"/>
          <w:sz w:val="24"/>
          <w:szCs w:val="24"/>
        </w:rPr>
        <w:t xml:space="preserve"> </w:t>
      </w:r>
      <w:r>
        <w:rPr>
          <w:rFonts w:ascii="Times New Roman" w:hAnsi="Times New Roman" w:cs="Times New Roman"/>
          <w:sz w:val="24"/>
          <w:szCs w:val="24"/>
        </w:rPr>
        <w:t>з</w:t>
      </w:r>
      <w:r w:rsidRPr="00E51812">
        <w:rPr>
          <w:rFonts w:ascii="Times New Roman" w:hAnsi="Times New Roman" w:cs="Times New Roman"/>
          <w:sz w:val="24"/>
          <w:szCs w:val="24"/>
        </w:rPr>
        <w:t>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10)</w:t>
      </w:r>
      <w:r w:rsidRPr="00E51812">
        <w:rPr>
          <w:rFonts w:ascii="Times New Roman" w:hAnsi="Times New Roman" w:cs="Times New Roman"/>
          <w:sz w:val="24"/>
          <w:szCs w:val="24"/>
        </w:rPr>
        <w:t xml:space="preserve"> </w:t>
      </w:r>
      <w:r>
        <w:rPr>
          <w:rFonts w:ascii="Times New Roman" w:hAnsi="Times New Roman" w:cs="Times New Roman"/>
          <w:sz w:val="24"/>
          <w:szCs w:val="24"/>
        </w:rPr>
        <w:t>у</w:t>
      </w:r>
      <w:r w:rsidRPr="00E51812">
        <w:rPr>
          <w:rFonts w:ascii="Times New Roman" w:hAnsi="Times New Roman" w:cs="Times New Roman"/>
          <w:sz w:val="24"/>
          <w:szCs w:val="24"/>
        </w:rPr>
        <w:t>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w:t>
      </w:r>
      <w:r>
        <w:rPr>
          <w:rFonts w:ascii="Times New Roman" w:hAnsi="Times New Roman" w:cs="Times New Roman"/>
          <w:sz w:val="24"/>
          <w:szCs w:val="24"/>
        </w:rPr>
        <w:t>ву;</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11)</w:t>
      </w:r>
      <w:r w:rsidRPr="00E51812">
        <w:rPr>
          <w:rFonts w:ascii="Times New Roman" w:hAnsi="Times New Roman" w:cs="Times New Roman"/>
          <w:sz w:val="24"/>
          <w:szCs w:val="24"/>
        </w:rPr>
        <w:t xml:space="preserve"> </w:t>
      </w:r>
      <w:r>
        <w:rPr>
          <w:rFonts w:ascii="Times New Roman" w:hAnsi="Times New Roman" w:cs="Times New Roman"/>
          <w:sz w:val="24"/>
          <w:szCs w:val="24"/>
        </w:rPr>
        <w:t>д</w:t>
      </w:r>
      <w:r w:rsidRPr="00E51812">
        <w:rPr>
          <w:rFonts w:ascii="Times New Roman" w:hAnsi="Times New Roman" w:cs="Times New Roman"/>
          <w:sz w:val="24"/>
          <w:szCs w:val="24"/>
        </w:rPr>
        <w:t>оказывать обоснованность своих действий при их обжаловании в порядке, установленном законода</w:t>
      </w:r>
      <w:r>
        <w:rPr>
          <w:rFonts w:ascii="Times New Roman" w:hAnsi="Times New Roman" w:cs="Times New Roman"/>
          <w:sz w:val="24"/>
          <w:szCs w:val="24"/>
        </w:rPr>
        <w:t>тельством Российской Федерации;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12)</w:t>
      </w:r>
      <w:r w:rsidRPr="00E51812">
        <w:rPr>
          <w:rFonts w:ascii="Times New Roman" w:hAnsi="Times New Roman" w:cs="Times New Roman"/>
          <w:sz w:val="24"/>
          <w:szCs w:val="24"/>
        </w:rPr>
        <w:t xml:space="preserve"> </w:t>
      </w:r>
      <w:r>
        <w:rPr>
          <w:rFonts w:ascii="Times New Roman" w:hAnsi="Times New Roman" w:cs="Times New Roman"/>
          <w:sz w:val="24"/>
          <w:szCs w:val="24"/>
        </w:rPr>
        <w:t>с</w:t>
      </w:r>
      <w:r w:rsidRPr="00E51812">
        <w:rPr>
          <w:rFonts w:ascii="Times New Roman" w:hAnsi="Times New Roman" w:cs="Times New Roman"/>
          <w:sz w:val="24"/>
          <w:szCs w:val="24"/>
        </w:rPr>
        <w:t>облюдать установленные законодательством Российской Федерации сроки проведения контрольных (надзорных) мероприятий и совершения ко</w:t>
      </w:r>
      <w:r>
        <w:rPr>
          <w:rFonts w:ascii="Times New Roman" w:hAnsi="Times New Roman" w:cs="Times New Roman"/>
          <w:sz w:val="24"/>
          <w:szCs w:val="24"/>
        </w:rPr>
        <w:t>нтрольных (надзорных) действий;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13) не</w:t>
      </w:r>
      <w:r w:rsidRPr="00E51812">
        <w:rPr>
          <w:rFonts w:ascii="Times New Roman" w:hAnsi="Times New Roman" w:cs="Times New Roman"/>
          <w:sz w:val="24"/>
          <w:szCs w:val="24"/>
        </w:rPr>
        <w:t xml:space="preserve">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w:t>
      </w:r>
      <w:r>
        <w:rPr>
          <w:rFonts w:ascii="Times New Roman" w:hAnsi="Times New Roman" w:cs="Times New Roman"/>
          <w:sz w:val="24"/>
          <w:szCs w:val="24"/>
        </w:rPr>
        <w:t>рганов местного самоуправления;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14)</w:t>
      </w:r>
      <w:r w:rsidRPr="00921941">
        <w:rPr>
          <w:rFonts w:ascii="Times New Roman" w:hAnsi="Times New Roman" w:cs="Times New Roman"/>
          <w:sz w:val="24"/>
          <w:szCs w:val="24"/>
        </w:rPr>
        <w:t xml:space="preserve"> </w:t>
      </w:r>
      <w:r>
        <w:rPr>
          <w:rFonts w:ascii="Times New Roman" w:hAnsi="Times New Roman" w:cs="Times New Roman"/>
          <w:sz w:val="24"/>
          <w:szCs w:val="24"/>
        </w:rPr>
        <w:t>и</w:t>
      </w:r>
      <w:r w:rsidRPr="00921941">
        <w:rPr>
          <w:rFonts w:ascii="Times New Roman" w:hAnsi="Times New Roman" w:cs="Times New Roman"/>
          <w:sz w:val="24"/>
          <w:szCs w:val="24"/>
        </w:rPr>
        <w:t>сполнять иные требования, предусмотренные законодательством Российской Федерации и законодательством Томской области.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20. Инспектор не вправе: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E51812">
        <w:rPr>
          <w:rFonts w:ascii="Times New Roman" w:hAnsi="Times New Roman" w:cs="Times New Roman"/>
          <w:sz w:val="24"/>
          <w:szCs w:val="24"/>
        </w:rPr>
        <w:t xml:space="preserve"> </w:t>
      </w:r>
      <w:r>
        <w:rPr>
          <w:rFonts w:ascii="Times New Roman" w:hAnsi="Times New Roman" w:cs="Times New Roman"/>
          <w:sz w:val="24"/>
          <w:szCs w:val="24"/>
        </w:rPr>
        <w:t>о</w:t>
      </w:r>
      <w:r w:rsidRPr="00E51812">
        <w:rPr>
          <w:rFonts w:ascii="Times New Roman" w:hAnsi="Times New Roman" w:cs="Times New Roman"/>
          <w:sz w:val="24"/>
          <w:szCs w:val="24"/>
        </w:rPr>
        <w:t>ценивать соблюдение обязательных требований, если оценка соблюдения таких требований не относится к полн</w:t>
      </w:r>
      <w:r>
        <w:rPr>
          <w:rFonts w:ascii="Times New Roman" w:hAnsi="Times New Roman" w:cs="Times New Roman"/>
          <w:sz w:val="24"/>
          <w:szCs w:val="24"/>
        </w:rPr>
        <w:t>омочиям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роводить контрольные (надзорные) мероприятия, совершать контрольные (надзорные) действия, не предусмотренные р</w:t>
      </w:r>
      <w:r>
        <w:rPr>
          <w:rFonts w:ascii="Times New Roman" w:hAnsi="Times New Roman" w:cs="Times New Roman"/>
          <w:sz w:val="24"/>
          <w:szCs w:val="24"/>
        </w:rPr>
        <w:t>ешением уполномоченного органа;</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3)</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rsidRPr="00E51812">
        <w:rPr>
          <w:rFonts w:ascii="Times New Roman" w:hAnsi="Times New Roman" w:cs="Times New Roman"/>
          <w:sz w:val="24"/>
          <w:szCs w:val="24"/>
        </w:rPr>
        <w:t xml:space="preserve"> образом уведомлено о проведении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E51812">
        <w:rPr>
          <w:rFonts w:ascii="Times New Roman" w:hAnsi="Times New Roman" w:cs="Times New Roman"/>
          <w:sz w:val="24"/>
          <w:szCs w:val="24"/>
        </w:rPr>
        <w:t xml:space="preserve"> </w:t>
      </w:r>
      <w:r>
        <w:rPr>
          <w:rFonts w:ascii="Times New Roman" w:hAnsi="Times New Roman" w:cs="Times New Roman"/>
          <w:sz w:val="24"/>
          <w:szCs w:val="24"/>
        </w:rPr>
        <w:t>т</w:t>
      </w:r>
      <w:r w:rsidRPr="00E51812">
        <w:rPr>
          <w:rFonts w:ascii="Times New Roman" w:hAnsi="Times New Roman" w:cs="Times New Roman"/>
          <w:sz w:val="24"/>
          <w:szCs w:val="24"/>
        </w:rPr>
        <w:t xml:space="preserve">ребовать представления документов, информации, материалов, если они не относятся к предмету контрольного (надзорного) мероприятия, а также изымать </w:t>
      </w:r>
      <w:r>
        <w:rPr>
          <w:rFonts w:ascii="Times New Roman" w:hAnsi="Times New Roman" w:cs="Times New Roman"/>
          <w:sz w:val="24"/>
          <w:szCs w:val="24"/>
        </w:rPr>
        <w:t>оригиналы таких документов;</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E51812">
        <w:rPr>
          <w:rFonts w:ascii="Times New Roman" w:hAnsi="Times New Roman" w:cs="Times New Roman"/>
          <w:sz w:val="24"/>
          <w:szCs w:val="24"/>
        </w:rPr>
        <w:t xml:space="preserve"> </w:t>
      </w:r>
      <w:r>
        <w:rPr>
          <w:rFonts w:ascii="Times New Roman" w:hAnsi="Times New Roman" w:cs="Times New Roman"/>
          <w:sz w:val="24"/>
          <w:szCs w:val="24"/>
        </w:rPr>
        <w:t>т</w:t>
      </w:r>
      <w:r w:rsidRPr="00E51812">
        <w:rPr>
          <w:rFonts w:ascii="Times New Roman" w:hAnsi="Times New Roman" w:cs="Times New Roman"/>
          <w:sz w:val="24"/>
          <w:szCs w:val="24"/>
        </w:rPr>
        <w:t>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w:t>
      </w:r>
      <w:r>
        <w:rPr>
          <w:rFonts w:ascii="Times New Roman" w:hAnsi="Times New Roman" w:cs="Times New Roman"/>
          <w:sz w:val="24"/>
          <w:szCs w:val="24"/>
        </w:rPr>
        <w:t>ого самоуправления организаций;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w:t>
      </w:r>
      <w:r w:rsidRPr="00E51812">
        <w:rPr>
          <w:rFonts w:ascii="Times New Roman" w:hAnsi="Times New Roman" w:cs="Times New Roman"/>
          <w:sz w:val="24"/>
          <w:szCs w:val="24"/>
        </w:rPr>
        <w:t xml:space="preserve"> </w:t>
      </w:r>
      <w:r>
        <w:rPr>
          <w:rFonts w:ascii="Times New Roman" w:hAnsi="Times New Roman" w:cs="Times New Roman"/>
          <w:sz w:val="24"/>
          <w:szCs w:val="24"/>
        </w:rPr>
        <w:t>р</w:t>
      </w:r>
      <w:r w:rsidRPr="00E51812">
        <w:rPr>
          <w:rFonts w:ascii="Times New Roman" w:hAnsi="Times New Roman" w:cs="Times New Roman"/>
          <w:sz w:val="24"/>
          <w:szCs w:val="24"/>
        </w:rPr>
        <w:t>аспространять информацию и сведения, полученные в результате осуществления муниципального земельного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w:t>
      </w:r>
      <w:r>
        <w:rPr>
          <w:rFonts w:ascii="Times New Roman" w:hAnsi="Times New Roman" w:cs="Times New Roman"/>
          <w:sz w:val="24"/>
          <w:szCs w:val="24"/>
        </w:rPr>
        <w:t>тельством Российской Федерации;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 т</w:t>
      </w:r>
      <w:r w:rsidRPr="00E51812">
        <w:rPr>
          <w:rFonts w:ascii="Times New Roman" w:hAnsi="Times New Roman" w:cs="Times New Roman"/>
          <w:sz w:val="24"/>
          <w:szCs w:val="24"/>
        </w:rPr>
        <w:t>ребовать от контролируемого лица представления документов, информации ранее даты начала проведения контрол</w:t>
      </w:r>
      <w:r>
        <w:rPr>
          <w:rFonts w:ascii="Times New Roman" w:hAnsi="Times New Roman" w:cs="Times New Roman"/>
          <w:sz w:val="24"/>
          <w:szCs w:val="24"/>
        </w:rPr>
        <w:t>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lastRenderedPageBreak/>
        <w:t>8)</w:t>
      </w:r>
      <w:r w:rsidRPr="00E51812">
        <w:rPr>
          <w:rFonts w:ascii="Times New Roman" w:hAnsi="Times New Roman" w:cs="Times New Roman"/>
          <w:sz w:val="24"/>
          <w:szCs w:val="24"/>
        </w:rPr>
        <w:t xml:space="preserve"> </w:t>
      </w:r>
      <w:r>
        <w:rPr>
          <w:rFonts w:ascii="Times New Roman" w:hAnsi="Times New Roman" w:cs="Times New Roman"/>
          <w:sz w:val="24"/>
          <w:szCs w:val="24"/>
        </w:rPr>
        <w:t>о</w:t>
      </w:r>
      <w:r w:rsidRPr="00E51812">
        <w:rPr>
          <w:rFonts w:ascii="Times New Roman" w:hAnsi="Times New Roman" w:cs="Times New Roman"/>
          <w:sz w:val="24"/>
          <w:szCs w:val="24"/>
        </w:rPr>
        <w:t xml:space="preserve">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w:t>
      </w:r>
      <w:r>
        <w:rPr>
          <w:rFonts w:ascii="Times New Roman" w:hAnsi="Times New Roman" w:cs="Times New Roman"/>
          <w:sz w:val="24"/>
          <w:szCs w:val="24"/>
        </w:rPr>
        <w:t>(надзорных) действий;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9)</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ревышать установленные сроки проведения контр</w:t>
      </w:r>
      <w:r>
        <w:rPr>
          <w:rFonts w:ascii="Times New Roman" w:hAnsi="Times New Roman" w:cs="Times New Roman"/>
          <w:sz w:val="24"/>
          <w:szCs w:val="24"/>
        </w:rPr>
        <w:t>ольных (надзорных) мероприятий;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10)</w:t>
      </w:r>
      <w:r w:rsidRPr="00E51812">
        <w:rPr>
          <w:rFonts w:ascii="Times New Roman" w:hAnsi="Times New Roman" w:cs="Times New Roman"/>
          <w:sz w:val="24"/>
          <w:szCs w:val="24"/>
        </w:rPr>
        <w:t xml:space="preserve"> </w:t>
      </w:r>
      <w:r>
        <w:rPr>
          <w:rFonts w:ascii="Times New Roman" w:hAnsi="Times New Roman" w:cs="Times New Roman"/>
          <w:sz w:val="24"/>
          <w:szCs w:val="24"/>
        </w:rPr>
        <w:t>п</w:t>
      </w:r>
      <w:r w:rsidRPr="00E51812">
        <w:rPr>
          <w:rFonts w:ascii="Times New Roman" w:hAnsi="Times New Roman" w:cs="Times New Roman"/>
          <w:sz w:val="24"/>
          <w:szCs w:val="24"/>
        </w:rPr>
        <w:t>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w:t>
      </w:r>
      <w:r>
        <w:rPr>
          <w:rFonts w:ascii="Times New Roman" w:hAnsi="Times New Roman" w:cs="Times New Roman"/>
          <w:sz w:val="24"/>
          <w:szCs w:val="24"/>
        </w:rPr>
        <w:t>ведения указанных мероприятий.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21.</w:t>
      </w:r>
      <w:r w:rsidRPr="00C86F9C">
        <w:rPr>
          <w:rFonts w:ascii="Times New Roman" w:hAnsi="Times New Roman" w:cs="Times New Roman"/>
          <w:sz w:val="24"/>
          <w:szCs w:val="24"/>
        </w:rPr>
        <w:t xml:space="preserve"> В соответствии с </w:t>
      </w:r>
      <w:hyperlink r:id="rId19" w:history="1">
        <w:r w:rsidRPr="00C86F9C">
          <w:rPr>
            <w:rFonts w:ascii="Times New Roman" w:hAnsi="Times New Roman" w:cs="Times New Roman"/>
            <w:sz w:val="24"/>
            <w:szCs w:val="24"/>
          </w:rPr>
          <w:t>частью 2 статьи 61</w:t>
        </w:r>
      </w:hyperlink>
      <w:r w:rsidRPr="00C86F9C">
        <w:rPr>
          <w:rFonts w:ascii="Times New Roman" w:hAnsi="Times New Roman" w:cs="Times New Roman"/>
          <w:sz w:val="24"/>
          <w:szCs w:val="24"/>
        </w:rPr>
        <w:t xml:space="preserve"> </w:t>
      </w:r>
      <w:hyperlink r:id="rId20" w:anchor="64U0IK" w:history="1">
        <w:r w:rsidRPr="00C86F9C">
          <w:rPr>
            <w:rStyle w:val="a3"/>
            <w:rFonts w:ascii="Times New Roman" w:hAnsi="Times New Roman" w:cs="Times New Roman"/>
            <w:color w:val="auto"/>
            <w:sz w:val="24"/>
            <w:szCs w:val="24"/>
            <w:u w:val="none"/>
          </w:rPr>
          <w:t>Федеральным законом № 248-ФЗ</w:t>
        </w:r>
      </w:hyperlink>
      <w:r>
        <w:rPr>
          <w:rFonts w:ascii="Times New Roman" w:hAnsi="Times New Roman" w:cs="Times New Roman"/>
          <w:sz w:val="24"/>
          <w:szCs w:val="24"/>
        </w:rPr>
        <w:t xml:space="preserve"> </w:t>
      </w:r>
      <w:r w:rsidRPr="00C86F9C">
        <w:rPr>
          <w:rFonts w:ascii="Times New Roman" w:hAnsi="Times New Roman" w:cs="Times New Roman"/>
          <w:sz w:val="24"/>
          <w:szCs w:val="24"/>
        </w:rPr>
        <w:t xml:space="preserve">при осуществлении муниципального </w:t>
      </w:r>
      <w:r w:rsidRPr="003B4A90">
        <w:rPr>
          <w:rFonts w:ascii="Times New Roman" w:hAnsi="Times New Roman" w:cs="Times New Roman"/>
          <w:sz w:val="24"/>
          <w:szCs w:val="24"/>
        </w:rPr>
        <w:t xml:space="preserve">жилищного контроля </w:t>
      </w:r>
      <w:r w:rsidRPr="00C86F9C">
        <w:rPr>
          <w:rFonts w:ascii="Times New Roman" w:hAnsi="Times New Roman" w:cs="Times New Roman"/>
          <w:sz w:val="24"/>
          <w:szCs w:val="24"/>
        </w:rPr>
        <w:t>плановые контрольные (надзорные) мероприятия не проводятся.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22.</w:t>
      </w:r>
      <w:r w:rsidRPr="00C86F9C">
        <w:rPr>
          <w:rFonts w:ascii="Times New Roman" w:hAnsi="Times New Roman" w:cs="Times New Roman"/>
          <w:sz w:val="24"/>
          <w:szCs w:val="24"/>
        </w:rPr>
        <w:t xml:space="preserve"> В соответствии с </w:t>
      </w:r>
      <w:hyperlink r:id="rId21" w:history="1">
        <w:r w:rsidRPr="00C86F9C">
          <w:rPr>
            <w:rFonts w:ascii="Times New Roman" w:hAnsi="Times New Roman" w:cs="Times New Roman"/>
            <w:sz w:val="24"/>
            <w:szCs w:val="24"/>
          </w:rPr>
          <w:t>частью 3 статьи 66</w:t>
        </w:r>
      </w:hyperlink>
      <w:r w:rsidRPr="00C86F9C">
        <w:rPr>
          <w:rFonts w:ascii="Times New Roman" w:hAnsi="Times New Roman" w:cs="Times New Roman"/>
          <w:sz w:val="24"/>
          <w:szCs w:val="24"/>
        </w:rPr>
        <w:t xml:space="preserve"> </w:t>
      </w:r>
      <w:hyperlink r:id="rId22" w:anchor="64U0IK" w:history="1">
        <w:r w:rsidRPr="00C86F9C">
          <w:rPr>
            <w:rStyle w:val="a3"/>
            <w:rFonts w:ascii="Times New Roman" w:hAnsi="Times New Roman" w:cs="Times New Roman"/>
            <w:color w:val="auto"/>
            <w:sz w:val="24"/>
            <w:szCs w:val="24"/>
            <w:u w:val="none"/>
          </w:rPr>
          <w:t>Федеральным законом № 248-ФЗ</w:t>
        </w:r>
      </w:hyperlink>
      <w:r>
        <w:rPr>
          <w:rFonts w:ascii="Times New Roman" w:hAnsi="Times New Roman" w:cs="Times New Roman"/>
          <w:sz w:val="24"/>
          <w:szCs w:val="24"/>
        </w:rPr>
        <w:t xml:space="preserve"> </w:t>
      </w:r>
      <w:r w:rsidRPr="00C86F9C">
        <w:rPr>
          <w:rFonts w:ascii="Times New Roman" w:hAnsi="Times New Roman" w:cs="Times New Roman"/>
          <w:sz w:val="24"/>
          <w:szCs w:val="24"/>
        </w:rPr>
        <w:t>все внеплановые контрольные (надзорные) мероприятия могут проводиться только после согласования с органами прокуратуры.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23.</w:t>
      </w:r>
      <w:r w:rsidRPr="00C86F9C">
        <w:rPr>
          <w:rFonts w:ascii="Times New Roman" w:hAnsi="Times New Roman" w:cs="Times New Roman"/>
          <w:sz w:val="24"/>
          <w:szCs w:val="24"/>
        </w:rPr>
        <w:t xml:space="preserve"> В рамках осуществления муниципального </w:t>
      </w:r>
      <w:r>
        <w:rPr>
          <w:rFonts w:ascii="Times New Roman" w:hAnsi="Times New Roman" w:cs="Times New Roman"/>
          <w:sz w:val="24"/>
          <w:szCs w:val="24"/>
        </w:rPr>
        <w:t>земельного</w:t>
      </w:r>
      <w:r w:rsidRPr="003B4A90">
        <w:rPr>
          <w:rFonts w:ascii="Times New Roman" w:hAnsi="Times New Roman" w:cs="Times New Roman"/>
          <w:sz w:val="24"/>
          <w:szCs w:val="24"/>
        </w:rPr>
        <w:t xml:space="preserve"> контроля </w:t>
      </w:r>
      <w:r w:rsidRPr="00C86F9C">
        <w:rPr>
          <w:rFonts w:ascii="Times New Roman" w:hAnsi="Times New Roman" w:cs="Times New Roman"/>
          <w:sz w:val="24"/>
          <w:szCs w:val="24"/>
        </w:rPr>
        <w:t>проводятся следующие виды контрольных (надзорных) мероприятий: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C86F9C">
        <w:rPr>
          <w:rFonts w:ascii="Times New Roman" w:hAnsi="Times New Roman" w:cs="Times New Roman"/>
          <w:sz w:val="24"/>
          <w:szCs w:val="24"/>
        </w:rPr>
        <w:t xml:space="preserve"> </w:t>
      </w:r>
      <w:r>
        <w:rPr>
          <w:rFonts w:ascii="Times New Roman" w:hAnsi="Times New Roman" w:cs="Times New Roman"/>
          <w:sz w:val="24"/>
          <w:szCs w:val="24"/>
        </w:rPr>
        <w:t>т</w:t>
      </w:r>
      <w:r w:rsidRPr="00C86F9C">
        <w:rPr>
          <w:rFonts w:ascii="Times New Roman" w:hAnsi="Times New Roman" w:cs="Times New Roman"/>
          <w:sz w:val="24"/>
          <w:szCs w:val="24"/>
        </w:rPr>
        <w:t>ребующие взаимодействия с контролируемым лицом: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w:t>
      </w:r>
      <w:r w:rsidRPr="00C86F9C">
        <w:rPr>
          <w:rFonts w:ascii="Times New Roman" w:hAnsi="Times New Roman" w:cs="Times New Roman"/>
          <w:sz w:val="24"/>
          <w:szCs w:val="24"/>
        </w:rPr>
        <w:t xml:space="preserve"> </w:t>
      </w:r>
      <w:r>
        <w:rPr>
          <w:rFonts w:ascii="Times New Roman" w:hAnsi="Times New Roman" w:cs="Times New Roman"/>
          <w:sz w:val="24"/>
          <w:szCs w:val="24"/>
        </w:rPr>
        <w:t>выездная проверка;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w:t>
      </w:r>
      <w:r w:rsidRPr="00C86F9C">
        <w:rPr>
          <w:rFonts w:ascii="Times New Roman" w:hAnsi="Times New Roman" w:cs="Times New Roman"/>
          <w:sz w:val="24"/>
          <w:szCs w:val="24"/>
        </w:rPr>
        <w:t xml:space="preserve"> </w:t>
      </w:r>
      <w:r>
        <w:rPr>
          <w:rFonts w:ascii="Times New Roman" w:hAnsi="Times New Roman" w:cs="Times New Roman"/>
          <w:sz w:val="24"/>
          <w:szCs w:val="24"/>
        </w:rPr>
        <w:t>рейдовый осмотр;</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C86F9C">
        <w:rPr>
          <w:rFonts w:ascii="Times New Roman" w:hAnsi="Times New Roman" w:cs="Times New Roman"/>
          <w:sz w:val="24"/>
          <w:szCs w:val="24"/>
        </w:rPr>
        <w:t xml:space="preserve"> </w:t>
      </w:r>
      <w:r>
        <w:rPr>
          <w:rFonts w:ascii="Times New Roman" w:hAnsi="Times New Roman" w:cs="Times New Roman"/>
          <w:sz w:val="24"/>
          <w:szCs w:val="24"/>
        </w:rPr>
        <w:t>и</w:t>
      </w:r>
      <w:r w:rsidRPr="00C86F9C">
        <w:rPr>
          <w:rFonts w:ascii="Times New Roman" w:hAnsi="Times New Roman" w:cs="Times New Roman"/>
          <w:sz w:val="24"/>
          <w:szCs w:val="24"/>
        </w:rPr>
        <w:t>нспекционный визит</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C86F9C">
        <w:rPr>
          <w:rFonts w:ascii="Times New Roman" w:hAnsi="Times New Roman" w:cs="Times New Roman"/>
          <w:sz w:val="24"/>
          <w:szCs w:val="24"/>
        </w:rPr>
        <w:t xml:space="preserve"> </w:t>
      </w:r>
      <w:r>
        <w:rPr>
          <w:rFonts w:ascii="Times New Roman" w:hAnsi="Times New Roman" w:cs="Times New Roman"/>
          <w:sz w:val="24"/>
          <w:szCs w:val="24"/>
        </w:rPr>
        <w:t>д</w:t>
      </w:r>
      <w:r w:rsidRPr="00C86F9C">
        <w:rPr>
          <w:rFonts w:ascii="Times New Roman" w:hAnsi="Times New Roman" w:cs="Times New Roman"/>
          <w:sz w:val="24"/>
          <w:szCs w:val="24"/>
        </w:rPr>
        <w:t>окументарная проверка</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 н</w:t>
      </w:r>
      <w:r w:rsidRPr="00C86F9C">
        <w:rPr>
          <w:rFonts w:ascii="Times New Roman" w:hAnsi="Times New Roman" w:cs="Times New Roman"/>
          <w:sz w:val="24"/>
          <w:szCs w:val="24"/>
        </w:rPr>
        <w:t>е требующие взаимодействия с контролируемым лицом - выездное обследование.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24.</w:t>
      </w:r>
      <w:r w:rsidRPr="00C86F9C">
        <w:rPr>
          <w:rFonts w:ascii="Times New Roman" w:hAnsi="Times New Roman" w:cs="Times New Roman"/>
          <w:sz w:val="24"/>
          <w:szCs w:val="24"/>
        </w:rPr>
        <w:t xml:space="preserve"> Выездная проверка: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ыездная проверка проводится в отношении конкретного контролируемого лица, по месту нахождения объекта контроля в целях оценки соблюдения таким лицом обязательных требований, а также оценки выполнения</w:t>
      </w:r>
      <w:r>
        <w:rPr>
          <w:rFonts w:ascii="Times New Roman" w:hAnsi="Times New Roman" w:cs="Times New Roman"/>
          <w:sz w:val="24"/>
          <w:szCs w:val="24"/>
        </w:rPr>
        <w:t xml:space="preserve"> решений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C86F9C">
        <w:rPr>
          <w:rFonts w:ascii="Times New Roman" w:hAnsi="Times New Roman" w:cs="Times New Roman"/>
          <w:sz w:val="24"/>
          <w:szCs w:val="24"/>
        </w:rPr>
        <w:t xml:space="preserve"> </w:t>
      </w:r>
      <w:r>
        <w:rPr>
          <w:rFonts w:ascii="Times New Roman" w:hAnsi="Times New Roman" w:cs="Times New Roman"/>
          <w:sz w:val="24"/>
          <w:szCs w:val="24"/>
        </w:rPr>
        <w:t>о</w:t>
      </w:r>
      <w:r w:rsidRPr="00C86F9C">
        <w:rPr>
          <w:rFonts w:ascii="Times New Roman" w:hAnsi="Times New Roman" w:cs="Times New Roman"/>
          <w:sz w:val="24"/>
          <w:szCs w:val="24"/>
        </w:rPr>
        <w:t xml:space="preserve">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C86F9C">
        <w:rPr>
          <w:rFonts w:ascii="Times New Roman" w:hAnsi="Times New Roman" w:cs="Times New Roman"/>
          <w:sz w:val="24"/>
          <w:szCs w:val="24"/>
        </w:rPr>
        <w:t>позднее</w:t>
      </w:r>
      <w:proofErr w:type="gramEnd"/>
      <w:r w:rsidRPr="00C86F9C">
        <w:rPr>
          <w:rFonts w:ascii="Times New Roman" w:hAnsi="Times New Roman" w:cs="Times New Roman"/>
          <w:sz w:val="24"/>
          <w:szCs w:val="24"/>
        </w:rPr>
        <w:t xml:space="preserve"> чем за 24 часа до ее начала в порядке, </w:t>
      </w:r>
      <w:r w:rsidRPr="0019473E">
        <w:rPr>
          <w:rFonts w:ascii="Times New Roman" w:hAnsi="Times New Roman" w:cs="Times New Roman"/>
          <w:sz w:val="24"/>
          <w:szCs w:val="24"/>
        </w:rPr>
        <w:t xml:space="preserve">предусмотренном </w:t>
      </w:r>
      <w:r>
        <w:rPr>
          <w:rFonts w:ascii="Times New Roman" w:hAnsi="Times New Roman" w:cs="Times New Roman"/>
          <w:sz w:val="24"/>
          <w:szCs w:val="24"/>
        </w:rPr>
        <w:t>частью</w:t>
      </w:r>
      <w:r w:rsidRPr="0019473E">
        <w:rPr>
          <w:rFonts w:ascii="Times New Roman" w:hAnsi="Times New Roman" w:cs="Times New Roman"/>
          <w:sz w:val="24"/>
          <w:szCs w:val="24"/>
        </w:rPr>
        <w:t xml:space="preserve"> 47 </w:t>
      </w:r>
      <w:r w:rsidRPr="00C86F9C">
        <w:rPr>
          <w:rFonts w:ascii="Times New Roman" w:hAnsi="Times New Roman" w:cs="Times New Roman"/>
          <w:sz w:val="24"/>
          <w:szCs w:val="24"/>
        </w:rPr>
        <w:t>настоящего Положения</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C86F9C">
        <w:rPr>
          <w:rFonts w:ascii="Times New Roman" w:hAnsi="Times New Roman" w:cs="Times New Roman"/>
          <w:sz w:val="24"/>
          <w:szCs w:val="24"/>
        </w:rPr>
        <w:t xml:space="preserve"> </w:t>
      </w:r>
      <w:r>
        <w:rPr>
          <w:rFonts w:ascii="Times New Roman" w:hAnsi="Times New Roman" w:cs="Times New Roman"/>
          <w:sz w:val="24"/>
          <w:szCs w:val="24"/>
        </w:rPr>
        <w:t>с</w:t>
      </w:r>
      <w:r w:rsidRPr="00C86F9C">
        <w:rPr>
          <w:rFonts w:ascii="Times New Roman" w:hAnsi="Times New Roman" w:cs="Times New Roman"/>
          <w:sz w:val="24"/>
          <w:szCs w:val="24"/>
        </w:rPr>
        <w:t xml:space="preserve">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w:t>
      </w:r>
      <w:r>
        <w:rPr>
          <w:rFonts w:ascii="Times New Roman" w:hAnsi="Times New Roman" w:cs="Times New Roman"/>
          <w:sz w:val="24"/>
          <w:szCs w:val="24"/>
        </w:rPr>
        <w:t xml:space="preserve">и 15 часов для </w:t>
      </w:r>
      <w:proofErr w:type="spellStart"/>
      <w:r>
        <w:rPr>
          <w:rFonts w:ascii="Times New Roman" w:hAnsi="Times New Roman" w:cs="Times New Roman"/>
          <w:sz w:val="24"/>
          <w:szCs w:val="24"/>
        </w:rPr>
        <w:t>микропредприятия</w:t>
      </w:r>
      <w:proofErr w:type="spellEnd"/>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proofErr w:type="gramStart"/>
      <w:r w:rsidRPr="00C86F9C">
        <w:rPr>
          <w:rFonts w:ascii="Times New Roman" w:hAnsi="Times New Roman" w:cs="Times New Roman"/>
          <w:sz w:val="24"/>
          <w:szCs w:val="24"/>
        </w:rPr>
        <w:t>.</w:t>
      </w:r>
      <w:proofErr w:type="gramEnd"/>
      <w:r w:rsidRPr="00C86F9C">
        <w:rPr>
          <w:rFonts w:ascii="Times New Roman" w:hAnsi="Times New Roman" w:cs="Times New Roman"/>
          <w:sz w:val="24"/>
          <w:szCs w:val="24"/>
        </w:rPr>
        <w:t xml:space="preserve"> </w:t>
      </w:r>
      <w:proofErr w:type="gramStart"/>
      <w:r>
        <w:rPr>
          <w:rFonts w:ascii="Times New Roman" w:hAnsi="Times New Roman" w:cs="Times New Roman"/>
          <w:sz w:val="24"/>
          <w:szCs w:val="24"/>
        </w:rPr>
        <w:t>в</w:t>
      </w:r>
      <w:proofErr w:type="gramEnd"/>
      <w:r w:rsidRPr="00C86F9C">
        <w:rPr>
          <w:rFonts w:ascii="Times New Roman" w:hAnsi="Times New Roman" w:cs="Times New Roman"/>
          <w:sz w:val="24"/>
          <w:szCs w:val="24"/>
        </w:rPr>
        <w:t xml:space="preserve"> ходе выездной проверки допускаются следующие контрольные (надзорные) действия: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о</w:t>
      </w:r>
      <w:r w:rsidRPr="00C86F9C">
        <w:rPr>
          <w:rFonts w:ascii="Times New Roman" w:hAnsi="Times New Roman" w:cs="Times New Roman"/>
          <w:sz w:val="24"/>
          <w:szCs w:val="24"/>
        </w:rPr>
        <w:t>смотр</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w:t>
      </w:r>
      <w:r w:rsidRPr="00C86F9C">
        <w:rPr>
          <w:rFonts w:ascii="Times New Roman" w:hAnsi="Times New Roman" w:cs="Times New Roman"/>
          <w:sz w:val="24"/>
          <w:szCs w:val="24"/>
        </w:rPr>
        <w:t xml:space="preserve"> </w:t>
      </w:r>
      <w:r>
        <w:rPr>
          <w:rFonts w:ascii="Times New Roman" w:hAnsi="Times New Roman" w:cs="Times New Roman"/>
          <w:sz w:val="24"/>
          <w:szCs w:val="24"/>
        </w:rPr>
        <w:t>д</w:t>
      </w:r>
      <w:r w:rsidRPr="00C86F9C">
        <w:rPr>
          <w:rFonts w:ascii="Times New Roman" w:hAnsi="Times New Roman" w:cs="Times New Roman"/>
          <w:sz w:val="24"/>
          <w:szCs w:val="24"/>
        </w:rPr>
        <w:t>осмотр</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C86F9C">
        <w:rPr>
          <w:rFonts w:ascii="Times New Roman" w:hAnsi="Times New Roman" w:cs="Times New Roman"/>
          <w:sz w:val="24"/>
          <w:szCs w:val="24"/>
        </w:rPr>
        <w:t xml:space="preserve"> </w:t>
      </w:r>
      <w:r>
        <w:rPr>
          <w:rFonts w:ascii="Times New Roman" w:hAnsi="Times New Roman" w:cs="Times New Roman"/>
          <w:sz w:val="24"/>
          <w:szCs w:val="24"/>
        </w:rPr>
        <w:t>о</w:t>
      </w:r>
      <w:r w:rsidRPr="00C86F9C">
        <w:rPr>
          <w:rFonts w:ascii="Times New Roman" w:hAnsi="Times New Roman" w:cs="Times New Roman"/>
          <w:sz w:val="24"/>
          <w:szCs w:val="24"/>
        </w:rPr>
        <w:t>прос</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C86F9C">
        <w:rPr>
          <w:rFonts w:ascii="Times New Roman" w:hAnsi="Times New Roman" w:cs="Times New Roman"/>
          <w:sz w:val="24"/>
          <w:szCs w:val="24"/>
        </w:rPr>
        <w:t xml:space="preserve"> </w:t>
      </w:r>
      <w:r>
        <w:rPr>
          <w:rFonts w:ascii="Times New Roman" w:hAnsi="Times New Roman" w:cs="Times New Roman"/>
          <w:sz w:val="24"/>
          <w:szCs w:val="24"/>
        </w:rPr>
        <w:t>получение письменных объяснений;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д)</w:t>
      </w:r>
      <w:r w:rsidRPr="00C86F9C">
        <w:rPr>
          <w:rFonts w:ascii="Times New Roman" w:hAnsi="Times New Roman" w:cs="Times New Roman"/>
          <w:sz w:val="24"/>
          <w:szCs w:val="24"/>
        </w:rPr>
        <w:t xml:space="preserve"> </w:t>
      </w:r>
      <w:r>
        <w:rPr>
          <w:rFonts w:ascii="Times New Roman" w:hAnsi="Times New Roman" w:cs="Times New Roman"/>
          <w:sz w:val="24"/>
          <w:szCs w:val="24"/>
        </w:rPr>
        <w:t>истребование документов;</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е)</w:t>
      </w:r>
      <w:r w:rsidRPr="00C86F9C">
        <w:rPr>
          <w:rFonts w:ascii="Times New Roman" w:hAnsi="Times New Roman" w:cs="Times New Roman"/>
          <w:sz w:val="24"/>
          <w:szCs w:val="24"/>
        </w:rPr>
        <w:t xml:space="preserve"> </w:t>
      </w:r>
      <w:r>
        <w:rPr>
          <w:rFonts w:ascii="Times New Roman" w:hAnsi="Times New Roman" w:cs="Times New Roman"/>
          <w:sz w:val="24"/>
          <w:szCs w:val="24"/>
        </w:rPr>
        <w:t>э</w:t>
      </w:r>
      <w:r w:rsidRPr="00C86F9C">
        <w:rPr>
          <w:rFonts w:ascii="Times New Roman" w:hAnsi="Times New Roman" w:cs="Times New Roman"/>
          <w:sz w:val="24"/>
          <w:szCs w:val="24"/>
        </w:rPr>
        <w:t>кспертиза.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25.</w:t>
      </w:r>
      <w:r w:rsidRPr="00C86F9C">
        <w:rPr>
          <w:rFonts w:ascii="Times New Roman" w:hAnsi="Times New Roman" w:cs="Times New Roman"/>
          <w:sz w:val="24"/>
          <w:szCs w:val="24"/>
        </w:rPr>
        <w:t xml:space="preserve"> Рейдовый осмотр:</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C86F9C">
        <w:rPr>
          <w:rFonts w:ascii="Times New Roman" w:hAnsi="Times New Roman" w:cs="Times New Roman"/>
          <w:sz w:val="24"/>
          <w:szCs w:val="24"/>
        </w:rPr>
        <w:t xml:space="preserve"> </w:t>
      </w:r>
      <w:r>
        <w:rPr>
          <w:rFonts w:ascii="Times New Roman" w:hAnsi="Times New Roman" w:cs="Times New Roman"/>
          <w:sz w:val="24"/>
          <w:szCs w:val="24"/>
        </w:rPr>
        <w:t>р</w:t>
      </w:r>
      <w:r w:rsidRPr="00C86F9C">
        <w:rPr>
          <w:rFonts w:ascii="Times New Roman" w:hAnsi="Times New Roman" w:cs="Times New Roman"/>
          <w:sz w:val="24"/>
          <w:szCs w:val="24"/>
        </w:rPr>
        <w:t>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в целях оценки соблюдения ими обязательных</w:t>
      </w:r>
      <w:r>
        <w:rPr>
          <w:rFonts w:ascii="Times New Roman" w:hAnsi="Times New Roman" w:cs="Times New Roman"/>
          <w:sz w:val="24"/>
          <w:szCs w:val="24"/>
        </w:rPr>
        <w:t xml:space="preserve"> требований;</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2)</w:t>
      </w:r>
      <w:r w:rsidRPr="00C86F9C">
        <w:rPr>
          <w:rFonts w:ascii="Times New Roman" w:hAnsi="Times New Roman" w:cs="Times New Roman"/>
          <w:sz w:val="24"/>
          <w:szCs w:val="24"/>
        </w:rPr>
        <w:t xml:space="preserve"> </w:t>
      </w:r>
      <w:r>
        <w:rPr>
          <w:rFonts w:ascii="Times New Roman" w:hAnsi="Times New Roman" w:cs="Times New Roman"/>
          <w:sz w:val="24"/>
          <w:szCs w:val="24"/>
        </w:rPr>
        <w:t>п</w:t>
      </w:r>
      <w:r w:rsidRPr="00C86F9C">
        <w:rPr>
          <w:rFonts w:ascii="Times New Roman" w:hAnsi="Times New Roman" w:cs="Times New Roman"/>
          <w:sz w:val="24"/>
          <w:szCs w:val="24"/>
        </w:rPr>
        <w:t xml:space="preserve">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w:t>
      </w:r>
      <w:r w:rsidRPr="00C86F9C">
        <w:rPr>
          <w:rFonts w:ascii="Times New Roman" w:hAnsi="Times New Roman" w:cs="Times New Roman"/>
          <w:sz w:val="24"/>
          <w:szCs w:val="24"/>
        </w:rPr>
        <w:lastRenderedPageBreak/>
        <w:t xml:space="preserve">привлекаемых к проведению контрольного (надзорного) мероприятия (при необходимости), в форме совместного (межведомственного) контрольного (надзорного) </w:t>
      </w:r>
      <w:r>
        <w:rPr>
          <w:rFonts w:ascii="Times New Roman" w:hAnsi="Times New Roman" w:cs="Times New Roman"/>
          <w:sz w:val="24"/>
          <w:szCs w:val="24"/>
        </w:rPr>
        <w:t>мероприятия (при необходимости);</w:t>
      </w:r>
      <w:proofErr w:type="gramEnd"/>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 xml:space="preserve"> ходе рейдового осмотра допускаются следующие контрольные (надзорные) действия: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о</w:t>
      </w:r>
      <w:r w:rsidRPr="00C86F9C">
        <w:rPr>
          <w:rFonts w:ascii="Times New Roman" w:hAnsi="Times New Roman" w:cs="Times New Roman"/>
          <w:sz w:val="24"/>
          <w:szCs w:val="24"/>
        </w:rPr>
        <w:t>смотр</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 д</w:t>
      </w:r>
      <w:r w:rsidRPr="00C86F9C">
        <w:rPr>
          <w:rFonts w:ascii="Times New Roman" w:hAnsi="Times New Roman" w:cs="Times New Roman"/>
          <w:sz w:val="24"/>
          <w:szCs w:val="24"/>
        </w:rPr>
        <w:t>осмотр</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C86F9C">
        <w:rPr>
          <w:rFonts w:ascii="Times New Roman" w:hAnsi="Times New Roman" w:cs="Times New Roman"/>
          <w:sz w:val="24"/>
          <w:szCs w:val="24"/>
        </w:rPr>
        <w:t xml:space="preserve"> </w:t>
      </w:r>
      <w:r>
        <w:rPr>
          <w:rFonts w:ascii="Times New Roman" w:hAnsi="Times New Roman" w:cs="Times New Roman"/>
          <w:sz w:val="24"/>
          <w:szCs w:val="24"/>
        </w:rPr>
        <w:t>о</w:t>
      </w:r>
      <w:r w:rsidRPr="00C86F9C">
        <w:rPr>
          <w:rFonts w:ascii="Times New Roman" w:hAnsi="Times New Roman" w:cs="Times New Roman"/>
          <w:sz w:val="24"/>
          <w:szCs w:val="24"/>
        </w:rPr>
        <w:t>прос</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 получение письменных объяснений;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д) и</w:t>
      </w:r>
      <w:r w:rsidRPr="00C86F9C">
        <w:rPr>
          <w:rFonts w:ascii="Times New Roman" w:hAnsi="Times New Roman" w:cs="Times New Roman"/>
          <w:sz w:val="24"/>
          <w:szCs w:val="24"/>
        </w:rPr>
        <w:t>стребование документов</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е) э</w:t>
      </w:r>
      <w:r w:rsidRPr="00C86F9C">
        <w:rPr>
          <w:rFonts w:ascii="Times New Roman" w:hAnsi="Times New Roman" w:cs="Times New Roman"/>
          <w:sz w:val="24"/>
          <w:szCs w:val="24"/>
        </w:rPr>
        <w:t>кспертиза</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C86F9C">
        <w:rPr>
          <w:rFonts w:ascii="Times New Roman" w:hAnsi="Times New Roman" w:cs="Times New Roman"/>
          <w:sz w:val="24"/>
          <w:szCs w:val="24"/>
        </w:rPr>
        <w:t xml:space="preserve"> </w:t>
      </w:r>
      <w:r>
        <w:rPr>
          <w:rFonts w:ascii="Times New Roman" w:hAnsi="Times New Roman" w:cs="Times New Roman"/>
          <w:sz w:val="24"/>
          <w:szCs w:val="24"/>
        </w:rPr>
        <w:t>с</w:t>
      </w:r>
      <w:r w:rsidRPr="00C86F9C">
        <w:rPr>
          <w:rFonts w:ascii="Times New Roman" w:hAnsi="Times New Roman" w:cs="Times New Roman"/>
          <w:sz w:val="24"/>
          <w:szCs w:val="24"/>
        </w:rPr>
        <w:t>рок взаимодействия с одним контролируемым лицом в период проведения рейдового осмотра не может превышать один рабочий день</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C86F9C">
        <w:rPr>
          <w:rFonts w:ascii="Times New Roman" w:hAnsi="Times New Roman" w:cs="Times New Roman"/>
          <w:sz w:val="24"/>
          <w:szCs w:val="24"/>
        </w:rPr>
        <w:t xml:space="preserve"> </w:t>
      </w:r>
      <w:r>
        <w:rPr>
          <w:rFonts w:ascii="Times New Roman" w:hAnsi="Times New Roman" w:cs="Times New Roman"/>
          <w:sz w:val="24"/>
          <w:szCs w:val="24"/>
        </w:rPr>
        <w:t>п</w:t>
      </w:r>
      <w:r w:rsidRPr="00C86F9C">
        <w:rPr>
          <w:rFonts w:ascii="Times New Roman" w:hAnsi="Times New Roman" w:cs="Times New Roman"/>
          <w:sz w:val="24"/>
          <w:szCs w:val="24"/>
        </w:rPr>
        <w:t>ри проведении рейдового осмотра инспекторы вправе взаимодействовать с находящимися на произ</w:t>
      </w:r>
      <w:r>
        <w:rPr>
          <w:rFonts w:ascii="Times New Roman" w:hAnsi="Times New Roman" w:cs="Times New Roman"/>
          <w:sz w:val="24"/>
          <w:szCs w:val="24"/>
        </w:rPr>
        <w:t>водственных объектах гражданами;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w:t>
      </w:r>
      <w:r w:rsidRPr="00C86F9C">
        <w:rPr>
          <w:rFonts w:ascii="Times New Roman" w:hAnsi="Times New Roman" w:cs="Times New Roman"/>
          <w:sz w:val="24"/>
          <w:szCs w:val="24"/>
        </w:rPr>
        <w:t xml:space="preserve"> </w:t>
      </w:r>
      <w:r>
        <w:rPr>
          <w:rFonts w:ascii="Times New Roman" w:hAnsi="Times New Roman" w:cs="Times New Roman"/>
          <w:sz w:val="24"/>
          <w:szCs w:val="24"/>
        </w:rPr>
        <w:t>к</w:t>
      </w:r>
      <w:r w:rsidRPr="00C86F9C">
        <w:rPr>
          <w:rFonts w:ascii="Times New Roman" w:hAnsi="Times New Roman" w:cs="Times New Roman"/>
          <w:sz w:val="24"/>
          <w:szCs w:val="24"/>
        </w:rPr>
        <w:t>онтролируемые лица, владеющие объектами контроля и (или) находящиеся на территории, на которой проводится рейдовый осмотр, обязаны обеспечить в ходе рейдового осмотра беспрепятственный доступ инспекторам к территории и иным объектам, указанным в решении</w:t>
      </w:r>
      <w:r>
        <w:rPr>
          <w:rFonts w:ascii="Times New Roman" w:hAnsi="Times New Roman" w:cs="Times New Roman"/>
          <w:sz w:val="24"/>
          <w:szCs w:val="24"/>
        </w:rPr>
        <w:t xml:space="preserve"> о проведении рейдового осмотра;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 в</w:t>
      </w:r>
      <w:r w:rsidRPr="00C86F9C">
        <w:rPr>
          <w:rFonts w:ascii="Times New Roman" w:hAnsi="Times New Roman" w:cs="Times New Roman"/>
          <w:sz w:val="24"/>
          <w:szCs w:val="24"/>
        </w:rPr>
        <w:t xml:space="preserve"> случае, если в результате рейдового осмотра были выявлены нарушения обязательных требований, инспектор (инспекторы) на месте составляет (составляют) акт в отношении каждого контролируемого лица, допустившего нарушение, при этом отдельный акт, содержащий информацию в отношении всех результатов контроля, не оформляется.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26.</w:t>
      </w:r>
      <w:r w:rsidRPr="00C86F9C">
        <w:rPr>
          <w:rFonts w:ascii="Times New Roman" w:hAnsi="Times New Roman" w:cs="Times New Roman"/>
          <w:sz w:val="24"/>
          <w:szCs w:val="24"/>
        </w:rPr>
        <w:t xml:space="preserve"> Инспекционный визит:</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C86F9C">
        <w:rPr>
          <w:rFonts w:ascii="Times New Roman" w:hAnsi="Times New Roman" w:cs="Times New Roman"/>
          <w:sz w:val="24"/>
          <w:szCs w:val="24"/>
        </w:rPr>
        <w:t xml:space="preserve"> </w:t>
      </w:r>
      <w:r>
        <w:rPr>
          <w:rFonts w:ascii="Times New Roman" w:hAnsi="Times New Roman" w:cs="Times New Roman"/>
          <w:sz w:val="24"/>
          <w:szCs w:val="24"/>
        </w:rPr>
        <w:t>и</w:t>
      </w:r>
      <w:r w:rsidRPr="00C86F9C">
        <w:rPr>
          <w:rFonts w:ascii="Times New Roman" w:hAnsi="Times New Roman" w:cs="Times New Roman"/>
          <w:sz w:val="24"/>
          <w:szCs w:val="24"/>
        </w:rPr>
        <w:t>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w:t>
      </w:r>
      <w:r>
        <w:rPr>
          <w:rFonts w:ascii="Times New Roman" w:hAnsi="Times New Roman" w:cs="Times New Roman"/>
          <w:sz w:val="24"/>
          <w:szCs w:val="24"/>
        </w:rPr>
        <w:t>зделений) либо объекта контроля;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 xml:space="preserve"> ходе инспекционного визита допускаются следующие контрольные (надзорные) действия: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осмотр;</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w:t>
      </w:r>
      <w:r w:rsidRPr="00C86F9C">
        <w:rPr>
          <w:rFonts w:ascii="Times New Roman" w:hAnsi="Times New Roman" w:cs="Times New Roman"/>
          <w:sz w:val="24"/>
          <w:szCs w:val="24"/>
        </w:rPr>
        <w:t xml:space="preserve"> </w:t>
      </w:r>
      <w:r>
        <w:rPr>
          <w:rFonts w:ascii="Times New Roman" w:hAnsi="Times New Roman" w:cs="Times New Roman"/>
          <w:sz w:val="24"/>
          <w:szCs w:val="24"/>
        </w:rPr>
        <w:t>о</w:t>
      </w:r>
      <w:r w:rsidRPr="00C86F9C">
        <w:rPr>
          <w:rFonts w:ascii="Times New Roman" w:hAnsi="Times New Roman" w:cs="Times New Roman"/>
          <w:sz w:val="24"/>
          <w:szCs w:val="24"/>
        </w:rPr>
        <w:t>прос</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C86F9C">
        <w:rPr>
          <w:rFonts w:ascii="Times New Roman" w:hAnsi="Times New Roman" w:cs="Times New Roman"/>
          <w:sz w:val="24"/>
          <w:szCs w:val="24"/>
        </w:rPr>
        <w:t xml:space="preserve"> </w:t>
      </w:r>
      <w:r>
        <w:rPr>
          <w:rFonts w:ascii="Times New Roman" w:hAnsi="Times New Roman" w:cs="Times New Roman"/>
          <w:sz w:val="24"/>
          <w:szCs w:val="24"/>
        </w:rPr>
        <w:t>получение письменных объяснений;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 и</w:t>
      </w:r>
      <w:r w:rsidRPr="00C86F9C">
        <w:rPr>
          <w:rFonts w:ascii="Times New Roman" w:hAnsi="Times New Roman" w:cs="Times New Roman"/>
          <w:sz w:val="24"/>
          <w:szCs w:val="24"/>
        </w:rPr>
        <w:t>нструментальное обследование</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д)</w:t>
      </w:r>
      <w:r w:rsidRPr="00C86F9C">
        <w:rPr>
          <w:rFonts w:ascii="Times New Roman" w:hAnsi="Times New Roman" w:cs="Times New Roman"/>
          <w:sz w:val="24"/>
          <w:szCs w:val="24"/>
        </w:rPr>
        <w:t xml:space="preserve"> </w:t>
      </w:r>
      <w:r>
        <w:rPr>
          <w:rFonts w:ascii="Times New Roman" w:hAnsi="Times New Roman" w:cs="Times New Roman"/>
          <w:sz w:val="24"/>
          <w:szCs w:val="24"/>
        </w:rPr>
        <w:t>и</w:t>
      </w:r>
      <w:r w:rsidRPr="00C86F9C">
        <w:rPr>
          <w:rFonts w:ascii="Times New Roman" w:hAnsi="Times New Roman" w:cs="Times New Roman"/>
          <w:sz w:val="24"/>
          <w:szCs w:val="24"/>
        </w:rPr>
        <w:t>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C86F9C">
        <w:rPr>
          <w:rFonts w:ascii="Times New Roman" w:hAnsi="Times New Roman" w:cs="Times New Roman"/>
          <w:sz w:val="24"/>
          <w:szCs w:val="24"/>
        </w:rPr>
        <w:t xml:space="preserve"> </w:t>
      </w:r>
      <w:r>
        <w:rPr>
          <w:rFonts w:ascii="Times New Roman" w:hAnsi="Times New Roman" w:cs="Times New Roman"/>
          <w:sz w:val="24"/>
          <w:szCs w:val="24"/>
        </w:rPr>
        <w:t>и</w:t>
      </w:r>
      <w:r w:rsidRPr="00C86F9C">
        <w:rPr>
          <w:rFonts w:ascii="Times New Roman" w:hAnsi="Times New Roman" w:cs="Times New Roman"/>
          <w:sz w:val="24"/>
          <w:szCs w:val="24"/>
        </w:rPr>
        <w:t>нспекционный визит проводится без предварительного уведомления контролируемого лица и собственника объекта контроля</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 с</w:t>
      </w:r>
      <w:r w:rsidRPr="00C86F9C">
        <w:rPr>
          <w:rFonts w:ascii="Times New Roman" w:hAnsi="Times New Roman" w:cs="Times New Roman"/>
          <w:sz w:val="24"/>
          <w:szCs w:val="24"/>
        </w:rPr>
        <w:t>рок проведения инспекционного визита в одном месте осуществления деятельности либо на одном производственном объекте (территории) не мо</w:t>
      </w:r>
      <w:r>
        <w:rPr>
          <w:rFonts w:ascii="Times New Roman" w:hAnsi="Times New Roman" w:cs="Times New Roman"/>
          <w:sz w:val="24"/>
          <w:szCs w:val="24"/>
        </w:rPr>
        <w:t>жет превышать один рабочий день;</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 к</w:t>
      </w:r>
      <w:r w:rsidRPr="00C86F9C">
        <w:rPr>
          <w:rFonts w:ascii="Times New Roman" w:hAnsi="Times New Roman" w:cs="Times New Roman"/>
          <w:sz w:val="24"/>
          <w:szCs w:val="24"/>
        </w:rPr>
        <w:t>онтролируемые лица или их представители обязаны обеспечить беспрепятственный доступ инспектора в здания, сооружения, помещения.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27. </w:t>
      </w:r>
      <w:r w:rsidRPr="00C86F9C">
        <w:rPr>
          <w:rFonts w:ascii="Times New Roman" w:hAnsi="Times New Roman" w:cs="Times New Roman"/>
          <w:sz w:val="24"/>
          <w:szCs w:val="24"/>
        </w:rPr>
        <w:t>Документарная проверка:</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1)</w:t>
      </w:r>
      <w:r w:rsidRPr="00C86F9C">
        <w:rPr>
          <w:rFonts w:ascii="Times New Roman" w:hAnsi="Times New Roman" w:cs="Times New Roman"/>
          <w:sz w:val="24"/>
          <w:szCs w:val="24"/>
        </w:rPr>
        <w:t xml:space="preserve"> </w:t>
      </w:r>
      <w:r>
        <w:rPr>
          <w:rFonts w:ascii="Times New Roman" w:hAnsi="Times New Roman" w:cs="Times New Roman"/>
          <w:sz w:val="24"/>
          <w:szCs w:val="24"/>
        </w:rPr>
        <w:t>д</w:t>
      </w:r>
      <w:r w:rsidRPr="00C86F9C">
        <w:rPr>
          <w:rFonts w:ascii="Times New Roman" w:hAnsi="Times New Roman" w:cs="Times New Roman"/>
          <w:sz w:val="24"/>
          <w:szCs w:val="24"/>
        </w:rPr>
        <w:t xml:space="preserve">окументарная проверка проводится по месту нахождения контрольного (надзорного) органа, ее предметом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использовании объектов контроля и связанные с исполнением ими </w:t>
      </w:r>
      <w:r w:rsidRPr="00C86F9C">
        <w:rPr>
          <w:rFonts w:ascii="Times New Roman" w:hAnsi="Times New Roman" w:cs="Times New Roman"/>
          <w:sz w:val="24"/>
          <w:szCs w:val="24"/>
        </w:rPr>
        <w:lastRenderedPageBreak/>
        <w:t>обязательных требований и решений уполномоченного органа, в том числе сведения, составляющие государственную тайну и находящиеся по месту</w:t>
      </w:r>
      <w:proofErr w:type="gramEnd"/>
      <w:r w:rsidRPr="00C86F9C">
        <w:rPr>
          <w:rFonts w:ascii="Times New Roman" w:hAnsi="Times New Roman" w:cs="Times New Roman"/>
          <w:sz w:val="24"/>
          <w:szCs w:val="24"/>
        </w:rPr>
        <w:t xml:space="preserve"> нахождения (осуществления деятельности) контролируемого лица (его филиалов, представительств, обособленных структурных подр</w:t>
      </w:r>
      <w:r>
        <w:rPr>
          <w:rFonts w:ascii="Times New Roman" w:hAnsi="Times New Roman" w:cs="Times New Roman"/>
          <w:sz w:val="24"/>
          <w:szCs w:val="24"/>
        </w:rPr>
        <w:t>азделений);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C86F9C">
        <w:rPr>
          <w:rFonts w:ascii="Times New Roman" w:hAnsi="Times New Roman" w:cs="Times New Roman"/>
          <w:sz w:val="24"/>
          <w:szCs w:val="24"/>
        </w:rPr>
        <w:t>.</w:t>
      </w:r>
      <w:r>
        <w:rPr>
          <w:rFonts w:ascii="Times New Roman" w:hAnsi="Times New Roman" w:cs="Times New Roman"/>
          <w:sz w:val="24"/>
          <w:szCs w:val="24"/>
        </w:rPr>
        <w:t>в</w:t>
      </w:r>
      <w:r w:rsidRPr="00C86F9C">
        <w:rPr>
          <w:rFonts w:ascii="Times New Roman" w:hAnsi="Times New Roman" w:cs="Times New Roman"/>
          <w:sz w:val="24"/>
          <w:szCs w:val="24"/>
        </w:rPr>
        <w:t xml:space="preserve"> ходе документарной проверки рассматриваются документы контролируемых лиц, имеющиеся в распоряжении уполномоченного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w:t>
      </w:r>
      <w:r>
        <w:rPr>
          <w:rFonts w:ascii="Times New Roman" w:hAnsi="Times New Roman" w:cs="Times New Roman"/>
          <w:sz w:val="24"/>
          <w:szCs w:val="24"/>
        </w:rPr>
        <w:t>иципального земельного контроля;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 xml:space="preserve"> ходе документарной проверки допускаются следующие контрольные (надзорные) действия: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п</w:t>
      </w:r>
      <w:r w:rsidRPr="00C86F9C">
        <w:rPr>
          <w:rFonts w:ascii="Times New Roman" w:hAnsi="Times New Roman" w:cs="Times New Roman"/>
          <w:sz w:val="24"/>
          <w:szCs w:val="24"/>
        </w:rPr>
        <w:t>олучение письменных объяснений</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 истребование документов;</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 э</w:t>
      </w:r>
      <w:r w:rsidRPr="00C86F9C">
        <w:rPr>
          <w:rFonts w:ascii="Times New Roman" w:hAnsi="Times New Roman" w:cs="Times New Roman"/>
          <w:sz w:val="24"/>
          <w:szCs w:val="24"/>
        </w:rPr>
        <w:t>кспертиза</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 xml:space="preserve">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уполномоченный орган у</w:t>
      </w:r>
      <w:r>
        <w:rPr>
          <w:rFonts w:ascii="Times New Roman" w:hAnsi="Times New Roman" w:cs="Times New Roman"/>
          <w:sz w:val="24"/>
          <w:szCs w:val="24"/>
        </w:rPr>
        <w:t>казанные в требовании документы;</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5)</w:t>
      </w:r>
      <w:r w:rsidRPr="00C86F9C">
        <w:rPr>
          <w:rFonts w:ascii="Times New Roman" w:hAnsi="Times New Roman" w:cs="Times New Roman"/>
          <w:sz w:val="24"/>
          <w:szCs w:val="24"/>
        </w:rPr>
        <w:t xml:space="preserve"> </w:t>
      </w:r>
      <w:r>
        <w:rPr>
          <w:rFonts w:ascii="Times New Roman" w:hAnsi="Times New Roman" w:cs="Times New Roman"/>
          <w:sz w:val="24"/>
          <w:szCs w:val="24"/>
        </w:rPr>
        <w:t>е</w:t>
      </w:r>
      <w:r w:rsidRPr="00C86F9C">
        <w:rPr>
          <w:rFonts w:ascii="Times New Roman" w:hAnsi="Times New Roman" w:cs="Times New Roman"/>
          <w:sz w:val="24"/>
          <w:szCs w:val="24"/>
        </w:rPr>
        <w:t>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w:t>
      </w:r>
      <w:proofErr w:type="gramEnd"/>
      <w:r w:rsidRPr="00C86F9C">
        <w:rPr>
          <w:rFonts w:ascii="Times New Roman" w:hAnsi="Times New Roman" w:cs="Times New Roman"/>
          <w:sz w:val="24"/>
          <w:szCs w:val="24"/>
        </w:rPr>
        <w:t xml:space="preserve"> пояснения. </w:t>
      </w:r>
      <w:proofErr w:type="gramStart"/>
      <w:r w:rsidRPr="00C86F9C">
        <w:rPr>
          <w:rFonts w:ascii="Times New Roman" w:hAnsi="Times New Roman" w:cs="Times New Roman"/>
          <w:sz w:val="24"/>
          <w:szCs w:val="24"/>
        </w:rPr>
        <w:t>Контролируемое лицо, представляющее в уполномоченный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вправе дополнительно представить в уполномоченный орган документы, подтверждающие достоверность ранее представленных документов</w:t>
      </w:r>
      <w:r>
        <w:rPr>
          <w:rFonts w:ascii="Times New Roman" w:hAnsi="Times New Roman" w:cs="Times New Roman"/>
          <w:sz w:val="24"/>
          <w:szCs w:val="24"/>
        </w:rPr>
        <w:t>;</w:t>
      </w:r>
      <w:proofErr w:type="gramEnd"/>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w:t>
      </w:r>
      <w:r w:rsidRPr="00C86F9C">
        <w:rPr>
          <w:rFonts w:ascii="Times New Roman" w:hAnsi="Times New Roman" w:cs="Times New Roman"/>
          <w:sz w:val="24"/>
          <w:szCs w:val="24"/>
        </w:rPr>
        <w:t xml:space="preserve"> </w:t>
      </w:r>
      <w:r>
        <w:rPr>
          <w:rFonts w:ascii="Times New Roman" w:hAnsi="Times New Roman" w:cs="Times New Roman"/>
          <w:sz w:val="24"/>
          <w:szCs w:val="24"/>
        </w:rPr>
        <w:t>п</w:t>
      </w:r>
      <w:r w:rsidRPr="00C86F9C">
        <w:rPr>
          <w:rFonts w:ascii="Times New Roman" w:hAnsi="Times New Roman" w:cs="Times New Roman"/>
          <w:sz w:val="24"/>
          <w:szCs w:val="24"/>
        </w:rPr>
        <w:t>ри проведении документарной проверки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у контр</w:t>
      </w:r>
      <w:r>
        <w:rPr>
          <w:rFonts w:ascii="Times New Roman" w:hAnsi="Times New Roman" w:cs="Times New Roman"/>
          <w:sz w:val="24"/>
          <w:szCs w:val="24"/>
        </w:rPr>
        <w:t xml:space="preserve">олируемого лица, не </w:t>
      </w:r>
      <w:proofErr w:type="spellStart"/>
      <w:r>
        <w:rPr>
          <w:rFonts w:ascii="Times New Roman" w:hAnsi="Times New Roman" w:cs="Times New Roman"/>
          <w:sz w:val="24"/>
          <w:szCs w:val="24"/>
        </w:rPr>
        <w:t>истребуются</w:t>
      </w:r>
      <w:proofErr w:type="spellEnd"/>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w:t>
      </w:r>
      <w:r w:rsidRPr="00C86F9C">
        <w:rPr>
          <w:rFonts w:ascii="Times New Roman" w:hAnsi="Times New Roman" w:cs="Times New Roman"/>
          <w:sz w:val="24"/>
          <w:szCs w:val="24"/>
        </w:rPr>
        <w:t xml:space="preserve"> </w:t>
      </w:r>
      <w:r>
        <w:rPr>
          <w:rFonts w:ascii="Times New Roman" w:hAnsi="Times New Roman" w:cs="Times New Roman"/>
          <w:sz w:val="24"/>
          <w:szCs w:val="24"/>
        </w:rPr>
        <w:t>с</w:t>
      </w:r>
      <w:r w:rsidRPr="00C86F9C">
        <w:rPr>
          <w:rFonts w:ascii="Times New Roman" w:hAnsi="Times New Roman" w:cs="Times New Roman"/>
          <w:sz w:val="24"/>
          <w:szCs w:val="24"/>
        </w:rPr>
        <w:t xml:space="preserve">рок проведения документарной проверки не может превышать десять рабочих дней. </w:t>
      </w:r>
      <w:proofErr w:type="gramStart"/>
      <w:r w:rsidRPr="00C86F9C">
        <w:rPr>
          <w:rFonts w:ascii="Times New Roman" w:hAnsi="Times New Roman" w:cs="Times New Roman"/>
          <w:sz w:val="24"/>
          <w:szCs w:val="24"/>
        </w:rPr>
        <w:t>В указанный срок не включается период с момента направления уполномоченным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 а также период с момента направления контролируемому лицу информации уполномоченного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C86F9C">
        <w:rPr>
          <w:rFonts w:ascii="Times New Roman" w:hAnsi="Times New Roman" w:cs="Times New Roman"/>
          <w:sz w:val="24"/>
          <w:szCs w:val="24"/>
        </w:rPr>
        <w:t xml:space="preserve">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уполномоченный орган</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lastRenderedPageBreak/>
        <w:t>8)</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неплановая документарная проверка проводится без согласования с органами прокуратуры.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28.</w:t>
      </w:r>
      <w:r w:rsidRPr="00C86F9C">
        <w:rPr>
          <w:rFonts w:ascii="Times New Roman" w:hAnsi="Times New Roman" w:cs="Times New Roman"/>
          <w:sz w:val="24"/>
          <w:szCs w:val="24"/>
        </w:rPr>
        <w:t xml:space="preserve"> Выбор между проведением таких контрольных (надзорных) мероприятий как выездная проверка или рейдовый осмотр осуществляется исходя из количества пользователей земельного участка: в случае наличия на земельном участке одного пользователя проводится выездная проверка, если несколько пользователей - рейдовый осмотр.</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29.</w:t>
      </w:r>
      <w:r w:rsidRPr="00C86F9C">
        <w:rPr>
          <w:rFonts w:ascii="Times New Roman" w:hAnsi="Times New Roman" w:cs="Times New Roman"/>
          <w:sz w:val="24"/>
          <w:szCs w:val="24"/>
        </w:rPr>
        <w:t xml:space="preserve"> Выездное обследование: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ыездное обследование проводится на основании задания уполномоченного должностного лица уполномоченного органа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w:t>
      </w:r>
      <w:r>
        <w:rPr>
          <w:rFonts w:ascii="Times New Roman" w:hAnsi="Times New Roman" w:cs="Times New Roman"/>
          <w:sz w:val="24"/>
          <w:szCs w:val="24"/>
        </w:rPr>
        <w:t>м лицом обязательных требований;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C86F9C">
        <w:rPr>
          <w:rFonts w:ascii="Times New Roman" w:hAnsi="Times New Roman" w:cs="Times New Roman"/>
          <w:sz w:val="24"/>
          <w:szCs w:val="24"/>
        </w:rPr>
        <w:t xml:space="preserve"> </w:t>
      </w:r>
      <w:r>
        <w:rPr>
          <w:rFonts w:ascii="Times New Roman" w:hAnsi="Times New Roman" w:cs="Times New Roman"/>
          <w:sz w:val="24"/>
          <w:szCs w:val="24"/>
        </w:rPr>
        <w:t>в</w:t>
      </w:r>
      <w:r w:rsidRPr="00C86F9C">
        <w:rPr>
          <w:rFonts w:ascii="Times New Roman" w:hAnsi="Times New Roman" w:cs="Times New Roman"/>
          <w:sz w:val="24"/>
          <w:szCs w:val="24"/>
        </w:rPr>
        <w:t xml:space="preserve"> ходе выездного обследования инспектор имеет право осуществлять осмотр общедоступных (открытых для посещения неограниченны</w:t>
      </w:r>
      <w:r>
        <w:rPr>
          <w:rFonts w:ascii="Times New Roman" w:hAnsi="Times New Roman" w:cs="Times New Roman"/>
          <w:sz w:val="24"/>
          <w:szCs w:val="24"/>
        </w:rPr>
        <w:t>м кругом лиц) объектов контроля;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C86F9C">
        <w:rPr>
          <w:rFonts w:ascii="Times New Roman" w:hAnsi="Times New Roman" w:cs="Times New Roman"/>
          <w:sz w:val="24"/>
          <w:szCs w:val="24"/>
        </w:rPr>
        <w:t xml:space="preserve"> </w:t>
      </w:r>
      <w:r>
        <w:rPr>
          <w:rFonts w:ascii="Times New Roman" w:hAnsi="Times New Roman" w:cs="Times New Roman"/>
          <w:sz w:val="24"/>
          <w:szCs w:val="24"/>
        </w:rPr>
        <w:t>с</w:t>
      </w:r>
      <w:r w:rsidRPr="00C86F9C">
        <w:rPr>
          <w:rFonts w:ascii="Times New Roman" w:hAnsi="Times New Roman" w:cs="Times New Roman"/>
          <w:sz w:val="24"/>
          <w:szCs w:val="24"/>
        </w:rPr>
        <w:t>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 п</w:t>
      </w:r>
      <w:r w:rsidRPr="00C86F9C">
        <w:rPr>
          <w:rFonts w:ascii="Times New Roman" w:hAnsi="Times New Roman" w:cs="Times New Roman"/>
          <w:sz w:val="24"/>
          <w:szCs w:val="24"/>
        </w:rPr>
        <w:t>о результатам проведения выездного обслед</w:t>
      </w:r>
      <w:r>
        <w:rPr>
          <w:rFonts w:ascii="Times New Roman" w:hAnsi="Times New Roman" w:cs="Times New Roman"/>
          <w:sz w:val="24"/>
          <w:szCs w:val="24"/>
        </w:rPr>
        <w:t xml:space="preserve">ования решения, предусмотренные </w:t>
      </w:r>
      <w:hyperlink r:id="rId23" w:anchor="AAK0NS" w:history="1">
        <w:r w:rsidRPr="00C86F9C">
          <w:rPr>
            <w:rStyle w:val="a3"/>
            <w:rFonts w:ascii="Times New Roman" w:hAnsi="Times New Roman" w:cs="Times New Roman"/>
            <w:color w:val="auto"/>
            <w:sz w:val="24"/>
            <w:szCs w:val="24"/>
            <w:u w:val="none"/>
          </w:rPr>
          <w:t>пунктами 1</w:t>
        </w:r>
      </w:hyperlink>
      <w:r>
        <w:rPr>
          <w:rFonts w:ascii="Times New Roman" w:hAnsi="Times New Roman" w:cs="Times New Roman"/>
          <w:sz w:val="24"/>
          <w:szCs w:val="24"/>
        </w:rPr>
        <w:t xml:space="preserve"> и </w:t>
      </w:r>
      <w:hyperlink r:id="rId24" w:anchor="AAM0NT" w:history="1">
        <w:r w:rsidRPr="00C86F9C">
          <w:rPr>
            <w:rStyle w:val="a3"/>
            <w:rFonts w:ascii="Times New Roman" w:hAnsi="Times New Roman" w:cs="Times New Roman"/>
            <w:color w:val="auto"/>
            <w:sz w:val="24"/>
            <w:szCs w:val="24"/>
            <w:u w:val="none"/>
          </w:rPr>
          <w:t xml:space="preserve">2 части 2 статьи 90 Федерального закона </w:t>
        </w:r>
        <w:r>
          <w:rPr>
            <w:rStyle w:val="a3"/>
            <w:rFonts w:ascii="Times New Roman" w:hAnsi="Times New Roman" w:cs="Times New Roman"/>
            <w:color w:val="auto"/>
            <w:sz w:val="24"/>
            <w:szCs w:val="24"/>
            <w:u w:val="none"/>
          </w:rPr>
          <w:t>№</w:t>
        </w:r>
        <w:r w:rsidRPr="00C86F9C">
          <w:rPr>
            <w:rStyle w:val="a3"/>
            <w:rFonts w:ascii="Times New Roman" w:hAnsi="Times New Roman" w:cs="Times New Roman"/>
            <w:color w:val="auto"/>
            <w:sz w:val="24"/>
            <w:szCs w:val="24"/>
            <w:u w:val="none"/>
          </w:rPr>
          <w:t xml:space="preserve"> 248-ФЗ</w:t>
        </w:r>
      </w:hyperlink>
      <w:r w:rsidRPr="00C86F9C">
        <w:rPr>
          <w:rFonts w:ascii="Times New Roman" w:hAnsi="Times New Roman" w:cs="Times New Roman"/>
          <w:sz w:val="24"/>
          <w:szCs w:val="24"/>
        </w:rPr>
        <w:t xml:space="preserve">, не </w:t>
      </w:r>
      <w:r w:rsidRPr="004641FA">
        <w:rPr>
          <w:rFonts w:ascii="Times New Roman" w:hAnsi="Times New Roman" w:cs="Times New Roman"/>
          <w:sz w:val="24"/>
          <w:szCs w:val="24"/>
        </w:rPr>
        <w:t>принимаются.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4641FA">
        <w:rPr>
          <w:rFonts w:ascii="Times New Roman" w:hAnsi="Times New Roman" w:cs="Times New Roman"/>
          <w:sz w:val="24"/>
          <w:szCs w:val="24"/>
        </w:rPr>
        <w:t xml:space="preserve"> </w:t>
      </w:r>
      <w:r>
        <w:rPr>
          <w:rFonts w:ascii="Times New Roman" w:hAnsi="Times New Roman" w:cs="Times New Roman"/>
          <w:sz w:val="24"/>
          <w:szCs w:val="24"/>
        </w:rPr>
        <w:t>в</w:t>
      </w:r>
      <w:r w:rsidRPr="004641FA">
        <w:rPr>
          <w:rFonts w:ascii="Times New Roman" w:hAnsi="Times New Roman" w:cs="Times New Roman"/>
          <w:sz w:val="24"/>
          <w:szCs w:val="24"/>
        </w:rPr>
        <w:t>ыездное обследование может проводиться в форме внепланового контрольного (надзорного) мероприятия.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30.</w:t>
      </w:r>
      <w:r w:rsidRPr="004641FA">
        <w:rPr>
          <w:rFonts w:ascii="Times New Roman" w:hAnsi="Times New Roman" w:cs="Times New Roman"/>
          <w:sz w:val="24"/>
          <w:szCs w:val="24"/>
        </w:rPr>
        <w:t xml:space="preserve"> Внеплановые выездная проверка и инспекционный визит, а также рейдовый осмотр проводятся только по согласованию с органами прокуратуры, за исключением случаев их проведения в соответствии </w:t>
      </w:r>
      <w:proofErr w:type="gramStart"/>
      <w:r w:rsidRPr="004641FA">
        <w:rPr>
          <w:rFonts w:ascii="Times New Roman" w:hAnsi="Times New Roman" w:cs="Times New Roman"/>
          <w:sz w:val="24"/>
          <w:szCs w:val="24"/>
        </w:rPr>
        <w:t>с</w:t>
      </w:r>
      <w:proofErr w:type="gramEnd"/>
      <w:r w:rsidRPr="004641FA">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4641FA">
        <w:rPr>
          <w:rFonts w:ascii="Times New Roman" w:hAnsi="Times New Roman" w:cs="Times New Roman"/>
          <w:sz w:val="24"/>
          <w:szCs w:val="24"/>
        </w:rPr>
        <w:t xml:space="preserve"> </w:t>
      </w:r>
      <w:r>
        <w:rPr>
          <w:rFonts w:ascii="Times New Roman" w:hAnsi="Times New Roman" w:cs="Times New Roman"/>
          <w:sz w:val="24"/>
          <w:szCs w:val="24"/>
        </w:rPr>
        <w:t>т</w:t>
      </w:r>
      <w:r w:rsidRPr="004641FA">
        <w:rPr>
          <w:rFonts w:ascii="Times New Roman" w:hAnsi="Times New Roman" w:cs="Times New Roman"/>
          <w:sz w:val="24"/>
          <w:szCs w:val="24"/>
        </w:rPr>
        <w:t>ребованием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w:t>
      </w:r>
      <w:r>
        <w:rPr>
          <w:rFonts w:ascii="Times New Roman" w:hAnsi="Times New Roman" w:cs="Times New Roman"/>
          <w:sz w:val="24"/>
          <w:szCs w:val="24"/>
        </w:rPr>
        <w:t>уратуры материалам и обращениям;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4641FA">
        <w:rPr>
          <w:rFonts w:ascii="Times New Roman" w:hAnsi="Times New Roman" w:cs="Times New Roman"/>
          <w:sz w:val="24"/>
          <w:szCs w:val="24"/>
        </w:rPr>
        <w:t xml:space="preserve"> </w:t>
      </w:r>
      <w:r>
        <w:rPr>
          <w:rFonts w:ascii="Times New Roman" w:hAnsi="Times New Roman" w:cs="Times New Roman"/>
          <w:sz w:val="24"/>
          <w:szCs w:val="24"/>
        </w:rPr>
        <w:t>и</w:t>
      </w:r>
      <w:r w:rsidRPr="004641FA">
        <w:rPr>
          <w:rFonts w:ascii="Times New Roman" w:hAnsi="Times New Roman" w:cs="Times New Roman"/>
          <w:sz w:val="24"/>
          <w:szCs w:val="24"/>
        </w:rPr>
        <w:t>стечением срока исполнения решения уполномоченного органа об устранении выявленного нарушения обязательных требований - в сл</w:t>
      </w:r>
      <w:r>
        <w:rPr>
          <w:rFonts w:ascii="Times New Roman" w:hAnsi="Times New Roman" w:cs="Times New Roman"/>
          <w:sz w:val="24"/>
          <w:szCs w:val="24"/>
        </w:rPr>
        <w:t xml:space="preserve">учаях, установленных </w:t>
      </w:r>
      <w:hyperlink r:id="rId25" w:anchor="AA40NM" w:history="1">
        <w:r w:rsidRPr="004641FA">
          <w:rPr>
            <w:rStyle w:val="a3"/>
            <w:rFonts w:ascii="Times New Roman" w:hAnsi="Times New Roman" w:cs="Times New Roman"/>
            <w:color w:val="auto"/>
            <w:sz w:val="24"/>
            <w:szCs w:val="24"/>
            <w:u w:val="none"/>
          </w:rPr>
          <w:t xml:space="preserve">частью 1 статьи 95 Федерального закона </w:t>
        </w:r>
        <w:r>
          <w:rPr>
            <w:rStyle w:val="a3"/>
            <w:rFonts w:ascii="Times New Roman" w:hAnsi="Times New Roman" w:cs="Times New Roman"/>
            <w:color w:val="auto"/>
            <w:sz w:val="24"/>
            <w:szCs w:val="24"/>
            <w:u w:val="none"/>
          </w:rPr>
          <w:t>№</w:t>
        </w:r>
        <w:r w:rsidRPr="004641FA">
          <w:rPr>
            <w:rStyle w:val="a3"/>
            <w:rFonts w:ascii="Times New Roman" w:hAnsi="Times New Roman" w:cs="Times New Roman"/>
            <w:color w:val="auto"/>
            <w:sz w:val="24"/>
            <w:szCs w:val="24"/>
            <w:u w:val="none"/>
          </w:rPr>
          <w:t xml:space="preserve"> 248-ФЗ</w:t>
        </w:r>
      </w:hyperlink>
      <w:r w:rsidRPr="004641FA">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31.</w:t>
      </w:r>
      <w:r w:rsidRPr="004641FA">
        <w:rPr>
          <w:rFonts w:ascii="Times New Roman" w:hAnsi="Times New Roman" w:cs="Times New Roman"/>
          <w:sz w:val="24"/>
          <w:szCs w:val="24"/>
        </w:rPr>
        <w:t xml:space="preserve"> </w:t>
      </w:r>
      <w:proofErr w:type="gramStart"/>
      <w:r w:rsidRPr="004641FA">
        <w:rPr>
          <w:rFonts w:ascii="Times New Roman" w:hAnsi="Times New Roman" w:cs="Times New Roman"/>
          <w:sz w:val="24"/>
          <w:szCs w:val="24"/>
        </w:rPr>
        <w:t>Если основанием для проведения внеплановых выездной проверки и инспекционного визита, рейдового осмотра являются сведения о непосредственной угрозе причинения вреда (ущерба) охраняемым законом ценностям, уполномоченный орган для принятия неотложных мер по ее предотвращению и устранению приступает к проведению внеплановой выездной проверки или рейдового осмотра незамедлительно (в течение двадцати четырех часов после получения соответствующих сведений) с извещением об этом органа прокуратуры по</w:t>
      </w:r>
      <w:proofErr w:type="gramEnd"/>
      <w:r w:rsidRPr="004641FA">
        <w:rPr>
          <w:rFonts w:ascii="Times New Roman" w:hAnsi="Times New Roman" w:cs="Times New Roman"/>
          <w:sz w:val="24"/>
          <w:szCs w:val="24"/>
        </w:rPr>
        <w:t xml:space="preserve"> месту нахождения объекта контроля посредством направления в тот же с</w:t>
      </w:r>
      <w:r>
        <w:rPr>
          <w:rFonts w:ascii="Times New Roman" w:hAnsi="Times New Roman" w:cs="Times New Roman"/>
          <w:sz w:val="24"/>
          <w:szCs w:val="24"/>
        </w:rPr>
        <w:t xml:space="preserve">рок документов, предусмотренных </w:t>
      </w:r>
      <w:hyperlink r:id="rId26" w:anchor="A8E0NE" w:history="1">
        <w:r w:rsidRPr="004641FA">
          <w:rPr>
            <w:rStyle w:val="a3"/>
            <w:rFonts w:ascii="Times New Roman" w:hAnsi="Times New Roman" w:cs="Times New Roman"/>
            <w:color w:val="auto"/>
            <w:sz w:val="24"/>
            <w:szCs w:val="24"/>
            <w:u w:val="none"/>
          </w:rPr>
          <w:t xml:space="preserve">частью 5 статьи 66 Федерального закона </w:t>
        </w:r>
        <w:r>
          <w:rPr>
            <w:rStyle w:val="a3"/>
            <w:rFonts w:ascii="Times New Roman" w:hAnsi="Times New Roman" w:cs="Times New Roman"/>
            <w:color w:val="auto"/>
            <w:sz w:val="24"/>
            <w:szCs w:val="24"/>
            <w:u w:val="none"/>
          </w:rPr>
          <w:t>№</w:t>
        </w:r>
        <w:r w:rsidRPr="004641FA">
          <w:rPr>
            <w:rStyle w:val="a3"/>
            <w:rFonts w:ascii="Times New Roman" w:hAnsi="Times New Roman" w:cs="Times New Roman"/>
            <w:color w:val="auto"/>
            <w:sz w:val="24"/>
            <w:szCs w:val="24"/>
            <w:u w:val="none"/>
          </w:rPr>
          <w:t xml:space="preserve"> 248-ФЗ</w:t>
        </w:r>
      </w:hyperlink>
      <w:r w:rsidRPr="004641FA">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32.</w:t>
      </w:r>
      <w:r w:rsidRPr="004641FA">
        <w:rPr>
          <w:rFonts w:ascii="Times New Roman" w:hAnsi="Times New Roman" w:cs="Times New Roman"/>
          <w:sz w:val="24"/>
          <w:szCs w:val="24"/>
        </w:rPr>
        <w:t xml:space="preserve">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w:t>
      </w:r>
      <w:r w:rsidRPr="00A02D52">
        <w:rPr>
          <w:rFonts w:ascii="Times New Roman" w:hAnsi="Times New Roman" w:cs="Times New Roman"/>
          <w:sz w:val="24"/>
          <w:szCs w:val="24"/>
        </w:rPr>
        <w:t>вопросов, ответы на которые свидетельствуют о соблюдении или несоблюдении контролируемым лицом обязательных требований), которые формируются и утверждаются уполномоченным органом.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33.</w:t>
      </w:r>
      <w:r w:rsidRPr="00A02D52">
        <w:rPr>
          <w:rFonts w:ascii="Times New Roman" w:hAnsi="Times New Roman" w:cs="Times New Roman"/>
          <w:sz w:val="24"/>
          <w:szCs w:val="24"/>
        </w:rPr>
        <w:t xml:space="preserve">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hAnsi="Times New Roman" w:cs="Times New Roman"/>
          <w:sz w:val="24"/>
          <w:szCs w:val="24"/>
        </w:rPr>
        <w:t>34.</w:t>
      </w:r>
      <w:r w:rsidRPr="00A02D52">
        <w:rPr>
          <w:rFonts w:ascii="Times New Roman" w:eastAsiaTheme="minorEastAsia" w:hAnsi="Times New Roman" w:cs="Times New Roman"/>
          <w:sz w:val="24"/>
          <w:szCs w:val="24"/>
        </w:rPr>
        <w:t xml:space="preserve">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35</w:t>
      </w:r>
      <w:r w:rsidRPr="00A02D52">
        <w:rPr>
          <w:rFonts w:ascii="Times New Roman" w:eastAsiaTheme="minorEastAsia" w:hAnsi="Times New Roman" w:cs="Times New Roman"/>
          <w:sz w:val="24"/>
          <w:szCs w:val="24"/>
        </w:rPr>
        <w:t>. К проведению контрольных (надзорных) мероприятий уполномоченным органом при необходимости могут привлекаться эксперты, экспертные организации, специалисты в порядке, установленном федеральным законодательством.</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36. </w:t>
      </w:r>
      <w:proofErr w:type="gramStart"/>
      <w:r w:rsidRPr="00A02D52">
        <w:rPr>
          <w:rFonts w:ascii="Times New Roman" w:eastAsiaTheme="minorEastAsia" w:hAnsi="Times New Roman" w:cs="Times New Roman"/>
          <w:sz w:val="24"/>
          <w:szCs w:val="24"/>
        </w:rPr>
        <w:t>Контроль за</w:t>
      </w:r>
      <w:proofErr w:type="gramEnd"/>
      <w:r w:rsidRPr="00A02D52">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уполномоченным органом в форме выездной проверки, если проводится оценка исполнения решения об устранении выявленного нарушения обязательных требований, принятого по итогам выездной проверки. В остальных случаях </w:t>
      </w:r>
      <w:proofErr w:type="gramStart"/>
      <w:r w:rsidRPr="00A02D52">
        <w:rPr>
          <w:rFonts w:ascii="Times New Roman" w:eastAsiaTheme="minorEastAsia" w:hAnsi="Times New Roman" w:cs="Times New Roman"/>
          <w:sz w:val="24"/>
          <w:szCs w:val="24"/>
        </w:rPr>
        <w:t>контроль за</w:t>
      </w:r>
      <w:proofErr w:type="gramEnd"/>
      <w:r w:rsidRPr="00A02D52">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в форме инспекционного визита.</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37.</w:t>
      </w:r>
      <w:r w:rsidRPr="00A02D52">
        <w:rPr>
          <w:rFonts w:ascii="Times New Roman" w:eastAsiaTheme="minorEastAsia" w:hAnsi="Times New Roman" w:cs="Times New Roman"/>
          <w:sz w:val="24"/>
          <w:szCs w:val="24"/>
        </w:rPr>
        <w:t xml:space="preserve"> При проведении контрольных (надзорных) мероприятий уполномоченным органом осуществляются следующие контрольные (надзорные) действия в соответствии с требованиями, </w:t>
      </w:r>
      <w:r>
        <w:rPr>
          <w:rFonts w:ascii="Times New Roman" w:eastAsiaTheme="minorEastAsia" w:hAnsi="Times New Roman" w:cs="Times New Roman"/>
          <w:sz w:val="24"/>
          <w:szCs w:val="24"/>
        </w:rPr>
        <w:t xml:space="preserve">предусмотренные </w:t>
      </w:r>
      <w:hyperlink r:id="rId27" w:anchor="A800NA" w:history="1">
        <w:r w:rsidRPr="00B12AA1">
          <w:rPr>
            <w:rStyle w:val="a3"/>
            <w:rFonts w:ascii="Times New Roman" w:eastAsiaTheme="minorEastAsia" w:hAnsi="Times New Roman" w:cs="Times New Roman"/>
            <w:color w:val="auto"/>
            <w:sz w:val="24"/>
            <w:szCs w:val="24"/>
            <w:u w:val="none"/>
          </w:rPr>
          <w:t>статьями 76</w:t>
        </w:r>
      </w:hyperlink>
      <w:r w:rsidRPr="00B12AA1">
        <w:rPr>
          <w:rFonts w:ascii="Times New Roman" w:eastAsiaTheme="minorEastAsia" w:hAnsi="Times New Roman" w:cs="Times New Roman"/>
          <w:sz w:val="24"/>
          <w:szCs w:val="24"/>
        </w:rPr>
        <w:t>-</w:t>
      </w:r>
      <w:hyperlink r:id="rId28" w:anchor="AA80NR" w:history="1">
        <w:r w:rsidRPr="00B12AA1">
          <w:rPr>
            <w:rStyle w:val="a3"/>
            <w:rFonts w:ascii="Times New Roman" w:eastAsiaTheme="minorEastAsia" w:hAnsi="Times New Roman" w:cs="Times New Roman"/>
            <w:color w:val="auto"/>
            <w:sz w:val="24"/>
            <w:szCs w:val="24"/>
            <w:u w:val="none"/>
          </w:rPr>
          <w:t>80</w:t>
        </w:r>
      </w:hyperlink>
      <w:r>
        <w:rPr>
          <w:rFonts w:ascii="Times New Roman" w:eastAsiaTheme="minorEastAsia" w:hAnsi="Times New Roman" w:cs="Times New Roman"/>
          <w:sz w:val="24"/>
          <w:szCs w:val="24"/>
        </w:rPr>
        <w:t xml:space="preserve">, </w:t>
      </w:r>
      <w:hyperlink r:id="rId29" w:anchor="AA00NN" w:history="1">
        <w:r w:rsidRPr="00B12AA1">
          <w:rPr>
            <w:rStyle w:val="a3"/>
            <w:rFonts w:ascii="Times New Roman" w:eastAsiaTheme="minorEastAsia" w:hAnsi="Times New Roman" w:cs="Times New Roman"/>
            <w:color w:val="auto"/>
            <w:sz w:val="24"/>
            <w:szCs w:val="24"/>
            <w:u w:val="none"/>
          </w:rPr>
          <w:t>82</w:t>
        </w:r>
      </w:hyperlink>
      <w:r>
        <w:rPr>
          <w:rStyle w:val="a3"/>
          <w:rFonts w:ascii="Times New Roman" w:eastAsiaTheme="minorEastAsia" w:hAnsi="Times New Roman" w:cs="Times New Roman"/>
          <w:color w:val="auto"/>
          <w:sz w:val="24"/>
          <w:szCs w:val="24"/>
          <w:u w:val="none"/>
        </w:rPr>
        <w:t xml:space="preserve"> </w:t>
      </w:r>
      <w:r>
        <w:rPr>
          <w:rFonts w:ascii="Times New Roman" w:eastAsiaTheme="minorEastAsia" w:hAnsi="Times New Roman" w:cs="Times New Roman"/>
          <w:sz w:val="24"/>
          <w:szCs w:val="24"/>
        </w:rPr>
        <w:t xml:space="preserve">и </w:t>
      </w:r>
      <w:hyperlink r:id="rId30" w:anchor="AA80NP" w:history="1">
        <w:r w:rsidRPr="00B12AA1">
          <w:rPr>
            <w:rStyle w:val="a3"/>
            <w:rFonts w:ascii="Times New Roman" w:eastAsiaTheme="minorEastAsia" w:hAnsi="Times New Roman" w:cs="Times New Roman"/>
            <w:color w:val="auto"/>
            <w:sz w:val="24"/>
            <w:szCs w:val="24"/>
            <w:u w:val="none"/>
          </w:rPr>
          <w:t xml:space="preserve">84 Федерального закона </w:t>
        </w:r>
        <w:r>
          <w:rPr>
            <w:rStyle w:val="a3"/>
            <w:rFonts w:ascii="Times New Roman" w:eastAsiaTheme="minorEastAsia" w:hAnsi="Times New Roman" w:cs="Times New Roman"/>
            <w:color w:val="auto"/>
            <w:sz w:val="24"/>
            <w:szCs w:val="24"/>
            <w:u w:val="none"/>
          </w:rPr>
          <w:t>№</w:t>
        </w:r>
        <w:r w:rsidRPr="00B12AA1">
          <w:rPr>
            <w:rStyle w:val="a3"/>
            <w:rFonts w:ascii="Times New Roman" w:eastAsiaTheme="minorEastAsia" w:hAnsi="Times New Roman" w:cs="Times New Roman"/>
            <w:color w:val="auto"/>
            <w:sz w:val="24"/>
            <w:szCs w:val="24"/>
            <w:u w:val="none"/>
          </w:rPr>
          <w:t xml:space="preserve"> 248-ФЗ</w:t>
        </w:r>
      </w:hyperlink>
      <w:r w:rsidRPr="00B12AA1">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осмотр;</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досмотр;</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опрос;</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олучение письменных объяснений</w:t>
      </w:r>
      <w:r>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 истребование документов;</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и</w:t>
      </w:r>
      <w:r w:rsidRPr="00A02D52">
        <w:rPr>
          <w:rFonts w:ascii="Times New Roman" w:eastAsiaTheme="minorEastAsia" w:hAnsi="Times New Roman" w:cs="Times New Roman"/>
          <w:sz w:val="24"/>
          <w:szCs w:val="24"/>
        </w:rPr>
        <w:t>нструментальное обследование</w:t>
      </w:r>
      <w:r>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э</w:t>
      </w:r>
      <w:r w:rsidRPr="00A02D52">
        <w:rPr>
          <w:rFonts w:ascii="Times New Roman" w:eastAsiaTheme="minorEastAsia" w:hAnsi="Times New Roman" w:cs="Times New Roman"/>
          <w:sz w:val="24"/>
          <w:szCs w:val="24"/>
        </w:rPr>
        <w:t>кспертиза.</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38</w:t>
      </w:r>
      <w:r w:rsidRPr="00A02D52">
        <w:rPr>
          <w:rFonts w:ascii="Times New Roman" w:eastAsiaTheme="minorEastAsia" w:hAnsi="Times New Roman" w:cs="Times New Roman"/>
          <w:sz w:val="24"/>
          <w:szCs w:val="24"/>
        </w:rPr>
        <w:t>. Осмотр:</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w:t>
      </w:r>
      <w:r w:rsidRPr="00A02D52">
        <w:rPr>
          <w:rFonts w:ascii="Times New Roman" w:eastAsiaTheme="minorEastAsia" w:hAnsi="Times New Roman" w:cs="Times New Roman"/>
          <w:sz w:val="24"/>
          <w:szCs w:val="24"/>
        </w:rPr>
        <w:t xml:space="preserve">смотр осуществляется инспектором в присутствии контролируемого лица или его представителя и </w:t>
      </w:r>
      <w:r>
        <w:rPr>
          <w:rFonts w:ascii="Times New Roman" w:eastAsiaTheme="minorEastAsia" w:hAnsi="Times New Roman" w:cs="Times New Roman"/>
          <w:sz w:val="24"/>
          <w:szCs w:val="24"/>
        </w:rPr>
        <w:t>(или) с применением видеозаписи;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о результатам осмотра инспектором составляется протокол осмотра, в который вносится перечень осмотренных помещений, а также вид, количество и иные идентификационные признаки обследуемых объектов, имеющие значение для контро</w:t>
      </w:r>
      <w:r>
        <w:rPr>
          <w:rFonts w:ascii="Times New Roman" w:eastAsiaTheme="minorEastAsia" w:hAnsi="Times New Roman" w:cs="Times New Roman"/>
          <w:sz w:val="24"/>
          <w:szCs w:val="24"/>
        </w:rPr>
        <w:t>льного (надзорного) мероприятия.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39.</w:t>
      </w:r>
      <w:r w:rsidRPr="00A02D52">
        <w:rPr>
          <w:rFonts w:ascii="Times New Roman" w:eastAsiaTheme="minorEastAsia" w:hAnsi="Times New Roman" w:cs="Times New Roman"/>
          <w:sz w:val="24"/>
          <w:szCs w:val="24"/>
        </w:rPr>
        <w:t xml:space="preserve"> Досмотр:</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д</w:t>
      </w:r>
      <w:r w:rsidRPr="00A02D52">
        <w:rPr>
          <w:rFonts w:ascii="Times New Roman" w:eastAsiaTheme="minorEastAsia" w:hAnsi="Times New Roman" w:cs="Times New Roman"/>
          <w:sz w:val="24"/>
          <w:szCs w:val="24"/>
        </w:rPr>
        <w:t>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(или) предоставления контролируемым лицом информации уполномоченному органу о невозможности присутствия при проведении контрольного (надзорного) мероприятия с обяза</w:t>
      </w:r>
      <w:r>
        <w:rPr>
          <w:rFonts w:ascii="Times New Roman" w:eastAsiaTheme="minorEastAsia" w:hAnsi="Times New Roman" w:cs="Times New Roman"/>
          <w:sz w:val="24"/>
          <w:szCs w:val="24"/>
        </w:rPr>
        <w:t>тельным применением видеозаписи;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о результатам досмотра инспектором составляется протокол досмотра, в который вносится перечень досмотренных территорий, земельных участков, а также вид, количество и иные идентификационные признаки исследуемых объектов, имеющих значение для контрольного (надзорного) мероприятия.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40. Опрос:</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w:t>
      </w:r>
      <w:r w:rsidRPr="00A02D52">
        <w:rPr>
          <w:rFonts w:ascii="Times New Roman" w:eastAsiaTheme="minorEastAsia" w:hAnsi="Times New Roman" w:cs="Times New Roman"/>
          <w:sz w:val="24"/>
          <w:szCs w:val="24"/>
        </w:rPr>
        <w:t>езультаты опроса фиксируются инспектором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41.</w:t>
      </w:r>
      <w:r w:rsidRPr="00A02D52">
        <w:rPr>
          <w:rFonts w:ascii="Times New Roman" w:eastAsiaTheme="minorEastAsia" w:hAnsi="Times New Roman" w:cs="Times New Roman"/>
          <w:sz w:val="24"/>
          <w:szCs w:val="24"/>
        </w:rPr>
        <w:t xml:space="preserve"> Получение письменных объяснений:</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исьменные объяснения (далее - объяснения) оформляются путем составления письменн</w:t>
      </w:r>
      <w:r>
        <w:rPr>
          <w:rFonts w:ascii="Times New Roman" w:eastAsiaTheme="minorEastAsia" w:hAnsi="Times New Roman" w:cs="Times New Roman"/>
          <w:sz w:val="24"/>
          <w:szCs w:val="24"/>
        </w:rPr>
        <w:t>ого документа в свободной форме;</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и</w:t>
      </w:r>
      <w:r w:rsidRPr="00A02D52">
        <w:rPr>
          <w:rFonts w:ascii="Times New Roman" w:eastAsiaTheme="minorEastAsia" w:hAnsi="Times New Roman" w:cs="Times New Roman"/>
          <w:sz w:val="24"/>
          <w:szCs w:val="24"/>
        </w:rPr>
        <w:t>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42.</w:t>
      </w:r>
      <w:r w:rsidRPr="00A02D52">
        <w:rPr>
          <w:rFonts w:ascii="Times New Roman" w:eastAsiaTheme="minorEastAsia" w:hAnsi="Times New Roman" w:cs="Times New Roman"/>
          <w:sz w:val="24"/>
          <w:szCs w:val="24"/>
        </w:rPr>
        <w:t xml:space="preserve"> Истребование документов:</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1)</w:t>
      </w:r>
      <w:r w:rsidRPr="00A02D52">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и</w:t>
      </w:r>
      <w:r w:rsidRPr="00A02D52">
        <w:rPr>
          <w:rFonts w:ascii="Times New Roman" w:eastAsiaTheme="minorEastAsia" w:hAnsi="Times New Roman" w:cs="Times New Roman"/>
          <w:sz w:val="24"/>
          <w:szCs w:val="24"/>
        </w:rPr>
        <w:t>стребуемые</w:t>
      </w:r>
      <w:proofErr w:type="spellEnd"/>
      <w:r w:rsidRPr="00A02D52">
        <w:rPr>
          <w:rFonts w:ascii="Times New Roman" w:eastAsiaTheme="minorEastAsia" w:hAnsi="Times New Roman" w:cs="Times New Roman"/>
          <w:sz w:val="24"/>
          <w:szCs w:val="24"/>
        </w:rPr>
        <w:t xml:space="preserve"> документы направляются в уполномоченный орган в форме электронного документа в порядке, предусмотренном</w:t>
      </w:r>
      <w:r>
        <w:rPr>
          <w:rFonts w:ascii="Times New Roman" w:eastAsiaTheme="minorEastAsia" w:hAnsi="Times New Roman" w:cs="Times New Roman"/>
          <w:sz w:val="24"/>
          <w:szCs w:val="24"/>
        </w:rPr>
        <w:t xml:space="preserve"> </w:t>
      </w:r>
      <w:hyperlink r:id="rId31" w:anchor="8PO0LU" w:history="1">
        <w:r w:rsidRPr="006D78E3">
          <w:rPr>
            <w:rStyle w:val="a3"/>
            <w:rFonts w:ascii="Times New Roman" w:eastAsiaTheme="minorEastAsia" w:hAnsi="Times New Roman" w:cs="Times New Roman"/>
            <w:color w:val="auto"/>
            <w:sz w:val="24"/>
            <w:szCs w:val="24"/>
            <w:u w:val="none"/>
          </w:rPr>
          <w:t>статьей 21 Федерального закона № 248-ФЗ</w:t>
        </w:r>
      </w:hyperlink>
      <w:r w:rsidRPr="006D78E3">
        <w:rPr>
          <w:rFonts w:ascii="Times New Roman" w:eastAsiaTheme="minorEastAsia" w:hAnsi="Times New Roman" w:cs="Times New Roman"/>
          <w:sz w:val="24"/>
          <w:szCs w:val="24"/>
        </w:rPr>
        <w:t>, за исключением случаев, если уполномоченны</w:t>
      </w:r>
      <w:r w:rsidRPr="00A02D52">
        <w:rPr>
          <w:rFonts w:ascii="Times New Roman" w:eastAsiaTheme="minorEastAsia" w:hAnsi="Times New Roman" w:cs="Times New Roman"/>
          <w:sz w:val="24"/>
          <w:szCs w:val="24"/>
        </w:rPr>
        <w:t>м органом установлена необходимость представления документов на бумажном носителе. Документы могут быть представлены в уполномоченный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Нотариальное удостоверение копий документов, представляемых в уполномоченный орган, не требуется. Тиражирование копий документов на бумажном носителе и их доставка в уполномоченный орган осуществляются за счет контролируемого лица. По завершении контрольного (надзорного) мероприятия подлинники документов во</w:t>
      </w:r>
      <w:r>
        <w:rPr>
          <w:rFonts w:ascii="Times New Roman" w:eastAsiaTheme="minorEastAsia" w:hAnsi="Times New Roman" w:cs="Times New Roman"/>
          <w:sz w:val="24"/>
          <w:szCs w:val="24"/>
        </w:rPr>
        <w:t>звращаются контролируемому лицу;</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 xml:space="preserve"> случае представления заверенных копий </w:t>
      </w:r>
      <w:proofErr w:type="spellStart"/>
      <w:r w:rsidRPr="00A02D52">
        <w:rPr>
          <w:rFonts w:ascii="Times New Roman" w:eastAsiaTheme="minorEastAsia" w:hAnsi="Times New Roman" w:cs="Times New Roman"/>
          <w:sz w:val="24"/>
          <w:szCs w:val="24"/>
        </w:rPr>
        <w:t>истребуемых</w:t>
      </w:r>
      <w:proofErr w:type="spellEnd"/>
      <w:r w:rsidRPr="00A02D52">
        <w:rPr>
          <w:rFonts w:ascii="Times New Roman" w:eastAsiaTheme="minorEastAsia" w:hAnsi="Times New Roman" w:cs="Times New Roman"/>
          <w:sz w:val="24"/>
          <w:szCs w:val="24"/>
        </w:rPr>
        <w:t xml:space="preserve"> документов инспектор вправе ознаком</w:t>
      </w:r>
      <w:r>
        <w:rPr>
          <w:rFonts w:ascii="Times New Roman" w:eastAsiaTheme="minorEastAsia" w:hAnsi="Times New Roman" w:cs="Times New Roman"/>
          <w:sz w:val="24"/>
          <w:szCs w:val="24"/>
        </w:rPr>
        <w:t>иться с подлинниками документов;</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 д</w:t>
      </w:r>
      <w:r w:rsidRPr="00A02D52">
        <w:rPr>
          <w:rFonts w:ascii="Times New Roman" w:eastAsiaTheme="minorEastAsia" w:hAnsi="Times New Roman" w:cs="Times New Roman"/>
          <w:sz w:val="24"/>
          <w:szCs w:val="24"/>
        </w:rPr>
        <w:t xml:space="preserve">окументы, которые </w:t>
      </w:r>
      <w:proofErr w:type="spellStart"/>
      <w:r w:rsidRPr="00A02D52">
        <w:rPr>
          <w:rFonts w:ascii="Times New Roman" w:eastAsiaTheme="minorEastAsia" w:hAnsi="Times New Roman" w:cs="Times New Roman"/>
          <w:sz w:val="24"/>
          <w:szCs w:val="24"/>
        </w:rPr>
        <w:t>истребуются</w:t>
      </w:r>
      <w:proofErr w:type="spellEnd"/>
      <w:r w:rsidRPr="00A02D52">
        <w:rPr>
          <w:rFonts w:ascii="Times New Roman" w:eastAsiaTheme="minorEastAsia" w:hAnsi="Times New Roman" w:cs="Times New Roman"/>
          <w:sz w:val="24"/>
          <w:szCs w:val="24"/>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rsidRPr="00A02D52">
        <w:rPr>
          <w:rFonts w:ascii="Times New Roman" w:eastAsiaTheme="minorEastAsia" w:hAnsi="Times New Roman" w:cs="Times New Roman"/>
          <w:sz w:val="24"/>
          <w:szCs w:val="24"/>
        </w:rPr>
        <w:t>,</w:t>
      </w:r>
      <w:proofErr w:type="gramEnd"/>
      <w:r w:rsidRPr="00A02D52">
        <w:rPr>
          <w:rFonts w:ascii="Times New Roman" w:eastAsiaTheme="minorEastAsia" w:hAnsi="Times New Roman" w:cs="Times New Roman"/>
          <w:sz w:val="24"/>
          <w:szCs w:val="24"/>
        </w:rPr>
        <w:t xml:space="preserve"> если контролируемое лицо не имеет возможности представить </w:t>
      </w:r>
      <w:proofErr w:type="spellStart"/>
      <w:r w:rsidRPr="00A02D52">
        <w:rPr>
          <w:rFonts w:ascii="Times New Roman" w:eastAsiaTheme="minorEastAsia" w:hAnsi="Times New Roman" w:cs="Times New Roman"/>
          <w:sz w:val="24"/>
          <w:szCs w:val="24"/>
        </w:rPr>
        <w:t>истребуемые</w:t>
      </w:r>
      <w:proofErr w:type="spellEnd"/>
      <w:r w:rsidRPr="00A02D52">
        <w:rPr>
          <w:rFonts w:ascii="Times New Roman" w:eastAsiaTheme="minorEastAsia" w:hAnsi="Times New Roman" w:cs="Times New Roman"/>
          <w:sz w:val="24"/>
          <w:szCs w:val="24"/>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A02D52">
        <w:rPr>
          <w:rFonts w:ascii="Times New Roman" w:eastAsiaTheme="minorEastAsia" w:hAnsi="Times New Roman" w:cs="Times New Roman"/>
          <w:sz w:val="24"/>
          <w:szCs w:val="24"/>
        </w:rPr>
        <w:t>истребуемые</w:t>
      </w:r>
      <w:proofErr w:type="spellEnd"/>
      <w:r w:rsidRPr="00A02D52">
        <w:rPr>
          <w:rFonts w:ascii="Times New Roman" w:eastAsiaTheme="minorEastAsia" w:hAnsi="Times New Roman" w:cs="Times New Roman"/>
          <w:sz w:val="24"/>
          <w:szCs w:val="24"/>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A02D52">
        <w:rPr>
          <w:rFonts w:ascii="Times New Roman" w:eastAsiaTheme="minorEastAsia" w:hAnsi="Times New Roman" w:cs="Times New Roman"/>
          <w:sz w:val="24"/>
          <w:szCs w:val="24"/>
        </w:rPr>
        <w:t>истребуемые</w:t>
      </w:r>
      <w:proofErr w:type="spellEnd"/>
      <w:r w:rsidRPr="00A02D52">
        <w:rPr>
          <w:rFonts w:ascii="Times New Roman" w:eastAsiaTheme="minorEastAsia" w:hAnsi="Times New Roman" w:cs="Times New Roman"/>
          <w:sz w:val="24"/>
          <w:szCs w:val="24"/>
        </w:rPr>
        <w:t xml:space="preserve"> документы. В течение 24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w:t>
      </w:r>
      <w:r w:rsidRPr="006D78E3">
        <w:rPr>
          <w:rFonts w:ascii="Times New Roman" w:eastAsiaTheme="minorEastAsia" w:hAnsi="Times New Roman" w:cs="Times New Roman"/>
          <w:sz w:val="24"/>
          <w:szCs w:val="24"/>
        </w:rPr>
        <w:t>информируется контролируемое лицо любым доступным способом в соответствии со </w:t>
      </w:r>
      <w:hyperlink r:id="rId32" w:anchor="8PO0LU" w:history="1">
        <w:r w:rsidRPr="006D78E3">
          <w:rPr>
            <w:rStyle w:val="a3"/>
            <w:rFonts w:ascii="Times New Roman" w:eastAsiaTheme="minorEastAsia" w:hAnsi="Times New Roman" w:cs="Times New Roman"/>
            <w:color w:val="auto"/>
            <w:sz w:val="24"/>
            <w:szCs w:val="24"/>
            <w:u w:val="none"/>
          </w:rPr>
          <w:t>статьей 21 Федерального закона № 248-ФЗ</w:t>
        </w:r>
      </w:hyperlink>
      <w:r w:rsidRPr="006D78E3">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 д</w:t>
      </w:r>
      <w:r w:rsidRPr="00A02D52">
        <w:rPr>
          <w:rFonts w:ascii="Times New Roman" w:eastAsiaTheme="minorEastAsia" w:hAnsi="Times New Roman" w:cs="Times New Roman"/>
          <w:sz w:val="24"/>
          <w:szCs w:val="24"/>
        </w:rPr>
        <w:t xml:space="preserve">окументы (копии документов), ранее представленные контролируемым лицом в уполномоченный орган, независимо от оснований их представления могут не представляться повторно при условии уведомления уполномоченного органа о том, что </w:t>
      </w:r>
      <w:proofErr w:type="spellStart"/>
      <w:r w:rsidRPr="00A02D52">
        <w:rPr>
          <w:rFonts w:ascii="Times New Roman" w:eastAsiaTheme="minorEastAsia" w:hAnsi="Times New Roman" w:cs="Times New Roman"/>
          <w:sz w:val="24"/>
          <w:szCs w:val="24"/>
        </w:rPr>
        <w:t>истребуемые</w:t>
      </w:r>
      <w:proofErr w:type="spellEnd"/>
      <w:r w:rsidRPr="00A02D52">
        <w:rPr>
          <w:rFonts w:ascii="Times New Roman" w:eastAsiaTheme="minorEastAsia" w:hAnsi="Times New Roman" w:cs="Times New Roman"/>
          <w:sz w:val="24"/>
          <w:szCs w:val="24"/>
        </w:rPr>
        <w:t xml:space="preserve"> документы (копии документов) были представлены ранее, с указанием реквизитов документа, которым (приложением к </w:t>
      </w:r>
      <w:proofErr w:type="gramStart"/>
      <w:r w:rsidRPr="00A02D52">
        <w:rPr>
          <w:rFonts w:ascii="Times New Roman" w:eastAsiaTheme="minorEastAsia" w:hAnsi="Times New Roman" w:cs="Times New Roman"/>
          <w:sz w:val="24"/>
          <w:szCs w:val="24"/>
        </w:rPr>
        <w:t xml:space="preserve">которому) </w:t>
      </w:r>
      <w:proofErr w:type="gramEnd"/>
      <w:r w:rsidRPr="00A02D52">
        <w:rPr>
          <w:rFonts w:ascii="Times New Roman" w:eastAsiaTheme="minorEastAsia" w:hAnsi="Times New Roman" w:cs="Times New Roman"/>
          <w:sz w:val="24"/>
          <w:szCs w:val="24"/>
        </w:rPr>
        <w:t>они были представлены.</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43.</w:t>
      </w:r>
      <w:r w:rsidRPr="00A02D52">
        <w:rPr>
          <w:rFonts w:ascii="Times New Roman" w:eastAsiaTheme="minorEastAsia" w:hAnsi="Times New Roman" w:cs="Times New Roman"/>
          <w:sz w:val="24"/>
          <w:szCs w:val="24"/>
        </w:rPr>
        <w:t xml:space="preserve"> Инструментальное обследование:</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и</w:t>
      </w:r>
      <w:r w:rsidRPr="00A02D52">
        <w:rPr>
          <w:rFonts w:ascii="Times New Roman" w:eastAsiaTheme="minorEastAsia" w:hAnsi="Times New Roman" w:cs="Times New Roman"/>
          <w:sz w:val="24"/>
          <w:szCs w:val="24"/>
        </w:rPr>
        <w:t>нструментальное обследование проводится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средств доступа к информации, предусмотренных</w:t>
      </w:r>
      <w:r>
        <w:rPr>
          <w:rFonts w:ascii="Times New Roman" w:eastAsiaTheme="minorEastAsia" w:hAnsi="Times New Roman" w:cs="Times New Roman"/>
          <w:sz w:val="24"/>
          <w:szCs w:val="24"/>
        </w:rPr>
        <w:t xml:space="preserve"> </w:t>
      </w:r>
      <w:hyperlink r:id="rId33" w:anchor="AA00NN" w:history="1">
        <w:r w:rsidRPr="006D78E3">
          <w:rPr>
            <w:rStyle w:val="a3"/>
            <w:rFonts w:ascii="Times New Roman" w:eastAsiaTheme="minorEastAsia" w:hAnsi="Times New Roman" w:cs="Times New Roman"/>
            <w:color w:val="auto"/>
            <w:sz w:val="24"/>
            <w:szCs w:val="24"/>
            <w:u w:val="none"/>
          </w:rPr>
          <w:t xml:space="preserve">статьей 82 Федерального закона </w:t>
        </w:r>
        <w:r>
          <w:rPr>
            <w:rStyle w:val="a3"/>
            <w:rFonts w:ascii="Times New Roman" w:eastAsiaTheme="minorEastAsia" w:hAnsi="Times New Roman" w:cs="Times New Roman"/>
            <w:color w:val="auto"/>
            <w:sz w:val="24"/>
            <w:szCs w:val="24"/>
            <w:u w:val="none"/>
          </w:rPr>
          <w:t>№</w:t>
        </w:r>
        <w:r w:rsidRPr="006D78E3">
          <w:rPr>
            <w:rStyle w:val="a3"/>
            <w:rFonts w:ascii="Times New Roman" w:eastAsiaTheme="minorEastAsia" w:hAnsi="Times New Roman" w:cs="Times New Roman"/>
            <w:color w:val="auto"/>
            <w:sz w:val="24"/>
            <w:szCs w:val="24"/>
            <w:u w:val="none"/>
          </w:rPr>
          <w:t xml:space="preserve"> 248-ФЗ</w:t>
        </w:r>
      </w:hyperlink>
      <w:r w:rsidRPr="00A02D52">
        <w:rPr>
          <w:rFonts w:ascii="Times New Roman" w:eastAsiaTheme="minorEastAsia" w:hAnsi="Times New Roman" w:cs="Times New Roman"/>
          <w:sz w:val="24"/>
          <w:szCs w:val="24"/>
        </w:rPr>
        <w:t>, для определения фактических значений, показателей, действий (событий), имеющих значение для оценки соблюдения контролируемы</w:t>
      </w:r>
      <w:r>
        <w:rPr>
          <w:rFonts w:ascii="Times New Roman" w:eastAsiaTheme="minorEastAsia" w:hAnsi="Times New Roman" w:cs="Times New Roman"/>
          <w:sz w:val="24"/>
          <w:szCs w:val="24"/>
        </w:rPr>
        <w:t>м лицом обязательных требований;</w:t>
      </w:r>
      <w:proofErr w:type="gramEnd"/>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и</w:t>
      </w:r>
      <w:r w:rsidRPr="00A02D52">
        <w:rPr>
          <w:rFonts w:ascii="Times New Roman" w:eastAsiaTheme="minorEastAsia" w:hAnsi="Times New Roman" w:cs="Times New Roman"/>
          <w:sz w:val="24"/>
          <w:szCs w:val="24"/>
        </w:rPr>
        <w:t xml:space="preserve">нструментальное обследование осуществляется инспектором или специалистом, </w:t>
      </w:r>
      <w:proofErr w:type="gramStart"/>
      <w:r w:rsidRPr="00A02D52">
        <w:rPr>
          <w:rFonts w:ascii="Times New Roman" w:eastAsiaTheme="minorEastAsia" w:hAnsi="Times New Roman" w:cs="Times New Roman"/>
          <w:sz w:val="24"/>
          <w:szCs w:val="24"/>
        </w:rPr>
        <w:t>имеющими</w:t>
      </w:r>
      <w:proofErr w:type="gramEnd"/>
      <w:r w:rsidRPr="00A02D52">
        <w:rPr>
          <w:rFonts w:ascii="Times New Roman" w:eastAsiaTheme="minorEastAsia" w:hAnsi="Times New Roman" w:cs="Times New Roman"/>
          <w:sz w:val="24"/>
          <w:szCs w:val="24"/>
        </w:rPr>
        <w:t xml:space="preserve"> допуск к работе на специальном оборудовании, исп</w:t>
      </w:r>
      <w:r>
        <w:rPr>
          <w:rFonts w:ascii="Times New Roman" w:eastAsiaTheme="minorEastAsia" w:hAnsi="Times New Roman" w:cs="Times New Roman"/>
          <w:sz w:val="24"/>
          <w:szCs w:val="24"/>
        </w:rPr>
        <w:t>ользованию технических приборов;</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3) п</w:t>
      </w:r>
      <w:r w:rsidRPr="00A02D52">
        <w:rPr>
          <w:rFonts w:ascii="Times New Roman" w:eastAsiaTheme="minorEastAsia" w:hAnsi="Times New Roman" w:cs="Times New Roman"/>
          <w:sz w:val="24"/>
          <w:szCs w:val="24"/>
        </w:rPr>
        <w:t>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w:t>
      </w:r>
      <w:proofErr w:type="gramEnd"/>
      <w:r w:rsidRPr="00A02D52">
        <w:rPr>
          <w:rFonts w:ascii="Times New Roman" w:eastAsiaTheme="minorEastAsia" w:hAnsi="Times New Roman" w:cs="Times New Roman"/>
          <w:sz w:val="24"/>
          <w:szCs w:val="24"/>
        </w:rPr>
        <w:t xml:space="preserve"> </w:t>
      </w:r>
      <w:proofErr w:type="gramStart"/>
      <w:r w:rsidRPr="00A02D52">
        <w:rPr>
          <w:rFonts w:ascii="Times New Roman" w:eastAsiaTheme="minorEastAsia" w:hAnsi="Times New Roman" w:cs="Times New Roman"/>
          <w:sz w:val="24"/>
          <w:szCs w:val="24"/>
        </w:rPr>
        <w:t>соответствии</w:t>
      </w:r>
      <w:proofErr w:type="gramEnd"/>
      <w:r w:rsidRPr="00A02D52">
        <w:rPr>
          <w:rFonts w:ascii="Times New Roman" w:eastAsiaTheme="minorEastAsia" w:hAnsi="Times New Roman" w:cs="Times New Roman"/>
          <w:sz w:val="24"/>
          <w:szCs w:val="24"/>
        </w:rPr>
        <w:t xml:space="preserve"> этих показателей </w:t>
      </w:r>
      <w:r w:rsidRPr="00A02D52">
        <w:rPr>
          <w:rFonts w:ascii="Times New Roman" w:eastAsiaTheme="minorEastAsia" w:hAnsi="Times New Roman" w:cs="Times New Roman"/>
          <w:sz w:val="24"/>
          <w:szCs w:val="24"/>
        </w:rPr>
        <w:lastRenderedPageBreak/>
        <w:t>установленным нормам, иные сведения, имеющие значение для оценки результатов инструментального обследования.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44.</w:t>
      </w:r>
      <w:r w:rsidRPr="00A02D52">
        <w:rPr>
          <w:rFonts w:ascii="Times New Roman" w:eastAsiaTheme="minorEastAsia" w:hAnsi="Times New Roman" w:cs="Times New Roman"/>
          <w:sz w:val="24"/>
          <w:szCs w:val="24"/>
        </w:rPr>
        <w:t xml:space="preserve"> Экспертиза:</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 к</w:t>
      </w:r>
      <w:r w:rsidRPr="00A02D52">
        <w:rPr>
          <w:rFonts w:ascii="Times New Roman" w:eastAsiaTheme="minorEastAsia" w:hAnsi="Times New Roman" w:cs="Times New Roman"/>
          <w:sz w:val="24"/>
          <w:szCs w:val="24"/>
        </w:rPr>
        <w:t>онкретное экспертное задание включает одну или несколько из следующих задач экспертизы:</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а) у</w:t>
      </w:r>
      <w:r w:rsidRPr="00A02D52">
        <w:rPr>
          <w:rFonts w:ascii="Times New Roman" w:eastAsiaTheme="minorEastAsia" w:hAnsi="Times New Roman" w:cs="Times New Roman"/>
          <w:sz w:val="24"/>
          <w:szCs w:val="24"/>
        </w:rPr>
        <w:t>ст</w:t>
      </w:r>
      <w:r>
        <w:rPr>
          <w:rFonts w:ascii="Times New Roman" w:eastAsiaTheme="minorEastAsia" w:hAnsi="Times New Roman" w:cs="Times New Roman"/>
          <w:sz w:val="24"/>
          <w:szCs w:val="24"/>
        </w:rPr>
        <w:t>ановление фактов, обстоятельств;</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б)</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у</w:t>
      </w:r>
      <w:r w:rsidRPr="00A02D52">
        <w:rPr>
          <w:rFonts w:ascii="Times New Roman" w:eastAsiaTheme="minorEastAsia" w:hAnsi="Times New Roman" w:cs="Times New Roman"/>
          <w:sz w:val="24"/>
          <w:szCs w:val="24"/>
        </w:rPr>
        <w:t>ста</w:t>
      </w:r>
      <w:r>
        <w:rPr>
          <w:rFonts w:ascii="Times New Roman" w:eastAsiaTheme="minorEastAsia" w:hAnsi="Times New Roman" w:cs="Times New Roman"/>
          <w:sz w:val="24"/>
          <w:szCs w:val="24"/>
        </w:rPr>
        <w:t>новление тождества или различия;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э</w:t>
      </w:r>
      <w:r w:rsidRPr="00A02D52">
        <w:rPr>
          <w:rFonts w:ascii="Times New Roman" w:eastAsiaTheme="minorEastAsia" w:hAnsi="Times New Roman" w:cs="Times New Roman"/>
          <w:sz w:val="24"/>
          <w:szCs w:val="24"/>
        </w:rPr>
        <w:t>кспертиза осуществляется экспертом или экспертной организацией по п</w:t>
      </w:r>
      <w:r>
        <w:rPr>
          <w:rFonts w:ascii="Times New Roman" w:eastAsiaTheme="minorEastAsia" w:hAnsi="Times New Roman" w:cs="Times New Roman"/>
          <w:sz w:val="24"/>
          <w:szCs w:val="24"/>
        </w:rPr>
        <w:t>оручению уполномоченного органа;</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ри назначении и осуществлении экспертизы контролируемые лица имеют право:</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а) и</w:t>
      </w:r>
      <w:r w:rsidRPr="00A02D52">
        <w:rPr>
          <w:rFonts w:ascii="Times New Roman" w:eastAsiaTheme="minorEastAsia" w:hAnsi="Times New Roman" w:cs="Times New Roman"/>
          <w:sz w:val="24"/>
          <w:szCs w:val="24"/>
        </w:rPr>
        <w:t>нформировать уполномоченный орган о наличии конфликта интересов у э</w:t>
      </w:r>
      <w:r>
        <w:rPr>
          <w:rFonts w:ascii="Times New Roman" w:eastAsiaTheme="minorEastAsia" w:hAnsi="Times New Roman" w:cs="Times New Roman"/>
          <w:sz w:val="24"/>
          <w:szCs w:val="24"/>
        </w:rPr>
        <w:t>ксперта, экспертной организации;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б)</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рисутствовать с разрешения должностного лица уполномоченного органа при осуществлении экспертизы и давать объяснения эксперту</w:t>
      </w:r>
      <w:r>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з</w:t>
      </w:r>
      <w:r w:rsidRPr="00A02D52">
        <w:rPr>
          <w:rFonts w:ascii="Times New Roman" w:eastAsiaTheme="minorEastAsia" w:hAnsi="Times New Roman" w:cs="Times New Roman"/>
          <w:sz w:val="24"/>
          <w:szCs w:val="24"/>
        </w:rPr>
        <w:t>накомиться с заключением эксп</w:t>
      </w:r>
      <w:r>
        <w:rPr>
          <w:rFonts w:ascii="Times New Roman" w:eastAsiaTheme="minorEastAsia" w:hAnsi="Times New Roman" w:cs="Times New Roman"/>
          <w:sz w:val="24"/>
          <w:szCs w:val="24"/>
        </w:rPr>
        <w:t>ерта или экспертной организации;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э</w:t>
      </w:r>
      <w:r w:rsidRPr="00A02D52">
        <w:rPr>
          <w:rFonts w:ascii="Times New Roman" w:eastAsiaTheme="minorEastAsia" w:hAnsi="Times New Roman" w:cs="Times New Roman"/>
          <w:sz w:val="24"/>
          <w:szCs w:val="24"/>
        </w:rPr>
        <w:t>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r>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ремя осуществления экспертизы зависит от вида экспертизы и устанавливается индивидуально в каждом конкретном случае по соглашению между уполномоченным органом и экспертом или экспертной организацией</w:t>
      </w:r>
      <w:r>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р</w:t>
      </w:r>
      <w:r w:rsidRPr="00A02D52">
        <w:rPr>
          <w:rFonts w:ascii="Times New Roman" w:eastAsiaTheme="minorEastAsia" w:hAnsi="Times New Roman" w:cs="Times New Roman"/>
          <w:sz w:val="24"/>
          <w:szCs w:val="24"/>
        </w:rPr>
        <w:t>езультаты экспертизы оформляются экспертным заключением.</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45.</w:t>
      </w:r>
      <w:r w:rsidRPr="00A02D52">
        <w:rPr>
          <w:rFonts w:ascii="Times New Roman" w:eastAsiaTheme="minorEastAsia" w:hAnsi="Times New Roman" w:cs="Times New Roman"/>
          <w:sz w:val="24"/>
          <w:szCs w:val="24"/>
        </w:rPr>
        <w:t xml:space="preserve"> Документы, оформляемые уполномоченным органом при осуществлении муниципального земельного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46.</w:t>
      </w:r>
      <w:r w:rsidRPr="00A02D52">
        <w:rPr>
          <w:rFonts w:ascii="Times New Roman" w:eastAsiaTheme="minorEastAsia" w:hAnsi="Times New Roman" w:cs="Times New Roman"/>
          <w:sz w:val="24"/>
          <w:szCs w:val="24"/>
        </w:rPr>
        <w:t xml:space="preserve"> Информирование о совершаемых должностными лицами уполномоченного органа действиях и принимаемых решениях при осуществлении муниципального земельного контроля:</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и</w:t>
      </w:r>
      <w:r w:rsidRPr="00A02D52">
        <w:rPr>
          <w:rFonts w:ascii="Times New Roman" w:eastAsiaTheme="minorEastAsia" w:hAnsi="Times New Roman" w:cs="Times New Roman"/>
          <w:sz w:val="24"/>
          <w:szCs w:val="24"/>
        </w:rPr>
        <w:t>нформирование контролируемых лиц о совершаемых должностными лицами уполномоченного органа действиях и принимаемых решениях осуществляется в</w:t>
      </w:r>
      <w:r>
        <w:rPr>
          <w:rFonts w:ascii="Times New Roman" w:eastAsiaTheme="minorEastAsia" w:hAnsi="Times New Roman" w:cs="Times New Roman"/>
          <w:sz w:val="24"/>
          <w:szCs w:val="24"/>
        </w:rPr>
        <w:t xml:space="preserve"> сроки и порядке, установленные </w:t>
      </w:r>
      <w:hyperlink r:id="rId34" w:anchor="64U0IK" w:history="1">
        <w:r w:rsidRPr="006D78E3">
          <w:rPr>
            <w:rStyle w:val="a3"/>
            <w:rFonts w:ascii="Times New Roman" w:eastAsiaTheme="minorEastAsia" w:hAnsi="Times New Roman" w:cs="Times New Roman"/>
            <w:color w:val="auto"/>
            <w:sz w:val="24"/>
            <w:szCs w:val="24"/>
            <w:u w:val="none"/>
          </w:rPr>
          <w:t>Федеральным законом № 248-ФЗ</w:t>
        </w:r>
      </w:hyperlink>
      <w:r w:rsidRPr="006D78E3">
        <w:rPr>
          <w:rFonts w:ascii="Times New Roman" w:eastAsiaTheme="minorEastAsia" w:hAnsi="Times New Roman" w:cs="Times New Roman"/>
          <w:sz w:val="24"/>
          <w:szCs w:val="24"/>
        </w:rPr>
        <w:t>,</w:t>
      </w:r>
      <w:r w:rsidRPr="00A02D52">
        <w:rPr>
          <w:rFonts w:ascii="Times New Roman" w:eastAsiaTheme="minorEastAsia" w:hAnsi="Times New Roman" w:cs="Times New Roman"/>
          <w:sz w:val="24"/>
          <w:szCs w:val="24"/>
        </w:rPr>
        <w:t xml:space="preserve">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A02D52">
        <w:rPr>
          <w:rFonts w:ascii="Times New Roman" w:eastAsiaTheme="minorEastAsia" w:hAnsi="Times New Roman" w:cs="Times New Roman"/>
          <w:sz w:val="24"/>
          <w:szCs w:val="24"/>
        </w:rPr>
        <w:t xml:space="preserve"> форме, в том числе посредством сре</w:t>
      </w:r>
      <w:proofErr w:type="gramStart"/>
      <w:r w:rsidRPr="00A02D52">
        <w:rPr>
          <w:rFonts w:ascii="Times New Roman" w:eastAsiaTheme="minorEastAsia" w:hAnsi="Times New Roman" w:cs="Times New Roman"/>
          <w:sz w:val="24"/>
          <w:szCs w:val="24"/>
        </w:rPr>
        <w:t>дств св</w:t>
      </w:r>
      <w:proofErr w:type="gramEnd"/>
      <w:r w:rsidRPr="00A02D52">
        <w:rPr>
          <w:rFonts w:ascii="Times New Roman" w:eastAsiaTheme="minorEastAsia" w:hAnsi="Times New Roman" w:cs="Times New Roman"/>
          <w:sz w:val="24"/>
          <w:szCs w:val="24"/>
        </w:rPr>
        <w:t>язи.</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к</w:t>
      </w:r>
      <w:r w:rsidRPr="00A02D52">
        <w:rPr>
          <w:rFonts w:ascii="Times New Roman" w:eastAsiaTheme="minorEastAsia" w:hAnsi="Times New Roman" w:cs="Times New Roman"/>
          <w:sz w:val="24"/>
          <w:szCs w:val="24"/>
        </w:rPr>
        <w:t xml:space="preserve">онтролируемое лицо считается проинформированным надлежащим образом в случае, если сведения предоставлены контролируемому лицу в соответствии с </w:t>
      </w:r>
      <w:r>
        <w:rPr>
          <w:rFonts w:ascii="Times New Roman" w:eastAsiaTheme="minorEastAsia" w:hAnsi="Times New Roman" w:cs="Times New Roman"/>
          <w:sz w:val="24"/>
          <w:szCs w:val="24"/>
        </w:rPr>
        <w:t>пу</w:t>
      </w:r>
      <w:r w:rsidRPr="00A02D52">
        <w:rPr>
          <w:rFonts w:ascii="Times New Roman" w:eastAsiaTheme="minorEastAsia" w:hAnsi="Times New Roman" w:cs="Times New Roman"/>
          <w:sz w:val="24"/>
          <w:szCs w:val="24"/>
        </w:rPr>
        <w:t xml:space="preserve">нктом </w:t>
      </w:r>
      <w:r>
        <w:rPr>
          <w:rFonts w:ascii="Times New Roman" w:eastAsiaTheme="minorEastAsia" w:hAnsi="Times New Roman" w:cs="Times New Roman"/>
          <w:sz w:val="24"/>
          <w:szCs w:val="24"/>
        </w:rPr>
        <w:t>1 настоящей части</w:t>
      </w:r>
      <w:r w:rsidRPr="00A02D52">
        <w:rPr>
          <w:rFonts w:ascii="Times New Roman" w:eastAsiaTheme="minorEastAsia" w:hAnsi="Times New Roman" w:cs="Times New Roman"/>
          <w:sz w:val="24"/>
          <w:szCs w:val="24"/>
        </w:rPr>
        <w:t xml:space="preserve"> Положения, в том числе направлены ему электронной почтой по адресу, сведения о котором представлены уполномоченному органу контролируемым лицом и внесены в информационные ресурсы, информационные системы при осуществлении регионального государственного контроля, муниципального контроля или оказании государственных и муниципальных услуг, за</w:t>
      </w:r>
      <w:proofErr w:type="gramEnd"/>
      <w:r w:rsidRPr="00A02D52">
        <w:rPr>
          <w:rFonts w:ascii="Times New Roman" w:eastAsiaTheme="minorEastAsia" w:hAnsi="Times New Roman" w:cs="Times New Roman"/>
          <w:sz w:val="24"/>
          <w:szCs w:val="24"/>
        </w:rPr>
        <w:t xml:space="preserve"> исключением случаев, определенных в пункте 6 настояще</w:t>
      </w:r>
      <w:r>
        <w:rPr>
          <w:rFonts w:ascii="Times New Roman" w:eastAsiaTheme="minorEastAsia" w:hAnsi="Times New Roman" w:cs="Times New Roman"/>
          <w:sz w:val="24"/>
          <w:szCs w:val="24"/>
        </w:rPr>
        <w:t>й части</w:t>
      </w:r>
      <w:r w:rsidRPr="00A02D52">
        <w:rPr>
          <w:rFonts w:ascii="Times New Roman" w:eastAsiaTheme="minorEastAsia" w:hAnsi="Times New Roman" w:cs="Times New Roman"/>
          <w:sz w:val="24"/>
          <w:szCs w:val="24"/>
        </w:rPr>
        <w:t xml:space="preserve"> Положения. Для целей информирования контролируемого лица уполномоченным органом может использоваться адрес электронной почты, сведения о котором были представлены при государственной регистрации юридического лица, </w:t>
      </w:r>
      <w:r>
        <w:rPr>
          <w:rFonts w:ascii="Times New Roman" w:eastAsiaTheme="minorEastAsia" w:hAnsi="Times New Roman" w:cs="Times New Roman"/>
          <w:sz w:val="24"/>
          <w:szCs w:val="24"/>
        </w:rPr>
        <w:t>индивидуального предпринимателя;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3)</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д</w:t>
      </w:r>
      <w:r w:rsidRPr="00A02D52">
        <w:rPr>
          <w:rFonts w:ascii="Times New Roman" w:eastAsiaTheme="minorEastAsia" w:hAnsi="Times New Roman" w:cs="Times New Roman"/>
          <w:sz w:val="24"/>
          <w:szCs w:val="24"/>
        </w:rPr>
        <w:t>окументы, направляемые контролируемым лицом уполномоченному органу в электронном виде, могут быть подписаны:</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а)</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простой электронной подписью;</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б)</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w:t>
      </w:r>
      <w:r>
        <w:rPr>
          <w:rFonts w:ascii="Times New Roman" w:eastAsiaTheme="minorEastAsia" w:hAnsi="Times New Roman" w:cs="Times New Roman"/>
          <w:sz w:val="24"/>
          <w:szCs w:val="24"/>
        </w:rPr>
        <w:t>ительством Российской Федерации;</w:t>
      </w:r>
      <w:proofErr w:type="gramEnd"/>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у</w:t>
      </w:r>
      <w:r w:rsidRPr="00A02D52">
        <w:rPr>
          <w:rFonts w:ascii="Times New Roman" w:eastAsiaTheme="minorEastAsia" w:hAnsi="Times New Roman" w:cs="Times New Roman"/>
          <w:sz w:val="24"/>
          <w:szCs w:val="24"/>
        </w:rPr>
        <w:t>силенной квалифицированной электронной по</w:t>
      </w:r>
      <w:r>
        <w:rPr>
          <w:rFonts w:ascii="Times New Roman" w:eastAsiaTheme="minorEastAsia" w:hAnsi="Times New Roman" w:cs="Times New Roman"/>
          <w:sz w:val="24"/>
          <w:szCs w:val="24"/>
        </w:rPr>
        <w:t xml:space="preserve">дписью в случаях, установленных </w:t>
      </w:r>
      <w:hyperlink r:id="rId35" w:anchor="64U0IK" w:history="1">
        <w:r w:rsidRPr="006D78E3">
          <w:rPr>
            <w:rStyle w:val="a3"/>
            <w:rFonts w:ascii="Times New Roman" w:eastAsiaTheme="minorEastAsia" w:hAnsi="Times New Roman" w:cs="Times New Roman"/>
            <w:color w:val="auto"/>
            <w:sz w:val="24"/>
            <w:szCs w:val="24"/>
            <w:u w:val="none"/>
          </w:rPr>
          <w:t xml:space="preserve">Федеральным законом </w:t>
        </w:r>
        <w:r>
          <w:rPr>
            <w:rStyle w:val="a3"/>
            <w:rFonts w:ascii="Times New Roman" w:eastAsiaTheme="minorEastAsia" w:hAnsi="Times New Roman" w:cs="Times New Roman"/>
            <w:color w:val="auto"/>
            <w:sz w:val="24"/>
            <w:szCs w:val="24"/>
            <w:u w:val="none"/>
          </w:rPr>
          <w:t>№</w:t>
        </w:r>
        <w:r w:rsidRPr="006D78E3">
          <w:rPr>
            <w:rStyle w:val="a3"/>
            <w:rFonts w:ascii="Times New Roman" w:eastAsiaTheme="minorEastAsia" w:hAnsi="Times New Roman" w:cs="Times New Roman"/>
            <w:color w:val="auto"/>
            <w:sz w:val="24"/>
            <w:szCs w:val="24"/>
            <w:u w:val="none"/>
          </w:rPr>
          <w:t xml:space="preserve"> 248-ФЗ</w:t>
        </w:r>
      </w:hyperlink>
      <w:r>
        <w:rPr>
          <w:rFonts w:ascii="Times New Roman" w:eastAsiaTheme="minorEastAsia" w:hAnsi="Times New Roman" w:cs="Times New Roman"/>
          <w:sz w:val="24"/>
          <w:szCs w:val="24"/>
        </w:rPr>
        <w:t xml:space="preserve"> или настоящим Положением;</w:t>
      </w:r>
    </w:p>
    <w:p w:rsidR="000231AD" w:rsidRDefault="000231AD" w:rsidP="000231AD">
      <w:pPr>
        <w:pStyle w:val="a4"/>
        <w:ind w:firstLine="708"/>
        <w:jc w:val="both"/>
        <w:rPr>
          <w:rFonts w:ascii="Times New Roman" w:eastAsiaTheme="minorEastAsia" w:hAnsi="Times New Roman" w:cs="Times New Roman"/>
          <w:sz w:val="24"/>
          <w:szCs w:val="24"/>
        </w:rPr>
      </w:pPr>
      <w:r w:rsidRPr="006D78E3">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w:t>
      </w:r>
      <w:r w:rsidRPr="006D78E3">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м</w:t>
      </w:r>
      <w:r w:rsidRPr="006D78E3">
        <w:rPr>
          <w:rFonts w:ascii="Times New Roman" w:eastAsiaTheme="minorEastAsia" w:hAnsi="Times New Roman" w:cs="Times New Roman"/>
          <w:sz w:val="24"/>
          <w:szCs w:val="24"/>
        </w:rPr>
        <w:t>атериалы, прикладываемые к ходатайств</w:t>
      </w:r>
      <w:r w:rsidRPr="00A02D52">
        <w:rPr>
          <w:rFonts w:ascii="Times New Roman" w:eastAsiaTheme="minorEastAsia" w:hAnsi="Times New Roman" w:cs="Times New Roman"/>
          <w:sz w:val="24"/>
          <w:szCs w:val="24"/>
        </w:rPr>
        <w:t>у, заявлению, жалобе, в том числе фото- и видеоматериалы, представляются контроли</w:t>
      </w:r>
      <w:r>
        <w:rPr>
          <w:rFonts w:ascii="Times New Roman" w:eastAsiaTheme="minorEastAsia" w:hAnsi="Times New Roman" w:cs="Times New Roman"/>
          <w:sz w:val="24"/>
          <w:szCs w:val="24"/>
        </w:rPr>
        <w:t>руемым лицом в электронном виде;</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н</w:t>
      </w:r>
      <w:r w:rsidRPr="00A02D52">
        <w:rPr>
          <w:rFonts w:ascii="Times New Roman" w:eastAsiaTheme="minorEastAsia" w:hAnsi="Times New Roman" w:cs="Times New Roman"/>
          <w:sz w:val="24"/>
          <w:szCs w:val="24"/>
        </w:rPr>
        <w:t>е требуется нотариального удостоверения копий документов, представляемых в уполномоченный орган, если иное не предусмотрено законод</w:t>
      </w:r>
      <w:r>
        <w:rPr>
          <w:rFonts w:ascii="Times New Roman" w:eastAsiaTheme="minorEastAsia" w:hAnsi="Times New Roman" w:cs="Times New Roman"/>
          <w:sz w:val="24"/>
          <w:szCs w:val="24"/>
        </w:rPr>
        <w:t>ательством Российской Федерации;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г</w:t>
      </w:r>
      <w:r w:rsidRPr="00A02D52">
        <w:rPr>
          <w:rFonts w:ascii="Times New Roman" w:eastAsiaTheme="minorEastAsia" w:hAnsi="Times New Roman" w:cs="Times New Roman"/>
          <w:sz w:val="24"/>
          <w:szCs w:val="24"/>
        </w:rPr>
        <w:t xml:space="preserve">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A02D52">
        <w:rPr>
          <w:rFonts w:ascii="Times New Roman" w:eastAsiaTheme="minorEastAsia" w:hAnsi="Times New Roman" w:cs="Times New Roman"/>
          <w:sz w:val="24"/>
          <w:szCs w:val="24"/>
        </w:rPr>
        <w:t>сведений</w:t>
      </w:r>
      <w:proofErr w:type="gramEnd"/>
      <w:r w:rsidRPr="00A02D52">
        <w:rPr>
          <w:rFonts w:ascii="Times New Roman" w:eastAsiaTheme="minorEastAsia" w:hAnsi="Times New Roman" w:cs="Times New Roman"/>
          <w:sz w:val="24"/>
          <w:szCs w:val="24"/>
        </w:rPr>
        <w:t xml:space="preserve"> об адресе электронной почты контролируемого лица. Указанный гражданин вправе направлять уполномоченному органу документы на бумажном носителе.</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47.</w:t>
      </w:r>
      <w:r w:rsidRPr="00A02D52">
        <w:rPr>
          <w:rFonts w:ascii="Times New Roman" w:eastAsiaTheme="minorEastAsia" w:hAnsi="Times New Roman" w:cs="Times New Roman"/>
          <w:sz w:val="24"/>
          <w:szCs w:val="24"/>
        </w:rPr>
        <w:t xml:space="preserve"> Оформление результатов контрольного (надзорного) мероприятия, ознакомление с результатами контрольного (надзорного) мероприятия, представление возражений в отношении акта контрольного (надзорного) мероприятия осуществ</w:t>
      </w:r>
      <w:r>
        <w:rPr>
          <w:rFonts w:ascii="Times New Roman" w:eastAsiaTheme="minorEastAsia" w:hAnsi="Times New Roman" w:cs="Times New Roman"/>
          <w:sz w:val="24"/>
          <w:szCs w:val="24"/>
        </w:rPr>
        <w:t xml:space="preserve">ляется в порядке, установленном </w:t>
      </w:r>
      <w:hyperlink r:id="rId36" w:anchor="A9G0NI" w:history="1">
        <w:r w:rsidRPr="006D78E3">
          <w:rPr>
            <w:rStyle w:val="a3"/>
            <w:rFonts w:ascii="Times New Roman" w:eastAsiaTheme="minorEastAsia" w:hAnsi="Times New Roman" w:cs="Times New Roman"/>
            <w:color w:val="auto"/>
            <w:sz w:val="24"/>
            <w:szCs w:val="24"/>
            <w:u w:val="none"/>
          </w:rPr>
          <w:t xml:space="preserve">главой 16 Федерального закона </w:t>
        </w:r>
        <w:r>
          <w:rPr>
            <w:rStyle w:val="a3"/>
            <w:rFonts w:ascii="Times New Roman" w:eastAsiaTheme="minorEastAsia" w:hAnsi="Times New Roman" w:cs="Times New Roman"/>
            <w:color w:val="auto"/>
            <w:sz w:val="24"/>
            <w:szCs w:val="24"/>
            <w:u w:val="none"/>
          </w:rPr>
          <w:t>№</w:t>
        </w:r>
        <w:r w:rsidRPr="006D78E3">
          <w:rPr>
            <w:rStyle w:val="a3"/>
            <w:rFonts w:ascii="Times New Roman" w:eastAsiaTheme="minorEastAsia" w:hAnsi="Times New Roman" w:cs="Times New Roman"/>
            <w:color w:val="auto"/>
            <w:sz w:val="24"/>
            <w:szCs w:val="24"/>
            <w:u w:val="none"/>
          </w:rPr>
          <w:t xml:space="preserve"> 248-ФЗ</w:t>
        </w:r>
      </w:hyperlink>
      <w:r w:rsidRPr="006D78E3">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48.</w:t>
      </w:r>
      <w:r w:rsidRPr="00A02D52">
        <w:rPr>
          <w:rFonts w:ascii="Times New Roman" w:eastAsiaTheme="minorEastAsia" w:hAnsi="Times New Roman" w:cs="Times New Roman"/>
          <w:sz w:val="24"/>
          <w:szCs w:val="24"/>
        </w:rPr>
        <w:t xml:space="preserve"> Решения, принимаемые по результатам контрольных (надзорных) мероприятий:</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 xml:space="preserve">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Инспектором выдаются рекомендации по соблюдению обязательных требований, проводятся иные мероприятия, направленные на профилактику рисков причинения вреда (ущерб</w:t>
      </w:r>
      <w:r>
        <w:rPr>
          <w:rFonts w:ascii="Times New Roman" w:eastAsiaTheme="minorEastAsia" w:hAnsi="Times New Roman" w:cs="Times New Roman"/>
          <w:sz w:val="24"/>
          <w:szCs w:val="24"/>
        </w:rPr>
        <w:t>а) охраняемым законом ценностям;</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 xml:space="preserve"> случае выявления при проведении контрольного (надзорного) мероприятия нарушений обязательных требований со стороны контролируемого лица уполномоченный орган в пределах полномочий, предусмотренных законодательством Российской Федерации, обязан:</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а) в</w:t>
      </w:r>
      <w:r w:rsidRPr="00A02D52">
        <w:rPr>
          <w:rFonts w:ascii="Times New Roman" w:eastAsiaTheme="minorEastAsia" w:hAnsi="Times New Roman" w:cs="Times New Roman"/>
          <w:sz w:val="24"/>
          <w:szCs w:val="24"/>
        </w:rPr>
        <w:t>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w:t>
      </w:r>
      <w:r>
        <w:rPr>
          <w:rFonts w:ascii="Times New Roman" w:eastAsiaTheme="minorEastAsia" w:hAnsi="Times New Roman" w:cs="Times New Roman"/>
          <w:sz w:val="24"/>
          <w:szCs w:val="24"/>
        </w:rPr>
        <w:t xml:space="preserve">их мероприятий, предусмотренных </w:t>
      </w:r>
      <w:hyperlink r:id="rId37" w:anchor="64U0IK" w:history="1">
        <w:r w:rsidRPr="006D78E3">
          <w:rPr>
            <w:rStyle w:val="a3"/>
            <w:rFonts w:ascii="Times New Roman" w:eastAsiaTheme="minorEastAsia" w:hAnsi="Times New Roman" w:cs="Times New Roman"/>
            <w:color w:val="auto"/>
            <w:sz w:val="24"/>
            <w:szCs w:val="24"/>
            <w:u w:val="none"/>
          </w:rPr>
          <w:t xml:space="preserve">Федеральным законом </w:t>
        </w:r>
        <w:r>
          <w:rPr>
            <w:rStyle w:val="a3"/>
            <w:rFonts w:ascii="Times New Roman" w:eastAsiaTheme="minorEastAsia" w:hAnsi="Times New Roman" w:cs="Times New Roman"/>
            <w:color w:val="auto"/>
            <w:sz w:val="24"/>
            <w:szCs w:val="24"/>
            <w:u w:val="none"/>
          </w:rPr>
          <w:t>№</w:t>
        </w:r>
        <w:r w:rsidRPr="006D78E3">
          <w:rPr>
            <w:rStyle w:val="a3"/>
            <w:rFonts w:ascii="Times New Roman" w:eastAsiaTheme="minorEastAsia" w:hAnsi="Times New Roman" w:cs="Times New Roman"/>
            <w:color w:val="auto"/>
            <w:sz w:val="24"/>
            <w:szCs w:val="24"/>
            <w:u w:val="none"/>
          </w:rPr>
          <w:t xml:space="preserve"> 248-ФЗ</w:t>
        </w:r>
      </w:hyperlink>
      <w:r>
        <w:rPr>
          <w:rFonts w:ascii="Times New Roman" w:eastAsiaTheme="minorEastAsia" w:hAnsi="Times New Roman" w:cs="Times New Roman"/>
          <w:sz w:val="24"/>
          <w:szCs w:val="24"/>
        </w:rPr>
        <w:t>;</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б)</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н</w:t>
      </w:r>
      <w:r w:rsidRPr="00A02D52">
        <w:rPr>
          <w:rFonts w:ascii="Times New Roman" w:eastAsiaTheme="minorEastAsia" w:hAnsi="Times New Roman" w:cs="Times New Roman"/>
          <w:sz w:val="24"/>
          <w:szCs w:val="24"/>
        </w:rPr>
        <w:t>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w:t>
      </w:r>
      <w:proofErr w:type="gramEnd"/>
      <w:r w:rsidRPr="00A02D52">
        <w:rPr>
          <w:rFonts w:ascii="Times New Roman" w:eastAsiaTheme="minorEastAsia" w:hAnsi="Times New Roman" w:cs="Times New Roman"/>
          <w:sz w:val="24"/>
          <w:szCs w:val="24"/>
        </w:rPr>
        <w:t xml:space="preserve"> </w:t>
      </w:r>
      <w:proofErr w:type="gramStart"/>
      <w:r w:rsidRPr="00A02D52">
        <w:rPr>
          <w:rFonts w:ascii="Times New Roman" w:eastAsiaTheme="minorEastAsia" w:hAnsi="Times New Roman" w:cs="Times New Roman"/>
          <w:sz w:val="24"/>
          <w:szCs w:val="24"/>
        </w:rPr>
        <w:t xml:space="preserve">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и иных подобных объектов, выполняемые ими </w:t>
      </w:r>
      <w:r w:rsidRPr="00A02D52">
        <w:rPr>
          <w:rFonts w:ascii="Times New Roman" w:eastAsiaTheme="minorEastAsia" w:hAnsi="Times New Roman" w:cs="Times New Roman"/>
          <w:sz w:val="24"/>
          <w:szCs w:val="24"/>
        </w:rPr>
        <w:lastRenderedPageBreak/>
        <w:t xml:space="preserve">работы, оказываемые услуги представляют непосредственную угрозу причинения вреда (ущерба) охраняемым законом ценностям или </w:t>
      </w:r>
      <w:r>
        <w:rPr>
          <w:rFonts w:ascii="Times New Roman" w:eastAsiaTheme="minorEastAsia" w:hAnsi="Times New Roman" w:cs="Times New Roman"/>
          <w:sz w:val="24"/>
          <w:szCs w:val="24"/>
        </w:rPr>
        <w:t>что такой вред (ущерб) причинен;</w:t>
      </w:r>
      <w:proofErr w:type="gramEnd"/>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w:t>
      </w:r>
      <w:r>
        <w:rPr>
          <w:rFonts w:ascii="Times New Roman" w:eastAsiaTheme="minorEastAsia" w:hAnsi="Times New Roman" w:cs="Times New Roman"/>
          <w:sz w:val="24"/>
          <w:szCs w:val="24"/>
        </w:rPr>
        <w:t>ом ответственности;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г)</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п</w:t>
      </w:r>
      <w:r w:rsidRPr="00A02D52">
        <w:rPr>
          <w:rFonts w:ascii="Times New Roman" w:eastAsiaTheme="minorEastAsia" w:hAnsi="Times New Roman" w:cs="Times New Roman"/>
          <w:sz w:val="24"/>
          <w:szCs w:val="24"/>
        </w:rPr>
        <w:t xml:space="preserve">ринять меры по осуществлению </w:t>
      </w:r>
      <w:proofErr w:type="gramStart"/>
      <w:r w:rsidRPr="00A02D52">
        <w:rPr>
          <w:rFonts w:ascii="Times New Roman" w:eastAsiaTheme="minorEastAsia" w:hAnsi="Times New Roman" w:cs="Times New Roman"/>
          <w:sz w:val="24"/>
          <w:szCs w:val="24"/>
        </w:rPr>
        <w:t>контроля за</w:t>
      </w:r>
      <w:proofErr w:type="gramEnd"/>
      <w:r w:rsidRPr="00A02D52">
        <w:rPr>
          <w:rFonts w:ascii="Times New Roman" w:eastAsiaTheme="minorEastAsia"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w:t>
      </w:r>
      <w:r>
        <w:rPr>
          <w:rFonts w:ascii="Times New Roman" w:eastAsiaTheme="minorEastAsia" w:hAnsi="Times New Roman" w:cs="Times New Roman"/>
          <w:sz w:val="24"/>
          <w:szCs w:val="24"/>
        </w:rPr>
        <w:t>стям;</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д)</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р</w:t>
      </w:r>
      <w:r w:rsidRPr="00A02D52">
        <w:rPr>
          <w:rFonts w:ascii="Times New Roman" w:eastAsiaTheme="minorEastAsia" w:hAnsi="Times New Roman" w:cs="Times New Roman"/>
          <w:sz w:val="24"/>
          <w:szCs w:val="24"/>
        </w:rPr>
        <w:t>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49.</w:t>
      </w:r>
      <w:r w:rsidRPr="00A02D52">
        <w:rPr>
          <w:rFonts w:ascii="Times New Roman" w:eastAsiaTheme="minorEastAsia" w:hAnsi="Times New Roman" w:cs="Times New Roman"/>
          <w:sz w:val="24"/>
          <w:szCs w:val="24"/>
        </w:rPr>
        <w:t xml:space="preserve"> В предписании об устранении выявленных нарушений обязательных требований, </w:t>
      </w:r>
      <w:r w:rsidRPr="001D1369">
        <w:rPr>
          <w:rFonts w:ascii="Times New Roman" w:eastAsiaTheme="minorEastAsia" w:hAnsi="Times New Roman" w:cs="Times New Roman"/>
          <w:sz w:val="24"/>
          <w:szCs w:val="24"/>
        </w:rPr>
        <w:t>предусмотренном подпунктом «а» пункта 2 части 4</w:t>
      </w:r>
      <w:r>
        <w:rPr>
          <w:rFonts w:ascii="Times New Roman" w:eastAsiaTheme="minorEastAsia" w:hAnsi="Times New Roman" w:cs="Times New Roman"/>
          <w:sz w:val="24"/>
          <w:szCs w:val="24"/>
        </w:rPr>
        <w:t>8</w:t>
      </w:r>
      <w:r w:rsidRPr="001D1369">
        <w:rPr>
          <w:rFonts w:ascii="Times New Roman" w:eastAsiaTheme="minorEastAsia" w:hAnsi="Times New Roman" w:cs="Times New Roman"/>
          <w:sz w:val="24"/>
          <w:szCs w:val="24"/>
        </w:rPr>
        <w:t xml:space="preserve"> настоящего Положения</w:t>
      </w:r>
      <w:r w:rsidRPr="00A02D52">
        <w:rPr>
          <w:rFonts w:ascii="Times New Roman" w:eastAsiaTheme="minorEastAsia" w:hAnsi="Times New Roman" w:cs="Times New Roman"/>
          <w:sz w:val="24"/>
          <w:szCs w:val="24"/>
        </w:rPr>
        <w:t>, указываются:</w:t>
      </w:r>
    </w:p>
    <w:p w:rsidR="000231AD" w:rsidRDefault="000231AD" w:rsidP="000231AD">
      <w:pPr>
        <w:pStyle w:val="a4"/>
        <w:ind w:firstLine="708"/>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1)</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ф</w:t>
      </w:r>
      <w:r w:rsidRPr="00A02D52">
        <w:rPr>
          <w:rFonts w:ascii="Times New Roman" w:eastAsiaTheme="minorEastAsia" w:hAnsi="Times New Roman" w:cs="Times New Roman"/>
          <w:sz w:val="24"/>
          <w:szCs w:val="24"/>
        </w:rPr>
        <w:t>амилии, имена, отчества (при наличии) инспекторов, проводивших конт</w:t>
      </w:r>
      <w:r>
        <w:rPr>
          <w:rFonts w:ascii="Times New Roman" w:eastAsiaTheme="minorEastAsia" w:hAnsi="Times New Roman" w:cs="Times New Roman"/>
          <w:sz w:val="24"/>
          <w:szCs w:val="24"/>
        </w:rPr>
        <w:t>рольное (надзорное) мероприятие;</w:t>
      </w:r>
      <w:proofErr w:type="gramEnd"/>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дата выдачи;</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а</w:t>
      </w:r>
      <w:r w:rsidRPr="00A02D52">
        <w:rPr>
          <w:rFonts w:ascii="Times New Roman" w:eastAsiaTheme="minorEastAsia" w:hAnsi="Times New Roman" w:cs="Times New Roman"/>
          <w:sz w:val="24"/>
          <w:szCs w:val="24"/>
        </w:rPr>
        <w:t xml:space="preserve">дресные </w:t>
      </w:r>
      <w:r>
        <w:rPr>
          <w:rFonts w:ascii="Times New Roman" w:eastAsiaTheme="minorEastAsia" w:hAnsi="Times New Roman" w:cs="Times New Roman"/>
          <w:sz w:val="24"/>
          <w:szCs w:val="24"/>
        </w:rPr>
        <w:t>данные объекта контроля;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н</w:t>
      </w:r>
      <w:r w:rsidRPr="00A02D52">
        <w:rPr>
          <w:rFonts w:ascii="Times New Roman" w:eastAsiaTheme="minorEastAsia" w:hAnsi="Times New Roman" w:cs="Times New Roman"/>
          <w:sz w:val="24"/>
          <w:szCs w:val="24"/>
        </w:rPr>
        <w:t>аименование лиц</w:t>
      </w:r>
      <w:r>
        <w:rPr>
          <w:rFonts w:ascii="Times New Roman" w:eastAsiaTheme="minorEastAsia" w:hAnsi="Times New Roman" w:cs="Times New Roman"/>
          <w:sz w:val="24"/>
          <w:szCs w:val="24"/>
        </w:rPr>
        <w:t>а, которому выдается предписание;</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н</w:t>
      </w:r>
      <w:r w:rsidRPr="00A02D52">
        <w:rPr>
          <w:rFonts w:ascii="Times New Roman" w:eastAsiaTheme="minorEastAsia" w:hAnsi="Times New Roman" w:cs="Times New Roman"/>
          <w:sz w:val="24"/>
          <w:szCs w:val="24"/>
        </w:rPr>
        <w:t>ару</w:t>
      </w:r>
      <w:r>
        <w:rPr>
          <w:rFonts w:ascii="Times New Roman" w:eastAsiaTheme="minorEastAsia" w:hAnsi="Times New Roman" w:cs="Times New Roman"/>
          <w:sz w:val="24"/>
          <w:szCs w:val="24"/>
        </w:rPr>
        <w:t>шенные нормативно-правовые акты;</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w:t>
      </w:r>
      <w:r w:rsidRPr="00A02D52">
        <w:rPr>
          <w:rFonts w:ascii="Times New Roman" w:eastAsiaTheme="minorEastAsia" w:hAnsi="Times New Roman" w:cs="Times New Roman"/>
          <w:sz w:val="24"/>
          <w:szCs w:val="24"/>
        </w:rPr>
        <w:t>писание нарушен</w:t>
      </w:r>
      <w:r>
        <w:rPr>
          <w:rFonts w:ascii="Times New Roman" w:eastAsiaTheme="minorEastAsia" w:hAnsi="Times New Roman" w:cs="Times New Roman"/>
          <w:sz w:val="24"/>
          <w:szCs w:val="24"/>
        </w:rPr>
        <w:t>ия, которое требуется устранить;</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r w:rsidRPr="00A02D5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с</w:t>
      </w:r>
      <w:r w:rsidRPr="00A02D52">
        <w:rPr>
          <w:rFonts w:ascii="Times New Roman" w:eastAsiaTheme="minorEastAsia" w:hAnsi="Times New Roman" w:cs="Times New Roman"/>
          <w:sz w:val="24"/>
          <w:szCs w:val="24"/>
        </w:rPr>
        <w:t>рок устранения нарушения.</w:t>
      </w:r>
    </w:p>
    <w:p w:rsidR="000231AD" w:rsidRDefault="000231AD" w:rsidP="000231AD">
      <w:pPr>
        <w:pStyle w:val="a4"/>
        <w:ind w:firstLine="708"/>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50.</w:t>
      </w:r>
      <w:r w:rsidRPr="00A02D52">
        <w:rPr>
          <w:rFonts w:ascii="Times New Roman" w:eastAsiaTheme="minorEastAsia" w:hAnsi="Times New Roman" w:cs="Times New Roman"/>
          <w:sz w:val="24"/>
          <w:szCs w:val="24"/>
        </w:rPr>
        <w:t xml:space="preserve">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A02D52">
        <w:rPr>
          <w:rFonts w:ascii="Times New Roman" w:eastAsiaTheme="minorEastAsia" w:hAnsi="Times New Roman" w:cs="Times New Roman"/>
          <w:sz w:val="24"/>
          <w:szCs w:val="24"/>
        </w:rPr>
        <w:t>деятельности</w:t>
      </w:r>
      <w:proofErr w:type="gramEnd"/>
      <w:r w:rsidRPr="00A02D52">
        <w:rPr>
          <w:rFonts w:ascii="Times New Roman" w:eastAsiaTheme="minorEastAsia" w:hAnsi="Times New Roman" w:cs="Times New Roman"/>
          <w:sz w:val="24"/>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w:t>
      </w:r>
      <w:r>
        <w:rPr>
          <w:rFonts w:ascii="Times New Roman" w:eastAsiaTheme="minorEastAsia" w:hAnsi="Times New Roman" w:cs="Times New Roman"/>
          <w:sz w:val="24"/>
          <w:szCs w:val="24"/>
        </w:rPr>
        <w:t xml:space="preserve">ятия в порядке, предусмотренном </w:t>
      </w:r>
      <w:hyperlink r:id="rId38" w:anchor="8Q00M2" w:history="1">
        <w:r w:rsidRPr="006D78E3">
          <w:rPr>
            <w:rStyle w:val="a3"/>
            <w:rFonts w:ascii="Times New Roman" w:eastAsiaTheme="minorEastAsia" w:hAnsi="Times New Roman" w:cs="Times New Roman"/>
            <w:color w:val="auto"/>
            <w:sz w:val="24"/>
            <w:szCs w:val="24"/>
            <w:u w:val="none"/>
          </w:rPr>
          <w:t>частями 4</w:t>
        </w:r>
      </w:hyperlink>
      <w:r>
        <w:rPr>
          <w:rFonts w:ascii="Times New Roman" w:eastAsiaTheme="minorEastAsia" w:hAnsi="Times New Roman" w:cs="Times New Roman"/>
          <w:sz w:val="24"/>
          <w:szCs w:val="24"/>
        </w:rPr>
        <w:t xml:space="preserve"> и </w:t>
      </w:r>
      <w:hyperlink r:id="rId39" w:anchor="8Q20M3" w:history="1">
        <w:r w:rsidRPr="006D78E3">
          <w:rPr>
            <w:rStyle w:val="a3"/>
            <w:rFonts w:ascii="Times New Roman" w:eastAsiaTheme="minorEastAsia" w:hAnsi="Times New Roman" w:cs="Times New Roman"/>
            <w:color w:val="auto"/>
            <w:sz w:val="24"/>
            <w:szCs w:val="24"/>
            <w:u w:val="none"/>
          </w:rPr>
          <w:t xml:space="preserve">5 статьи 21 Федерального закона </w:t>
        </w:r>
        <w:r>
          <w:rPr>
            <w:rStyle w:val="a3"/>
            <w:rFonts w:ascii="Times New Roman" w:eastAsiaTheme="minorEastAsia" w:hAnsi="Times New Roman" w:cs="Times New Roman"/>
            <w:color w:val="auto"/>
            <w:sz w:val="24"/>
            <w:szCs w:val="24"/>
            <w:u w:val="none"/>
          </w:rPr>
          <w:t>№</w:t>
        </w:r>
        <w:r w:rsidRPr="006D78E3">
          <w:rPr>
            <w:rStyle w:val="a3"/>
            <w:rFonts w:ascii="Times New Roman" w:eastAsiaTheme="minorEastAsia" w:hAnsi="Times New Roman" w:cs="Times New Roman"/>
            <w:color w:val="auto"/>
            <w:sz w:val="24"/>
            <w:szCs w:val="24"/>
            <w:u w:val="none"/>
          </w:rPr>
          <w:t xml:space="preserve"> 248-ФЗ</w:t>
        </w:r>
      </w:hyperlink>
      <w:r w:rsidRPr="006D78E3">
        <w:rPr>
          <w:rFonts w:ascii="Times New Roman" w:eastAsiaTheme="minorEastAsia" w:hAnsi="Times New Roman" w:cs="Times New Roman"/>
          <w:sz w:val="24"/>
          <w:szCs w:val="24"/>
        </w:rPr>
        <w:t xml:space="preserve">. </w:t>
      </w:r>
      <w:r w:rsidRPr="00A02D52">
        <w:rPr>
          <w:rFonts w:ascii="Times New Roman" w:eastAsiaTheme="minorEastAsia" w:hAnsi="Times New Roman" w:cs="Times New Roman"/>
          <w:sz w:val="24"/>
          <w:szCs w:val="24"/>
        </w:rPr>
        <w:t>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rsidR="000231AD" w:rsidRPr="00A02D52" w:rsidRDefault="000231AD" w:rsidP="000231AD">
      <w:pPr>
        <w:pStyle w:val="a4"/>
        <w:ind w:firstLine="708"/>
        <w:jc w:val="both"/>
        <w:rPr>
          <w:rFonts w:ascii="Times New Roman" w:hAnsi="Times New Roman" w:cs="Times New Roman"/>
          <w:sz w:val="24"/>
          <w:szCs w:val="24"/>
        </w:rPr>
      </w:pPr>
      <w:r w:rsidRPr="00A02D52">
        <w:rPr>
          <w:rFonts w:ascii="Times New Roman" w:eastAsiaTheme="minorEastAsia" w:hAnsi="Times New Roman" w:cs="Times New Roman"/>
          <w:sz w:val="24"/>
          <w:szCs w:val="24"/>
        </w:rPr>
        <w:t>В случае, указанном в абзаце первом настояще</w:t>
      </w:r>
      <w:r>
        <w:rPr>
          <w:rFonts w:ascii="Times New Roman" w:eastAsiaTheme="minorEastAsia" w:hAnsi="Times New Roman" w:cs="Times New Roman"/>
          <w:sz w:val="24"/>
          <w:szCs w:val="24"/>
        </w:rPr>
        <w:t>й части</w:t>
      </w:r>
      <w:r w:rsidRPr="00A02D52">
        <w:rPr>
          <w:rFonts w:ascii="Times New Roman" w:eastAsiaTheme="minorEastAsia" w:hAnsi="Times New Roman" w:cs="Times New Roman"/>
          <w:sz w:val="24"/>
          <w:szCs w:val="24"/>
        </w:rPr>
        <w:t>, уполномоченное должностное лицо уполномоченного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0231AD" w:rsidRPr="0032692D" w:rsidRDefault="000231AD" w:rsidP="000231AD">
      <w:pPr>
        <w:pStyle w:val="a4"/>
        <w:rPr>
          <w:rFonts w:ascii="Times New Roman" w:hAnsi="Times New Roman" w:cs="Times New Roman"/>
          <w:color w:val="444444"/>
          <w:sz w:val="24"/>
          <w:szCs w:val="24"/>
        </w:rPr>
      </w:pPr>
    </w:p>
    <w:p w:rsidR="000231AD" w:rsidRPr="00C35529" w:rsidRDefault="000231AD" w:rsidP="000231AD">
      <w:pPr>
        <w:pStyle w:val="3"/>
        <w:shd w:val="clear" w:color="auto" w:fill="FFFFFF"/>
        <w:spacing w:before="0" w:beforeAutospacing="0" w:after="240" w:afterAutospacing="0"/>
        <w:jc w:val="center"/>
        <w:textAlignment w:val="baseline"/>
        <w:rPr>
          <w:b w:val="0"/>
          <w:color w:val="444444"/>
          <w:sz w:val="24"/>
          <w:szCs w:val="24"/>
        </w:rPr>
      </w:pPr>
      <w:r w:rsidRPr="00C35529">
        <w:rPr>
          <w:b w:val="0"/>
          <w:color w:val="444444"/>
          <w:sz w:val="24"/>
          <w:szCs w:val="24"/>
        </w:rPr>
        <w:t>3. Профилактика рисков причинения вреда (ущерба) охраняемым законом ценностям, независимая оценка соблюдения обязательных требований</w:t>
      </w:r>
    </w:p>
    <w:p w:rsidR="000231AD" w:rsidRDefault="000231AD" w:rsidP="000231AD">
      <w:pPr>
        <w:pStyle w:val="a4"/>
        <w:jc w:val="both"/>
        <w:rPr>
          <w:rFonts w:ascii="Times New Roman" w:hAnsi="Times New Roman" w:cs="Times New Roman"/>
          <w:sz w:val="24"/>
          <w:szCs w:val="24"/>
        </w:rPr>
      </w:pPr>
      <w:r>
        <w:rPr>
          <w:rFonts w:ascii="Times New Roman" w:hAnsi="Times New Roman" w:cs="Times New Roman"/>
          <w:sz w:val="24"/>
          <w:szCs w:val="24"/>
        </w:rPr>
        <w:tab/>
        <w:t>51.</w:t>
      </w:r>
      <w:r w:rsidRPr="004641FA">
        <w:rPr>
          <w:rFonts w:ascii="Times New Roman" w:hAnsi="Times New Roman" w:cs="Times New Roman"/>
          <w:sz w:val="24"/>
          <w:szCs w:val="24"/>
        </w:rPr>
        <w:t xml:space="preserve"> Уполномоченный орган проводит профилактические мероприятия, предусмотренные пунктом </w:t>
      </w:r>
      <w:r>
        <w:rPr>
          <w:rFonts w:ascii="Times New Roman" w:hAnsi="Times New Roman" w:cs="Times New Roman"/>
          <w:sz w:val="24"/>
          <w:szCs w:val="24"/>
        </w:rPr>
        <w:t>1 части 12</w:t>
      </w:r>
      <w:r w:rsidRPr="004641FA">
        <w:rPr>
          <w:rFonts w:ascii="Times New Roman" w:hAnsi="Times New Roman" w:cs="Times New Roman"/>
          <w:sz w:val="24"/>
          <w:szCs w:val="24"/>
        </w:rPr>
        <w:t xml:space="preserve"> настоящ</w:t>
      </w:r>
      <w:r>
        <w:rPr>
          <w:rFonts w:ascii="Times New Roman" w:hAnsi="Times New Roman" w:cs="Times New Roman"/>
          <w:sz w:val="24"/>
          <w:szCs w:val="24"/>
        </w:rPr>
        <w:t xml:space="preserve">его Положения, в соответствии с </w:t>
      </w:r>
      <w:hyperlink r:id="rId40" w:anchor="A7K0NF" w:history="1">
        <w:r w:rsidRPr="004641FA">
          <w:rPr>
            <w:rStyle w:val="a3"/>
            <w:rFonts w:ascii="Times New Roman" w:hAnsi="Times New Roman" w:cs="Times New Roman"/>
            <w:color w:val="auto"/>
            <w:sz w:val="24"/>
            <w:szCs w:val="24"/>
            <w:u w:val="none"/>
          </w:rPr>
          <w:t>главой 10 Федерального закона № 248-ФЗ</w:t>
        </w:r>
      </w:hyperlink>
      <w:r w:rsidRPr="004641FA">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52.</w:t>
      </w:r>
      <w:r w:rsidRPr="004641FA">
        <w:rPr>
          <w:rFonts w:ascii="Times New Roman" w:hAnsi="Times New Roman" w:cs="Times New Roman"/>
          <w:sz w:val="24"/>
          <w:szCs w:val="24"/>
        </w:rPr>
        <w:t xml:space="preserve"> Уполномоченный орган при проведении профилактических мероприятий осуществляет взаимодействие с гражданами, организациями </w:t>
      </w:r>
      <w:r>
        <w:rPr>
          <w:rFonts w:ascii="Times New Roman" w:hAnsi="Times New Roman" w:cs="Times New Roman"/>
          <w:sz w:val="24"/>
          <w:szCs w:val="24"/>
        </w:rPr>
        <w:t xml:space="preserve">только в случаях, установленных </w:t>
      </w:r>
      <w:hyperlink r:id="rId41" w:anchor="64U0IK" w:history="1">
        <w:r w:rsidRPr="004641FA">
          <w:rPr>
            <w:rStyle w:val="a3"/>
            <w:rFonts w:ascii="Times New Roman" w:hAnsi="Times New Roman" w:cs="Times New Roman"/>
            <w:color w:val="auto"/>
            <w:sz w:val="24"/>
            <w:szCs w:val="24"/>
            <w:u w:val="none"/>
          </w:rPr>
          <w:t>Федеральным законом № 248-ФЗ</w:t>
        </w:r>
      </w:hyperlink>
      <w:r w:rsidRPr="004641FA">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sidRPr="0032692D">
        <w:rPr>
          <w:rFonts w:ascii="Times New Roman" w:hAnsi="Times New Roman" w:cs="Times New Roman"/>
          <w:sz w:val="24"/>
          <w:szCs w:val="24"/>
        </w:rPr>
        <w:lastRenderedPageBreak/>
        <w:t>Профилактические мероприятия, в ходе которых осуществляется взаимодействие с контролируемыми лицами, проводятся только с согласия данных контролиру</w:t>
      </w:r>
      <w:r>
        <w:rPr>
          <w:rFonts w:ascii="Times New Roman" w:hAnsi="Times New Roman" w:cs="Times New Roman"/>
          <w:sz w:val="24"/>
          <w:szCs w:val="24"/>
        </w:rPr>
        <w:t>емых лиц либо по их инициативе.</w:t>
      </w:r>
    </w:p>
    <w:p w:rsidR="000231AD" w:rsidRDefault="000231AD" w:rsidP="000231AD">
      <w:pPr>
        <w:pStyle w:val="a4"/>
        <w:ind w:firstLine="708"/>
        <w:jc w:val="both"/>
        <w:rPr>
          <w:rFonts w:ascii="Times New Roman" w:hAnsi="Times New Roman" w:cs="Times New Roman"/>
          <w:sz w:val="24"/>
          <w:szCs w:val="24"/>
        </w:rPr>
      </w:pPr>
      <w:r w:rsidRPr="0032692D">
        <w:rPr>
          <w:rFonts w:ascii="Times New Roman" w:hAnsi="Times New Roman" w:cs="Times New Roman"/>
          <w:sz w:val="24"/>
          <w:szCs w:val="24"/>
        </w:rPr>
        <w:t>В случае</w:t>
      </w:r>
      <w:proofErr w:type="gramStart"/>
      <w:r w:rsidRPr="0032692D">
        <w:rPr>
          <w:rFonts w:ascii="Times New Roman" w:hAnsi="Times New Roman" w:cs="Times New Roman"/>
          <w:sz w:val="24"/>
          <w:szCs w:val="24"/>
        </w:rPr>
        <w:t>,</w:t>
      </w:r>
      <w:proofErr w:type="gramEnd"/>
      <w:r w:rsidRPr="0032692D">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(заместителю начальника) уполномоченного органа или иному должностному лицу уполномоченного органа, уполномоченному на принятие решений о проведении контрольных (надзорных) мероприятий, для принятия решения о проведении контр</w:t>
      </w:r>
      <w:r>
        <w:rPr>
          <w:rFonts w:ascii="Times New Roman" w:hAnsi="Times New Roman" w:cs="Times New Roman"/>
          <w:sz w:val="24"/>
          <w:szCs w:val="24"/>
        </w:rPr>
        <w:t>ольных (надзорных) мероприятий.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53.</w:t>
      </w:r>
      <w:r w:rsidRPr="0032692D">
        <w:rPr>
          <w:rFonts w:ascii="Times New Roman" w:hAnsi="Times New Roman" w:cs="Times New Roman"/>
          <w:sz w:val="24"/>
          <w:szCs w:val="24"/>
        </w:rPr>
        <w:t xml:space="preserve"> Подача возражений в отношении предостережения о недопустимости нарушения обязательны</w:t>
      </w:r>
      <w:r>
        <w:rPr>
          <w:rFonts w:ascii="Times New Roman" w:hAnsi="Times New Roman" w:cs="Times New Roman"/>
          <w:sz w:val="24"/>
          <w:szCs w:val="24"/>
        </w:rPr>
        <w:t>х требований и их рассмотрение: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32692D">
        <w:rPr>
          <w:rFonts w:ascii="Times New Roman" w:hAnsi="Times New Roman" w:cs="Times New Roman"/>
          <w:sz w:val="24"/>
          <w:szCs w:val="24"/>
        </w:rPr>
        <w:t xml:space="preserve"> </w:t>
      </w:r>
      <w:r>
        <w:rPr>
          <w:rFonts w:ascii="Times New Roman" w:hAnsi="Times New Roman" w:cs="Times New Roman"/>
          <w:sz w:val="24"/>
          <w:szCs w:val="24"/>
        </w:rPr>
        <w:t>п</w:t>
      </w:r>
      <w:r w:rsidRPr="0032692D">
        <w:rPr>
          <w:rFonts w:ascii="Times New Roman" w:hAnsi="Times New Roman" w:cs="Times New Roman"/>
          <w:sz w:val="24"/>
          <w:szCs w:val="24"/>
        </w:rPr>
        <w:t>о результатам рассмотрения предостережения о недопустимости нарушения обязательных требований (далее - предостережение) контролируемым лицом могут быть поданы воз</w:t>
      </w:r>
      <w:r>
        <w:rPr>
          <w:rFonts w:ascii="Times New Roman" w:hAnsi="Times New Roman" w:cs="Times New Roman"/>
          <w:sz w:val="24"/>
          <w:szCs w:val="24"/>
        </w:rPr>
        <w:t>ражения в уполномоченный орган;</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 в возражениях указываются: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w:t>
      </w:r>
      <w:r w:rsidRPr="0032692D">
        <w:rPr>
          <w:rFonts w:ascii="Times New Roman" w:hAnsi="Times New Roman" w:cs="Times New Roman"/>
          <w:sz w:val="24"/>
          <w:szCs w:val="24"/>
        </w:rPr>
        <w:t xml:space="preserve"> </w:t>
      </w:r>
      <w:r>
        <w:rPr>
          <w:rFonts w:ascii="Times New Roman" w:hAnsi="Times New Roman" w:cs="Times New Roman"/>
          <w:sz w:val="24"/>
          <w:szCs w:val="24"/>
        </w:rPr>
        <w:t>н</w:t>
      </w:r>
      <w:r w:rsidRPr="0032692D">
        <w:rPr>
          <w:rFonts w:ascii="Times New Roman" w:hAnsi="Times New Roman" w:cs="Times New Roman"/>
          <w:sz w:val="24"/>
          <w:szCs w:val="24"/>
        </w:rPr>
        <w:t>аименование юридического лица, фамилия, имя, отчество (при наличии) и</w:t>
      </w:r>
      <w:r>
        <w:rPr>
          <w:rFonts w:ascii="Times New Roman" w:hAnsi="Times New Roman" w:cs="Times New Roman"/>
          <w:sz w:val="24"/>
          <w:szCs w:val="24"/>
        </w:rPr>
        <w:t>ндивидуального предпринимателя;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w:t>
      </w:r>
      <w:r w:rsidRPr="0032692D">
        <w:rPr>
          <w:rFonts w:ascii="Times New Roman" w:hAnsi="Times New Roman" w:cs="Times New Roman"/>
          <w:sz w:val="24"/>
          <w:szCs w:val="24"/>
        </w:rPr>
        <w:t xml:space="preserve"> </w:t>
      </w:r>
      <w:r>
        <w:rPr>
          <w:rFonts w:ascii="Times New Roman" w:hAnsi="Times New Roman" w:cs="Times New Roman"/>
          <w:sz w:val="24"/>
          <w:szCs w:val="24"/>
        </w:rPr>
        <w:t>и</w:t>
      </w:r>
      <w:r w:rsidRPr="0032692D">
        <w:rPr>
          <w:rFonts w:ascii="Times New Roman" w:hAnsi="Times New Roman" w:cs="Times New Roman"/>
          <w:sz w:val="24"/>
          <w:szCs w:val="24"/>
        </w:rPr>
        <w:t>дентификационный номер налогоплательщика - юридического лица, и</w:t>
      </w:r>
      <w:r>
        <w:rPr>
          <w:rFonts w:ascii="Times New Roman" w:hAnsi="Times New Roman" w:cs="Times New Roman"/>
          <w:sz w:val="24"/>
          <w:szCs w:val="24"/>
        </w:rPr>
        <w:t>ндивидуального предпринимателя;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32692D">
        <w:rPr>
          <w:rFonts w:ascii="Times New Roman" w:hAnsi="Times New Roman" w:cs="Times New Roman"/>
          <w:sz w:val="24"/>
          <w:szCs w:val="24"/>
        </w:rPr>
        <w:t xml:space="preserve"> </w:t>
      </w:r>
      <w:r>
        <w:rPr>
          <w:rFonts w:ascii="Times New Roman" w:hAnsi="Times New Roman" w:cs="Times New Roman"/>
          <w:sz w:val="24"/>
          <w:szCs w:val="24"/>
        </w:rPr>
        <w:t>д</w:t>
      </w:r>
      <w:r w:rsidRPr="0032692D">
        <w:rPr>
          <w:rFonts w:ascii="Times New Roman" w:hAnsi="Times New Roman" w:cs="Times New Roman"/>
          <w:sz w:val="24"/>
          <w:szCs w:val="24"/>
        </w:rPr>
        <w:t>ата и номер предостережения, направленног</w:t>
      </w:r>
      <w:r>
        <w:rPr>
          <w:rFonts w:ascii="Times New Roman" w:hAnsi="Times New Roman" w:cs="Times New Roman"/>
          <w:sz w:val="24"/>
          <w:szCs w:val="24"/>
        </w:rPr>
        <w:t>о в адрес контролируемого лица;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боснование позиции в отношении указанных в предостережении действий (бездействия) контролируемого лица, которые приводят или могут привести к нар</w:t>
      </w:r>
      <w:r>
        <w:rPr>
          <w:rFonts w:ascii="Times New Roman" w:hAnsi="Times New Roman" w:cs="Times New Roman"/>
          <w:sz w:val="24"/>
          <w:szCs w:val="24"/>
        </w:rPr>
        <w:t>ушению обязательных требований;</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3)</w:t>
      </w:r>
      <w:r w:rsidRPr="0032692D">
        <w:rPr>
          <w:rFonts w:ascii="Times New Roman" w:hAnsi="Times New Roman" w:cs="Times New Roman"/>
          <w:sz w:val="24"/>
          <w:szCs w:val="24"/>
        </w:rPr>
        <w:t xml:space="preserve"> </w:t>
      </w:r>
      <w:r>
        <w:rPr>
          <w:rFonts w:ascii="Times New Roman" w:hAnsi="Times New Roman" w:cs="Times New Roman"/>
          <w:sz w:val="24"/>
          <w:szCs w:val="24"/>
        </w:rPr>
        <w:t>в</w:t>
      </w:r>
      <w:r w:rsidRPr="0032692D">
        <w:rPr>
          <w:rFonts w:ascii="Times New Roman" w:hAnsi="Times New Roman" w:cs="Times New Roman"/>
          <w:sz w:val="24"/>
          <w:szCs w:val="24"/>
        </w:rPr>
        <w:t>озражения направляются контролируемым лицом в бумажном виде почтовым отправлением в уполномоченный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индивидуального предпринимателя и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w:t>
      </w:r>
      <w:r>
        <w:rPr>
          <w:rFonts w:ascii="Times New Roman" w:hAnsi="Times New Roman" w:cs="Times New Roman"/>
          <w:sz w:val="24"/>
          <w:szCs w:val="24"/>
        </w:rPr>
        <w:t>ми в предостережении способами;</w:t>
      </w:r>
      <w:proofErr w:type="gramEnd"/>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4)</w:t>
      </w:r>
      <w:r w:rsidRPr="004641FA">
        <w:rPr>
          <w:rFonts w:ascii="Times New Roman" w:hAnsi="Times New Roman" w:cs="Times New Roman"/>
          <w:sz w:val="24"/>
          <w:szCs w:val="24"/>
        </w:rPr>
        <w:t xml:space="preserve"> </w:t>
      </w:r>
      <w:r>
        <w:rPr>
          <w:rFonts w:ascii="Times New Roman" w:hAnsi="Times New Roman" w:cs="Times New Roman"/>
          <w:sz w:val="24"/>
          <w:szCs w:val="24"/>
        </w:rPr>
        <w:t>у</w:t>
      </w:r>
      <w:r w:rsidRPr="004641FA">
        <w:rPr>
          <w:rFonts w:ascii="Times New Roman" w:hAnsi="Times New Roman" w:cs="Times New Roman"/>
          <w:sz w:val="24"/>
          <w:szCs w:val="24"/>
        </w:rPr>
        <w:t>полномоченный орган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42" w:anchor="7DO0KD" w:history="1">
        <w:r w:rsidRPr="004641FA">
          <w:rPr>
            <w:rStyle w:val="a3"/>
            <w:rFonts w:ascii="Times New Roman" w:hAnsi="Times New Roman" w:cs="Times New Roman"/>
            <w:color w:val="auto"/>
            <w:sz w:val="24"/>
            <w:szCs w:val="24"/>
            <w:u w:val="none"/>
          </w:rPr>
          <w:t>пунктом 6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w:t>
        </w:r>
        <w:proofErr w:type="gramEnd"/>
        <w:r w:rsidRPr="004641FA">
          <w:rPr>
            <w:rStyle w:val="a3"/>
            <w:rFonts w:ascii="Times New Roman" w:hAnsi="Times New Roman" w:cs="Times New Roman"/>
            <w:color w:val="auto"/>
            <w:sz w:val="24"/>
            <w:szCs w:val="24"/>
            <w:u w:val="none"/>
          </w:rPr>
          <w:t xml:space="preserve"> </w:t>
        </w:r>
        <w:proofErr w:type="gramStart"/>
        <w:r w:rsidRPr="004641FA">
          <w:rPr>
            <w:rStyle w:val="a3"/>
            <w:rFonts w:ascii="Times New Roman" w:hAnsi="Times New Roman" w:cs="Times New Roman"/>
            <w:color w:val="auto"/>
            <w:sz w:val="24"/>
            <w:szCs w:val="24"/>
            <w:u w:val="none"/>
          </w:rPr>
          <w:t>такого предостережения</w:t>
        </w:r>
      </w:hyperlink>
      <w:r>
        <w:rPr>
          <w:rFonts w:ascii="Times New Roman" w:hAnsi="Times New Roman" w:cs="Times New Roman"/>
          <w:sz w:val="24"/>
          <w:szCs w:val="24"/>
        </w:rPr>
        <w:t xml:space="preserve">, утвержденных </w:t>
      </w:r>
      <w:hyperlink r:id="rId43" w:history="1">
        <w:r w:rsidRPr="004641FA">
          <w:rPr>
            <w:rStyle w:val="a3"/>
            <w:rFonts w:ascii="Times New Roman" w:hAnsi="Times New Roman" w:cs="Times New Roman"/>
            <w:color w:val="auto"/>
            <w:sz w:val="24"/>
            <w:szCs w:val="24"/>
            <w:u w:val="none"/>
          </w:rPr>
          <w:t>постановлением Правительства Российской Федерации от 10 февраля 2017 г</w:t>
        </w:r>
        <w:r>
          <w:rPr>
            <w:rStyle w:val="a3"/>
            <w:rFonts w:ascii="Times New Roman" w:hAnsi="Times New Roman" w:cs="Times New Roman"/>
            <w:color w:val="auto"/>
            <w:sz w:val="24"/>
            <w:szCs w:val="24"/>
            <w:u w:val="none"/>
          </w:rPr>
          <w:t xml:space="preserve">ода </w:t>
        </w:r>
        <w:r w:rsidRPr="004641FA">
          <w:rPr>
            <w:rStyle w:val="a3"/>
            <w:rFonts w:ascii="Times New Roman" w:hAnsi="Times New Roman" w:cs="Times New Roman"/>
            <w:color w:val="auto"/>
            <w:sz w:val="24"/>
            <w:szCs w:val="24"/>
            <w:u w:val="none"/>
          </w:rPr>
          <w:t xml:space="preserve">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4641FA">
        <w:rPr>
          <w:rFonts w:ascii="Times New Roman" w:hAnsi="Times New Roman" w:cs="Times New Roman"/>
          <w:sz w:val="24"/>
          <w:szCs w:val="24"/>
        </w:rPr>
        <w:t>. Результаты рассмотрения возражений используются уполномоченным органом для целей организации и проведения мероприятий</w:t>
      </w:r>
      <w:proofErr w:type="gramEnd"/>
      <w:r w:rsidRPr="004641FA">
        <w:rPr>
          <w:rFonts w:ascii="Times New Roman" w:hAnsi="Times New Roman" w:cs="Times New Roman"/>
          <w:sz w:val="24"/>
          <w:szCs w:val="24"/>
        </w:rPr>
        <w:t xml:space="preserve"> по профилактике нарушения обязательных требований, совершенствования применения </w:t>
      </w:r>
      <w:proofErr w:type="gramStart"/>
      <w:r w:rsidRPr="004641FA">
        <w:rPr>
          <w:rFonts w:ascii="Times New Roman" w:hAnsi="Times New Roman" w:cs="Times New Roman"/>
          <w:sz w:val="24"/>
          <w:szCs w:val="24"/>
        </w:rPr>
        <w:t>риск-ориентированного</w:t>
      </w:r>
      <w:proofErr w:type="gramEnd"/>
      <w:r w:rsidRPr="004641FA">
        <w:rPr>
          <w:rFonts w:ascii="Times New Roman" w:hAnsi="Times New Roman" w:cs="Times New Roman"/>
          <w:sz w:val="24"/>
          <w:szCs w:val="24"/>
        </w:rPr>
        <w:t xml:space="preserve"> подхода при организации муниципального земельного контроля и иных целей, не связанных с ограничением прав и свобод юридических лиц и индивидуал</w:t>
      </w:r>
      <w:r>
        <w:rPr>
          <w:rFonts w:ascii="Times New Roman" w:hAnsi="Times New Roman" w:cs="Times New Roman"/>
          <w:sz w:val="24"/>
          <w:szCs w:val="24"/>
        </w:rPr>
        <w:t>ьных предпринимателей;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lastRenderedPageBreak/>
        <w:t>5)</w:t>
      </w:r>
      <w:r w:rsidRPr="0032692D">
        <w:rPr>
          <w:rFonts w:ascii="Times New Roman" w:hAnsi="Times New Roman" w:cs="Times New Roman"/>
          <w:sz w:val="24"/>
          <w:szCs w:val="24"/>
        </w:rPr>
        <w:t xml:space="preserve"> </w:t>
      </w:r>
      <w:r>
        <w:rPr>
          <w:rFonts w:ascii="Times New Roman" w:hAnsi="Times New Roman" w:cs="Times New Roman"/>
          <w:sz w:val="24"/>
          <w:szCs w:val="24"/>
        </w:rPr>
        <w:t>у</w:t>
      </w:r>
      <w:r w:rsidRPr="0032692D">
        <w:rPr>
          <w:rFonts w:ascii="Times New Roman" w:hAnsi="Times New Roman" w:cs="Times New Roman"/>
          <w:sz w:val="24"/>
          <w:szCs w:val="24"/>
        </w:rPr>
        <w:t>полномоченный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w:t>
      </w:r>
      <w:r>
        <w:rPr>
          <w:rFonts w:ascii="Times New Roman" w:hAnsi="Times New Roman" w:cs="Times New Roman"/>
          <w:sz w:val="24"/>
          <w:szCs w:val="24"/>
        </w:rPr>
        <w:t>ольных (надзорных) мероприятий.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54. Консультирование: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32692D">
        <w:rPr>
          <w:rFonts w:ascii="Times New Roman" w:hAnsi="Times New Roman" w:cs="Times New Roman"/>
          <w:sz w:val="24"/>
          <w:szCs w:val="24"/>
        </w:rPr>
        <w:t xml:space="preserve"> </w:t>
      </w:r>
      <w:r>
        <w:rPr>
          <w:rFonts w:ascii="Times New Roman" w:hAnsi="Times New Roman" w:cs="Times New Roman"/>
          <w:sz w:val="24"/>
          <w:szCs w:val="24"/>
        </w:rPr>
        <w:t>к</w:t>
      </w:r>
      <w:r w:rsidRPr="0032692D">
        <w:rPr>
          <w:rFonts w:ascii="Times New Roman" w:hAnsi="Times New Roman" w:cs="Times New Roman"/>
          <w:sz w:val="24"/>
          <w:szCs w:val="24"/>
        </w:rPr>
        <w:t>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w:t>
      </w:r>
      <w:r>
        <w:rPr>
          <w:rFonts w:ascii="Times New Roman" w:hAnsi="Times New Roman" w:cs="Times New Roman"/>
          <w:sz w:val="24"/>
          <w:szCs w:val="24"/>
        </w:rPr>
        <w:t>дставителей без взимания платы;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32692D">
        <w:rPr>
          <w:rFonts w:ascii="Times New Roman" w:hAnsi="Times New Roman" w:cs="Times New Roman"/>
          <w:sz w:val="24"/>
          <w:szCs w:val="24"/>
        </w:rPr>
        <w:t xml:space="preserve"> </w:t>
      </w:r>
      <w:r>
        <w:rPr>
          <w:rFonts w:ascii="Times New Roman" w:hAnsi="Times New Roman" w:cs="Times New Roman"/>
          <w:sz w:val="24"/>
          <w:szCs w:val="24"/>
        </w:rPr>
        <w:t>к</w:t>
      </w:r>
      <w:r w:rsidRPr="0032692D">
        <w:rPr>
          <w:rFonts w:ascii="Times New Roman" w:hAnsi="Times New Roman" w:cs="Times New Roman"/>
          <w:sz w:val="24"/>
          <w:szCs w:val="24"/>
        </w:rPr>
        <w:t>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так</w:t>
      </w:r>
      <w:r>
        <w:rPr>
          <w:rFonts w:ascii="Times New Roman" w:hAnsi="Times New Roman" w:cs="Times New Roman"/>
          <w:sz w:val="24"/>
          <w:szCs w:val="24"/>
        </w:rPr>
        <w:t xml:space="preserve"> и в письменной форме;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32692D">
        <w:rPr>
          <w:rFonts w:ascii="Times New Roman" w:hAnsi="Times New Roman" w:cs="Times New Roman"/>
          <w:sz w:val="24"/>
          <w:szCs w:val="24"/>
        </w:rPr>
        <w:t xml:space="preserve"> </w:t>
      </w:r>
      <w:r>
        <w:rPr>
          <w:rFonts w:ascii="Times New Roman" w:hAnsi="Times New Roman" w:cs="Times New Roman"/>
          <w:sz w:val="24"/>
          <w:szCs w:val="24"/>
        </w:rPr>
        <w:t>к</w:t>
      </w:r>
      <w:r w:rsidRPr="0032692D">
        <w:rPr>
          <w:rFonts w:ascii="Times New Roman" w:hAnsi="Times New Roman" w:cs="Times New Roman"/>
          <w:sz w:val="24"/>
          <w:szCs w:val="24"/>
        </w:rPr>
        <w:t>онсультирование в устной и письменной формах осущес</w:t>
      </w:r>
      <w:r>
        <w:rPr>
          <w:rFonts w:ascii="Times New Roman" w:hAnsi="Times New Roman" w:cs="Times New Roman"/>
          <w:sz w:val="24"/>
          <w:szCs w:val="24"/>
        </w:rPr>
        <w:t>твляется по следующим вопросам: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w:t>
      </w:r>
      <w:r w:rsidRPr="0032692D">
        <w:rPr>
          <w:rFonts w:ascii="Times New Roman" w:hAnsi="Times New Roman" w:cs="Times New Roman"/>
          <w:sz w:val="24"/>
          <w:szCs w:val="24"/>
        </w:rPr>
        <w:t xml:space="preserve"> </w:t>
      </w:r>
      <w:r>
        <w:rPr>
          <w:rFonts w:ascii="Times New Roman" w:hAnsi="Times New Roman" w:cs="Times New Roman"/>
          <w:sz w:val="24"/>
          <w:szCs w:val="24"/>
        </w:rPr>
        <w:t>к</w:t>
      </w:r>
      <w:r w:rsidRPr="0032692D">
        <w:rPr>
          <w:rFonts w:ascii="Times New Roman" w:hAnsi="Times New Roman" w:cs="Times New Roman"/>
          <w:sz w:val="24"/>
          <w:szCs w:val="24"/>
        </w:rPr>
        <w:t>омп</w:t>
      </w:r>
      <w:r>
        <w:rPr>
          <w:rFonts w:ascii="Times New Roman" w:hAnsi="Times New Roman" w:cs="Times New Roman"/>
          <w:sz w:val="24"/>
          <w:szCs w:val="24"/>
        </w:rPr>
        <w:t>етенция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w:t>
      </w:r>
      <w:r w:rsidRPr="0032692D">
        <w:rPr>
          <w:rFonts w:ascii="Times New Roman" w:hAnsi="Times New Roman" w:cs="Times New Roman"/>
          <w:sz w:val="24"/>
          <w:szCs w:val="24"/>
        </w:rPr>
        <w:t xml:space="preserve"> </w:t>
      </w:r>
      <w:r>
        <w:rPr>
          <w:rFonts w:ascii="Times New Roman" w:hAnsi="Times New Roman" w:cs="Times New Roman"/>
          <w:sz w:val="24"/>
          <w:szCs w:val="24"/>
        </w:rPr>
        <w:t>с</w:t>
      </w:r>
      <w:r w:rsidRPr="0032692D">
        <w:rPr>
          <w:rFonts w:ascii="Times New Roman" w:hAnsi="Times New Roman" w:cs="Times New Roman"/>
          <w:sz w:val="24"/>
          <w:szCs w:val="24"/>
        </w:rPr>
        <w:t>обл</w:t>
      </w:r>
      <w:r>
        <w:rPr>
          <w:rFonts w:ascii="Times New Roman" w:hAnsi="Times New Roman" w:cs="Times New Roman"/>
          <w:sz w:val="24"/>
          <w:szCs w:val="24"/>
        </w:rPr>
        <w:t>юдение обязательных требований;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32692D">
        <w:rPr>
          <w:rFonts w:ascii="Times New Roman" w:hAnsi="Times New Roman" w:cs="Times New Roman"/>
          <w:sz w:val="24"/>
          <w:szCs w:val="24"/>
        </w:rPr>
        <w:t xml:space="preserve"> </w:t>
      </w:r>
      <w:r>
        <w:rPr>
          <w:rFonts w:ascii="Times New Roman" w:hAnsi="Times New Roman" w:cs="Times New Roman"/>
          <w:sz w:val="24"/>
          <w:szCs w:val="24"/>
        </w:rPr>
        <w:t>п</w:t>
      </w:r>
      <w:r w:rsidRPr="0032692D">
        <w:rPr>
          <w:rFonts w:ascii="Times New Roman" w:hAnsi="Times New Roman" w:cs="Times New Roman"/>
          <w:sz w:val="24"/>
          <w:szCs w:val="24"/>
        </w:rPr>
        <w:t>роведение контрольных (надзорных) меро</w:t>
      </w:r>
      <w:r>
        <w:rPr>
          <w:rFonts w:ascii="Times New Roman" w:hAnsi="Times New Roman" w:cs="Times New Roman"/>
          <w:sz w:val="24"/>
          <w:szCs w:val="24"/>
        </w:rPr>
        <w:t>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32692D">
        <w:rPr>
          <w:rFonts w:ascii="Times New Roman" w:hAnsi="Times New Roman" w:cs="Times New Roman"/>
          <w:sz w:val="24"/>
          <w:szCs w:val="24"/>
        </w:rPr>
        <w:t xml:space="preserve"> </w:t>
      </w:r>
      <w:r>
        <w:rPr>
          <w:rFonts w:ascii="Times New Roman" w:hAnsi="Times New Roman" w:cs="Times New Roman"/>
          <w:sz w:val="24"/>
          <w:szCs w:val="24"/>
        </w:rPr>
        <w:t>применение мер ответственности;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32692D">
        <w:rPr>
          <w:rFonts w:ascii="Times New Roman" w:hAnsi="Times New Roman" w:cs="Times New Roman"/>
          <w:sz w:val="24"/>
          <w:szCs w:val="24"/>
        </w:rPr>
        <w:t xml:space="preserve"> </w:t>
      </w:r>
      <w:r>
        <w:rPr>
          <w:rFonts w:ascii="Times New Roman" w:hAnsi="Times New Roman" w:cs="Times New Roman"/>
          <w:sz w:val="24"/>
          <w:szCs w:val="24"/>
        </w:rPr>
        <w:t>п</w:t>
      </w:r>
      <w:r w:rsidRPr="0032692D">
        <w:rPr>
          <w:rFonts w:ascii="Times New Roman" w:hAnsi="Times New Roman" w:cs="Times New Roman"/>
          <w:sz w:val="24"/>
          <w:szCs w:val="24"/>
        </w:rPr>
        <w:t>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w:t>
      </w:r>
      <w:r>
        <w:rPr>
          <w:rFonts w:ascii="Times New Roman" w:hAnsi="Times New Roman" w:cs="Times New Roman"/>
          <w:sz w:val="24"/>
          <w:szCs w:val="24"/>
        </w:rPr>
        <w:t xml:space="preserve">о ответа в сроки, установленные </w:t>
      </w:r>
      <w:hyperlink r:id="rId44" w:anchor="7D20K3" w:history="1">
        <w:r w:rsidRPr="004641FA">
          <w:rPr>
            <w:rStyle w:val="a3"/>
            <w:rFonts w:ascii="Times New Roman" w:hAnsi="Times New Roman" w:cs="Times New Roman"/>
            <w:color w:val="auto"/>
            <w:sz w:val="24"/>
            <w:szCs w:val="24"/>
            <w:u w:val="none"/>
          </w:rPr>
          <w:t>Федеральным законом от 2 мая 2006 года № 59-ФЗ «О порядке рассмотрения обращений граждан Российской Федерации»</w:t>
        </w:r>
      </w:hyperlink>
      <w:r>
        <w:rPr>
          <w:rFonts w:ascii="Times New Roman" w:hAnsi="Times New Roman" w:cs="Times New Roman"/>
          <w:sz w:val="24"/>
          <w:szCs w:val="24"/>
        </w:rPr>
        <w:t>;</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32692D">
        <w:rPr>
          <w:rFonts w:ascii="Times New Roman" w:hAnsi="Times New Roman" w:cs="Times New Roman"/>
          <w:sz w:val="24"/>
          <w:szCs w:val="24"/>
        </w:rPr>
        <w:t xml:space="preserve"> </w:t>
      </w:r>
      <w:r>
        <w:rPr>
          <w:rFonts w:ascii="Times New Roman" w:hAnsi="Times New Roman" w:cs="Times New Roman"/>
          <w:sz w:val="24"/>
          <w:szCs w:val="24"/>
        </w:rPr>
        <w:t>п</w:t>
      </w:r>
      <w:r w:rsidRPr="0032692D">
        <w:rPr>
          <w:rFonts w:ascii="Times New Roman" w:hAnsi="Times New Roman" w:cs="Times New Roman"/>
          <w:sz w:val="24"/>
          <w:szCs w:val="24"/>
        </w:rPr>
        <w:t>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w:t>
      </w:r>
      <w:r>
        <w:rPr>
          <w:rFonts w:ascii="Times New Roman" w:hAnsi="Times New Roman" w:cs="Times New Roman"/>
          <w:sz w:val="24"/>
          <w:szCs w:val="24"/>
        </w:rPr>
        <w:t>тельством Российской Федерации;</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6)</w:t>
      </w:r>
      <w:r w:rsidRPr="0032692D">
        <w:rPr>
          <w:rFonts w:ascii="Times New Roman" w:hAnsi="Times New Roman" w:cs="Times New Roman"/>
          <w:sz w:val="24"/>
          <w:szCs w:val="24"/>
        </w:rPr>
        <w:t xml:space="preserve"> </w:t>
      </w:r>
      <w:r>
        <w:rPr>
          <w:rFonts w:ascii="Times New Roman" w:hAnsi="Times New Roman" w:cs="Times New Roman"/>
          <w:sz w:val="24"/>
          <w:szCs w:val="24"/>
        </w:rPr>
        <w:t>в</w:t>
      </w:r>
      <w:r w:rsidRPr="0032692D">
        <w:rPr>
          <w:rFonts w:ascii="Times New Roman" w:hAnsi="Times New Roman" w:cs="Times New Roman"/>
          <w:sz w:val="24"/>
          <w:szCs w:val="24"/>
        </w:rPr>
        <w:t xml:space="preserve">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 не предоставляет</w:t>
      </w:r>
      <w:r>
        <w:rPr>
          <w:rFonts w:ascii="Times New Roman" w:hAnsi="Times New Roman" w:cs="Times New Roman"/>
          <w:sz w:val="24"/>
          <w:szCs w:val="24"/>
        </w:rPr>
        <w:t>ся;</w:t>
      </w:r>
      <w:proofErr w:type="gramEnd"/>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w:t>
      </w:r>
      <w:r w:rsidRPr="0032692D">
        <w:rPr>
          <w:rFonts w:ascii="Times New Roman" w:hAnsi="Times New Roman" w:cs="Times New Roman"/>
          <w:sz w:val="24"/>
          <w:szCs w:val="24"/>
        </w:rPr>
        <w:t xml:space="preserve"> </w:t>
      </w:r>
      <w:r>
        <w:rPr>
          <w:rFonts w:ascii="Times New Roman" w:hAnsi="Times New Roman" w:cs="Times New Roman"/>
          <w:sz w:val="24"/>
          <w:szCs w:val="24"/>
        </w:rPr>
        <w:t>и</w:t>
      </w:r>
      <w:r w:rsidRPr="0032692D">
        <w:rPr>
          <w:rFonts w:ascii="Times New Roman" w:hAnsi="Times New Roman" w:cs="Times New Roman"/>
          <w:sz w:val="24"/>
          <w:szCs w:val="24"/>
        </w:rPr>
        <w:t>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w:t>
      </w:r>
      <w:r>
        <w:rPr>
          <w:rFonts w:ascii="Times New Roman" w:hAnsi="Times New Roman" w:cs="Times New Roman"/>
          <w:sz w:val="24"/>
          <w:szCs w:val="24"/>
        </w:rPr>
        <w:t>юдения обязательных требований;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8)</w:t>
      </w:r>
      <w:r w:rsidRPr="0032692D">
        <w:rPr>
          <w:rFonts w:ascii="Times New Roman" w:hAnsi="Times New Roman" w:cs="Times New Roman"/>
          <w:sz w:val="24"/>
          <w:szCs w:val="24"/>
        </w:rPr>
        <w:t xml:space="preserve"> </w:t>
      </w:r>
      <w:r>
        <w:rPr>
          <w:rFonts w:ascii="Times New Roman" w:hAnsi="Times New Roman" w:cs="Times New Roman"/>
          <w:sz w:val="24"/>
          <w:szCs w:val="24"/>
        </w:rPr>
        <w:t>у</w:t>
      </w:r>
      <w:r w:rsidRPr="0032692D">
        <w:rPr>
          <w:rFonts w:ascii="Times New Roman" w:hAnsi="Times New Roman" w:cs="Times New Roman"/>
          <w:sz w:val="24"/>
          <w:szCs w:val="24"/>
        </w:rPr>
        <w:t>полномоченный орган осущ</w:t>
      </w:r>
      <w:r>
        <w:rPr>
          <w:rFonts w:ascii="Times New Roman" w:hAnsi="Times New Roman" w:cs="Times New Roman"/>
          <w:sz w:val="24"/>
          <w:szCs w:val="24"/>
        </w:rPr>
        <w:t>ествляет учет консультирований;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9)</w:t>
      </w:r>
      <w:r w:rsidRPr="0032692D">
        <w:rPr>
          <w:rFonts w:ascii="Times New Roman" w:hAnsi="Times New Roman" w:cs="Times New Roman"/>
          <w:sz w:val="24"/>
          <w:szCs w:val="24"/>
        </w:rPr>
        <w:t xml:space="preserve"> </w:t>
      </w:r>
      <w:r>
        <w:rPr>
          <w:rFonts w:ascii="Times New Roman" w:hAnsi="Times New Roman" w:cs="Times New Roman"/>
          <w:sz w:val="24"/>
          <w:szCs w:val="24"/>
        </w:rPr>
        <w:t>к</w:t>
      </w:r>
      <w:r w:rsidRPr="0032692D">
        <w:rPr>
          <w:rFonts w:ascii="Times New Roman" w:hAnsi="Times New Roman" w:cs="Times New Roman"/>
          <w:sz w:val="24"/>
          <w:szCs w:val="24"/>
        </w:rPr>
        <w:t>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письменного разъяснения, подписанного уполномоченным должностны</w:t>
      </w:r>
      <w:r>
        <w:rPr>
          <w:rFonts w:ascii="Times New Roman" w:hAnsi="Times New Roman" w:cs="Times New Roman"/>
          <w:sz w:val="24"/>
          <w:szCs w:val="24"/>
        </w:rPr>
        <w:t>м лицом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55. Профилактический визит:</w:t>
      </w:r>
    </w:p>
    <w:p w:rsidR="000231AD" w:rsidRDefault="000231AD" w:rsidP="000231AD">
      <w:pPr>
        <w:pStyle w:val="a4"/>
        <w:ind w:firstLine="708"/>
        <w:jc w:val="both"/>
        <w:rPr>
          <w:rFonts w:ascii="Times New Roman" w:hAnsi="Times New Roman" w:cs="Times New Roman"/>
          <w:sz w:val="24"/>
          <w:szCs w:val="24"/>
        </w:rPr>
      </w:pPr>
      <w:r w:rsidRPr="0032692D">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0231AD" w:rsidRPr="0032692D" w:rsidRDefault="000231AD" w:rsidP="000231AD">
      <w:pPr>
        <w:pStyle w:val="a4"/>
        <w:ind w:firstLine="708"/>
        <w:jc w:val="both"/>
        <w:rPr>
          <w:rFonts w:ascii="Times New Roman" w:hAnsi="Times New Roman" w:cs="Times New Roman"/>
          <w:sz w:val="24"/>
          <w:szCs w:val="24"/>
        </w:rPr>
      </w:pPr>
    </w:p>
    <w:p w:rsidR="000231AD" w:rsidRDefault="000231AD" w:rsidP="000231AD">
      <w:pPr>
        <w:pStyle w:val="a4"/>
        <w:jc w:val="center"/>
        <w:rPr>
          <w:rFonts w:ascii="Times New Roman" w:hAnsi="Times New Roman" w:cs="Times New Roman"/>
          <w:sz w:val="24"/>
          <w:szCs w:val="24"/>
        </w:rPr>
      </w:pPr>
      <w:r w:rsidRPr="00B807AE">
        <w:rPr>
          <w:rFonts w:ascii="Times New Roman" w:hAnsi="Times New Roman" w:cs="Times New Roman"/>
          <w:sz w:val="24"/>
          <w:szCs w:val="24"/>
        </w:rPr>
        <w:t xml:space="preserve">4. Обжалование решений уполномоченного органа, действий (бездействия) </w:t>
      </w:r>
    </w:p>
    <w:p w:rsidR="000231AD" w:rsidRPr="00B807AE" w:rsidRDefault="000231AD" w:rsidP="000231AD">
      <w:pPr>
        <w:pStyle w:val="a4"/>
        <w:jc w:val="center"/>
        <w:rPr>
          <w:rFonts w:ascii="Times New Roman" w:hAnsi="Times New Roman" w:cs="Times New Roman"/>
          <w:sz w:val="24"/>
          <w:szCs w:val="24"/>
        </w:rPr>
      </w:pPr>
      <w:r w:rsidRPr="00B807AE">
        <w:rPr>
          <w:rFonts w:ascii="Times New Roman" w:hAnsi="Times New Roman" w:cs="Times New Roman"/>
          <w:sz w:val="24"/>
          <w:szCs w:val="24"/>
        </w:rPr>
        <w:t>должностных лиц уполномоченного органа</w:t>
      </w:r>
    </w:p>
    <w:p w:rsidR="000231AD" w:rsidRPr="0032692D" w:rsidRDefault="000231AD" w:rsidP="000231AD">
      <w:pPr>
        <w:pStyle w:val="a4"/>
        <w:rPr>
          <w:rFonts w:ascii="Times New Roman" w:hAnsi="Times New Roman" w:cs="Times New Roman"/>
          <w:sz w:val="24"/>
          <w:szCs w:val="24"/>
        </w:rPr>
      </w:pP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56</w:t>
      </w:r>
      <w:r w:rsidRPr="0032692D">
        <w:rPr>
          <w:rFonts w:ascii="Times New Roman" w:hAnsi="Times New Roman" w:cs="Times New Roman"/>
          <w:sz w:val="24"/>
          <w:szCs w:val="24"/>
        </w:rPr>
        <w:t xml:space="preserve">. 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r>
        <w:rPr>
          <w:rFonts w:ascii="Times New Roman" w:hAnsi="Times New Roman" w:cs="Times New Roman"/>
          <w:sz w:val="24"/>
          <w:szCs w:val="24"/>
        </w:rPr>
        <w:t>части 57 настоящего Положения.</w:t>
      </w:r>
    </w:p>
    <w:p w:rsidR="000231AD" w:rsidRPr="0032692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lastRenderedPageBreak/>
        <w:t>С 1 января 2023 года</w:t>
      </w:r>
      <w:r w:rsidRPr="0032692D">
        <w:rPr>
          <w:rFonts w:ascii="Times New Roman" w:hAnsi="Times New Roman" w:cs="Times New Roman"/>
          <w:sz w:val="24"/>
          <w:szCs w:val="24"/>
        </w:rPr>
        <w:t xml:space="preserve"> судебное обжалование решений уполномоченного органа, действий (бездействия) его должностных </w:t>
      </w:r>
      <w:proofErr w:type="gramStart"/>
      <w:r w:rsidRPr="0032692D">
        <w:rPr>
          <w:rFonts w:ascii="Times New Roman" w:hAnsi="Times New Roman" w:cs="Times New Roman"/>
          <w:sz w:val="24"/>
          <w:szCs w:val="24"/>
        </w:rPr>
        <w:t>лиц</w:t>
      </w:r>
      <w:proofErr w:type="gramEnd"/>
      <w:r w:rsidRPr="0032692D">
        <w:rPr>
          <w:rFonts w:ascii="Times New Roman" w:hAnsi="Times New Roman" w:cs="Times New Roman"/>
          <w:sz w:val="24"/>
          <w:szCs w:val="24"/>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w:t>
      </w:r>
      <w:r>
        <w:rPr>
          <w:rFonts w:ascii="Times New Roman" w:hAnsi="Times New Roman" w:cs="Times New Roman"/>
          <w:sz w:val="24"/>
          <w:szCs w:val="24"/>
        </w:rPr>
        <w:t>едпринимательской деятельности.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57</w:t>
      </w:r>
      <w:r w:rsidRPr="0032692D">
        <w:rPr>
          <w:rFonts w:ascii="Times New Roman" w:hAnsi="Times New Roman" w:cs="Times New Roman"/>
          <w:sz w:val="24"/>
          <w:szCs w:val="24"/>
        </w:rPr>
        <w:t>. До</w:t>
      </w:r>
      <w:r>
        <w:rPr>
          <w:rFonts w:ascii="Times New Roman" w:hAnsi="Times New Roman" w:cs="Times New Roman"/>
          <w:sz w:val="24"/>
          <w:szCs w:val="24"/>
        </w:rPr>
        <w:t>судебный порядок подачи жалобы: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32692D">
        <w:rPr>
          <w:rFonts w:ascii="Times New Roman" w:hAnsi="Times New Roman" w:cs="Times New Roman"/>
          <w:sz w:val="24"/>
          <w:szCs w:val="24"/>
        </w:rPr>
        <w:t xml:space="preserve"> </w:t>
      </w:r>
      <w:r>
        <w:rPr>
          <w:rFonts w:ascii="Times New Roman" w:hAnsi="Times New Roman" w:cs="Times New Roman"/>
          <w:sz w:val="24"/>
          <w:szCs w:val="24"/>
        </w:rPr>
        <w:t>ж</w:t>
      </w:r>
      <w:r w:rsidRPr="0032692D">
        <w:rPr>
          <w:rFonts w:ascii="Times New Roman" w:hAnsi="Times New Roman" w:cs="Times New Roman"/>
          <w:sz w:val="24"/>
          <w:szCs w:val="24"/>
        </w:rPr>
        <w:t>алоба подается контролируемым лицом в уполномоченный орган в электронном виде с использованием 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w:t>
      </w:r>
      <w:r>
        <w:rPr>
          <w:rFonts w:ascii="Times New Roman" w:hAnsi="Times New Roman" w:cs="Times New Roman"/>
          <w:sz w:val="24"/>
          <w:szCs w:val="24"/>
        </w:rPr>
        <w:t>ированной электронной подписью;</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32692D">
        <w:rPr>
          <w:rFonts w:ascii="Times New Roman" w:hAnsi="Times New Roman" w:cs="Times New Roman"/>
          <w:sz w:val="24"/>
          <w:szCs w:val="24"/>
        </w:rPr>
        <w:t xml:space="preserve"> </w:t>
      </w:r>
      <w:r>
        <w:rPr>
          <w:rFonts w:ascii="Times New Roman" w:hAnsi="Times New Roman" w:cs="Times New Roman"/>
          <w:sz w:val="24"/>
          <w:szCs w:val="24"/>
        </w:rPr>
        <w:t>ж</w:t>
      </w:r>
      <w:r w:rsidRPr="0032692D">
        <w:rPr>
          <w:rFonts w:ascii="Times New Roman" w:hAnsi="Times New Roman" w:cs="Times New Roman"/>
          <w:sz w:val="24"/>
          <w:szCs w:val="24"/>
        </w:rPr>
        <w:t>алоба рассматривается начальником (заместителем начальника) уполномоченного органа в течение 20 рабо</w:t>
      </w:r>
      <w:r>
        <w:rPr>
          <w:rFonts w:ascii="Times New Roman" w:hAnsi="Times New Roman" w:cs="Times New Roman"/>
          <w:sz w:val="24"/>
          <w:szCs w:val="24"/>
        </w:rPr>
        <w:t>чих дней со дня ее регистрации;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32692D">
        <w:rPr>
          <w:rFonts w:ascii="Times New Roman" w:hAnsi="Times New Roman" w:cs="Times New Roman"/>
          <w:sz w:val="24"/>
          <w:szCs w:val="24"/>
        </w:rPr>
        <w:t xml:space="preserve"> </w:t>
      </w:r>
      <w:r>
        <w:rPr>
          <w:rFonts w:ascii="Times New Roman" w:hAnsi="Times New Roman" w:cs="Times New Roman"/>
          <w:sz w:val="24"/>
          <w:szCs w:val="24"/>
        </w:rPr>
        <w:t>к</w:t>
      </w:r>
      <w:r w:rsidRPr="0032692D">
        <w:rPr>
          <w:rFonts w:ascii="Times New Roman" w:hAnsi="Times New Roman" w:cs="Times New Roman"/>
          <w:sz w:val="24"/>
          <w:szCs w:val="24"/>
        </w:rPr>
        <w:t>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w:t>
      </w:r>
      <w:r>
        <w:rPr>
          <w:rFonts w:ascii="Times New Roman" w:hAnsi="Times New Roman" w:cs="Times New Roman"/>
          <w:sz w:val="24"/>
          <w:szCs w:val="24"/>
        </w:rPr>
        <w:t>раво на досудебное обжалование: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р</w:t>
      </w:r>
      <w:r w:rsidRPr="0032692D">
        <w:rPr>
          <w:rFonts w:ascii="Times New Roman" w:hAnsi="Times New Roman" w:cs="Times New Roman"/>
          <w:sz w:val="24"/>
          <w:szCs w:val="24"/>
        </w:rPr>
        <w:t>ешений об отнесении объект</w:t>
      </w:r>
      <w:r>
        <w:rPr>
          <w:rFonts w:ascii="Times New Roman" w:hAnsi="Times New Roman" w:cs="Times New Roman"/>
          <w:sz w:val="24"/>
          <w:szCs w:val="24"/>
        </w:rPr>
        <w:t>ов контроля к категориям риска;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w:t>
      </w:r>
      <w:r w:rsidRPr="0032692D">
        <w:rPr>
          <w:rFonts w:ascii="Times New Roman" w:hAnsi="Times New Roman" w:cs="Times New Roman"/>
          <w:sz w:val="24"/>
          <w:szCs w:val="24"/>
        </w:rPr>
        <w:t xml:space="preserve"> </w:t>
      </w:r>
      <w:r>
        <w:rPr>
          <w:rFonts w:ascii="Times New Roman" w:hAnsi="Times New Roman" w:cs="Times New Roman"/>
          <w:sz w:val="24"/>
          <w:szCs w:val="24"/>
        </w:rPr>
        <w:t>р</w:t>
      </w:r>
      <w:r w:rsidRPr="0032692D">
        <w:rPr>
          <w:rFonts w:ascii="Times New Roman" w:hAnsi="Times New Roman" w:cs="Times New Roman"/>
          <w:sz w:val="24"/>
          <w:szCs w:val="24"/>
        </w:rPr>
        <w:t>ешений о включении контрольных (надзорных) мероприятий в план проведения плановых контр</w:t>
      </w:r>
      <w:r>
        <w:rPr>
          <w:rFonts w:ascii="Times New Roman" w:hAnsi="Times New Roman" w:cs="Times New Roman"/>
          <w:sz w:val="24"/>
          <w:szCs w:val="24"/>
        </w:rPr>
        <w:t>ольных (надзорных) мероприятий;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32692D">
        <w:rPr>
          <w:rFonts w:ascii="Times New Roman" w:hAnsi="Times New Roman" w:cs="Times New Roman"/>
          <w:sz w:val="24"/>
          <w:szCs w:val="24"/>
        </w:rPr>
        <w:t xml:space="preserve"> </w:t>
      </w:r>
      <w:r>
        <w:rPr>
          <w:rFonts w:ascii="Times New Roman" w:hAnsi="Times New Roman" w:cs="Times New Roman"/>
          <w:sz w:val="24"/>
          <w:szCs w:val="24"/>
        </w:rPr>
        <w:t>р</w:t>
      </w:r>
      <w:r w:rsidRPr="0032692D">
        <w:rPr>
          <w:rFonts w:ascii="Times New Roman" w:hAnsi="Times New Roman" w:cs="Times New Roman"/>
          <w:sz w:val="24"/>
          <w:szCs w:val="24"/>
        </w:rPr>
        <w:t xml:space="preserve">ешений, принятых по результатам контрольных (надзорных) мероприятий, в том числе в части </w:t>
      </w:r>
      <w:r>
        <w:rPr>
          <w:rFonts w:ascii="Times New Roman" w:hAnsi="Times New Roman" w:cs="Times New Roman"/>
          <w:sz w:val="24"/>
          <w:szCs w:val="24"/>
        </w:rPr>
        <w:t>сроков исполнения этих решений;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32692D">
        <w:rPr>
          <w:rFonts w:ascii="Times New Roman" w:hAnsi="Times New Roman" w:cs="Times New Roman"/>
          <w:sz w:val="24"/>
          <w:szCs w:val="24"/>
        </w:rPr>
        <w:t xml:space="preserve"> </w:t>
      </w:r>
      <w:r>
        <w:rPr>
          <w:rFonts w:ascii="Times New Roman" w:hAnsi="Times New Roman" w:cs="Times New Roman"/>
          <w:sz w:val="24"/>
          <w:szCs w:val="24"/>
        </w:rPr>
        <w:t>и</w:t>
      </w:r>
      <w:r w:rsidRPr="0032692D">
        <w:rPr>
          <w:rFonts w:ascii="Times New Roman" w:hAnsi="Times New Roman" w:cs="Times New Roman"/>
          <w:sz w:val="24"/>
          <w:szCs w:val="24"/>
        </w:rPr>
        <w:t>ных решений уполномоченного органа, действий (б</w:t>
      </w:r>
      <w:r>
        <w:rPr>
          <w:rFonts w:ascii="Times New Roman" w:hAnsi="Times New Roman" w:cs="Times New Roman"/>
          <w:sz w:val="24"/>
          <w:szCs w:val="24"/>
        </w:rPr>
        <w:t>ездействия) их должностных лиц.</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32692D">
        <w:rPr>
          <w:rFonts w:ascii="Times New Roman" w:hAnsi="Times New Roman" w:cs="Times New Roman"/>
          <w:sz w:val="24"/>
          <w:szCs w:val="24"/>
        </w:rPr>
        <w:t xml:space="preserve"> </w:t>
      </w:r>
      <w:r>
        <w:rPr>
          <w:rFonts w:ascii="Times New Roman" w:hAnsi="Times New Roman" w:cs="Times New Roman"/>
          <w:sz w:val="24"/>
          <w:szCs w:val="24"/>
        </w:rPr>
        <w:t>ж</w:t>
      </w:r>
      <w:r w:rsidRPr="0032692D">
        <w:rPr>
          <w:rFonts w:ascii="Times New Roman" w:hAnsi="Times New Roman" w:cs="Times New Roman"/>
          <w:sz w:val="24"/>
          <w:szCs w:val="24"/>
        </w:rPr>
        <w:t>алоба на решение уполномоченного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w:t>
      </w:r>
      <w:r>
        <w:rPr>
          <w:rFonts w:ascii="Times New Roman" w:hAnsi="Times New Roman" w:cs="Times New Roman"/>
          <w:sz w:val="24"/>
          <w:szCs w:val="24"/>
        </w:rPr>
        <w:t>о узнать о нарушении своих прав;</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w:t>
      </w:r>
      <w:r w:rsidRPr="0032692D">
        <w:rPr>
          <w:rFonts w:ascii="Times New Roman" w:hAnsi="Times New Roman" w:cs="Times New Roman"/>
          <w:sz w:val="24"/>
          <w:szCs w:val="24"/>
        </w:rPr>
        <w:t xml:space="preserve"> </w:t>
      </w:r>
      <w:r>
        <w:rPr>
          <w:rFonts w:ascii="Times New Roman" w:hAnsi="Times New Roman" w:cs="Times New Roman"/>
          <w:sz w:val="24"/>
          <w:szCs w:val="24"/>
        </w:rPr>
        <w:t>ж</w:t>
      </w:r>
      <w:r w:rsidRPr="0032692D">
        <w:rPr>
          <w:rFonts w:ascii="Times New Roman" w:hAnsi="Times New Roman" w:cs="Times New Roman"/>
          <w:sz w:val="24"/>
          <w:szCs w:val="24"/>
        </w:rPr>
        <w:t>алоба на предписание уполномоченного органа может быть подана в течение 10 рабочих дней с момента получения ко</w:t>
      </w:r>
      <w:r>
        <w:rPr>
          <w:rFonts w:ascii="Times New Roman" w:hAnsi="Times New Roman" w:cs="Times New Roman"/>
          <w:sz w:val="24"/>
          <w:szCs w:val="24"/>
        </w:rPr>
        <w:t>нтролируемым лицом предписания;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w:t>
      </w:r>
      <w:r w:rsidRPr="0032692D">
        <w:rPr>
          <w:rFonts w:ascii="Times New Roman" w:hAnsi="Times New Roman" w:cs="Times New Roman"/>
          <w:sz w:val="24"/>
          <w:szCs w:val="24"/>
        </w:rPr>
        <w:t xml:space="preserve"> </w:t>
      </w:r>
      <w:r>
        <w:rPr>
          <w:rFonts w:ascii="Times New Roman" w:hAnsi="Times New Roman" w:cs="Times New Roman"/>
          <w:sz w:val="24"/>
          <w:szCs w:val="24"/>
        </w:rPr>
        <w:t>в</w:t>
      </w:r>
      <w:r w:rsidRPr="0032692D">
        <w:rPr>
          <w:rFonts w:ascii="Times New Roman" w:hAnsi="Times New Roman" w:cs="Times New Roman"/>
          <w:sz w:val="24"/>
          <w:szCs w:val="24"/>
        </w:rPr>
        <w:t xml:space="preserve"> случае пропуска по уважительной причине срока подачи жалобы этот срок по ходатайству лица, подающего жалобу, может быть восст</w:t>
      </w:r>
      <w:r>
        <w:rPr>
          <w:rFonts w:ascii="Times New Roman" w:hAnsi="Times New Roman" w:cs="Times New Roman"/>
          <w:sz w:val="24"/>
          <w:szCs w:val="24"/>
        </w:rPr>
        <w:t>ановлен уполномоченным органом;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7)</w:t>
      </w:r>
      <w:r w:rsidRPr="0032692D">
        <w:rPr>
          <w:rFonts w:ascii="Times New Roman" w:hAnsi="Times New Roman" w:cs="Times New Roman"/>
          <w:sz w:val="24"/>
          <w:szCs w:val="24"/>
        </w:rPr>
        <w:t xml:space="preserve"> </w:t>
      </w:r>
      <w:r>
        <w:rPr>
          <w:rFonts w:ascii="Times New Roman" w:hAnsi="Times New Roman" w:cs="Times New Roman"/>
          <w:sz w:val="24"/>
          <w:szCs w:val="24"/>
        </w:rPr>
        <w:t>л</w:t>
      </w:r>
      <w:r w:rsidRPr="0032692D">
        <w:rPr>
          <w:rFonts w:ascii="Times New Roman" w:hAnsi="Times New Roman" w:cs="Times New Roman"/>
          <w:sz w:val="24"/>
          <w:szCs w:val="24"/>
        </w:rPr>
        <w:t xml:space="preserve">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w:t>
      </w:r>
      <w:r>
        <w:rPr>
          <w:rFonts w:ascii="Times New Roman" w:hAnsi="Times New Roman" w:cs="Times New Roman"/>
          <w:sz w:val="24"/>
          <w:szCs w:val="24"/>
        </w:rPr>
        <w:t>допускается;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8)</w:t>
      </w:r>
      <w:r w:rsidRPr="0032692D">
        <w:rPr>
          <w:rFonts w:ascii="Times New Roman" w:hAnsi="Times New Roman" w:cs="Times New Roman"/>
          <w:sz w:val="24"/>
          <w:szCs w:val="24"/>
        </w:rPr>
        <w:t xml:space="preserve"> </w:t>
      </w:r>
      <w:r>
        <w:rPr>
          <w:rFonts w:ascii="Times New Roman" w:hAnsi="Times New Roman" w:cs="Times New Roman"/>
          <w:sz w:val="24"/>
          <w:szCs w:val="24"/>
        </w:rPr>
        <w:t>ж</w:t>
      </w:r>
      <w:r w:rsidRPr="0032692D">
        <w:rPr>
          <w:rFonts w:ascii="Times New Roman" w:hAnsi="Times New Roman" w:cs="Times New Roman"/>
          <w:sz w:val="24"/>
          <w:szCs w:val="24"/>
        </w:rPr>
        <w:t xml:space="preserve">алоба может содержать ходатайство о приостановлении исполнения обжалуемого </w:t>
      </w:r>
      <w:r>
        <w:rPr>
          <w:rFonts w:ascii="Times New Roman" w:hAnsi="Times New Roman" w:cs="Times New Roman"/>
          <w:sz w:val="24"/>
          <w:szCs w:val="24"/>
        </w:rPr>
        <w:t>решения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9)</w:t>
      </w:r>
      <w:r w:rsidRPr="0032692D">
        <w:rPr>
          <w:rFonts w:ascii="Times New Roman" w:hAnsi="Times New Roman" w:cs="Times New Roman"/>
          <w:sz w:val="24"/>
          <w:szCs w:val="24"/>
        </w:rPr>
        <w:t xml:space="preserve"> </w:t>
      </w:r>
      <w:r>
        <w:rPr>
          <w:rFonts w:ascii="Times New Roman" w:hAnsi="Times New Roman" w:cs="Times New Roman"/>
          <w:sz w:val="24"/>
          <w:szCs w:val="24"/>
        </w:rPr>
        <w:t>у</w:t>
      </w:r>
      <w:r w:rsidRPr="0032692D">
        <w:rPr>
          <w:rFonts w:ascii="Times New Roman" w:hAnsi="Times New Roman" w:cs="Times New Roman"/>
          <w:sz w:val="24"/>
          <w:szCs w:val="24"/>
        </w:rPr>
        <w:t>полномоченный орган в срок не позднее двух рабочих дней со дня регист</w:t>
      </w:r>
      <w:r>
        <w:rPr>
          <w:rFonts w:ascii="Times New Roman" w:hAnsi="Times New Roman" w:cs="Times New Roman"/>
          <w:sz w:val="24"/>
          <w:szCs w:val="24"/>
        </w:rPr>
        <w:t>рации жалобы принимает решение: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о</w:t>
      </w:r>
      <w:r w:rsidRPr="0032692D">
        <w:rPr>
          <w:rFonts w:ascii="Times New Roman" w:hAnsi="Times New Roman" w:cs="Times New Roman"/>
          <w:sz w:val="24"/>
          <w:szCs w:val="24"/>
        </w:rPr>
        <w:t xml:space="preserve"> приостановлении исполнения обжалуемого </w:t>
      </w:r>
      <w:r>
        <w:rPr>
          <w:rFonts w:ascii="Times New Roman" w:hAnsi="Times New Roman" w:cs="Times New Roman"/>
          <w:sz w:val="24"/>
          <w:szCs w:val="24"/>
        </w:rPr>
        <w:t>решения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 о</w:t>
      </w:r>
      <w:r w:rsidRPr="0032692D">
        <w:rPr>
          <w:rFonts w:ascii="Times New Roman" w:hAnsi="Times New Roman" w:cs="Times New Roman"/>
          <w:sz w:val="24"/>
          <w:szCs w:val="24"/>
        </w:rPr>
        <w:t xml:space="preserve">б отказе в приостановлении исполнения обжалуемого </w:t>
      </w:r>
      <w:r>
        <w:rPr>
          <w:rFonts w:ascii="Times New Roman" w:hAnsi="Times New Roman" w:cs="Times New Roman"/>
          <w:sz w:val="24"/>
          <w:szCs w:val="24"/>
        </w:rPr>
        <w:t>решения уполномоченного органа;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10)</w:t>
      </w:r>
      <w:r w:rsidRPr="0032692D">
        <w:rPr>
          <w:rFonts w:ascii="Times New Roman" w:hAnsi="Times New Roman" w:cs="Times New Roman"/>
          <w:sz w:val="24"/>
          <w:szCs w:val="24"/>
        </w:rPr>
        <w:t xml:space="preserve"> </w:t>
      </w:r>
      <w:r>
        <w:rPr>
          <w:rFonts w:ascii="Times New Roman" w:hAnsi="Times New Roman" w:cs="Times New Roman"/>
          <w:sz w:val="24"/>
          <w:szCs w:val="24"/>
        </w:rPr>
        <w:t>и</w:t>
      </w:r>
      <w:r w:rsidRPr="0032692D">
        <w:rPr>
          <w:rFonts w:ascii="Times New Roman" w:hAnsi="Times New Roman" w:cs="Times New Roman"/>
          <w:sz w:val="24"/>
          <w:szCs w:val="24"/>
        </w:rPr>
        <w:t xml:space="preserve">нформация о решении по </w:t>
      </w:r>
      <w:proofErr w:type="gramStart"/>
      <w:r w:rsidRPr="0032692D">
        <w:rPr>
          <w:rFonts w:ascii="Times New Roman" w:hAnsi="Times New Roman" w:cs="Times New Roman"/>
          <w:sz w:val="24"/>
          <w:szCs w:val="24"/>
        </w:rPr>
        <w:t>ходатайству</w:t>
      </w:r>
      <w:proofErr w:type="gramEnd"/>
      <w:r w:rsidRPr="0032692D">
        <w:rPr>
          <w:rFonts w:ascii="Times New Roman" w:hAnsi="Times New Roman" w:cs="Times New Roman"/>
          <w:sz w:val="24"/>
          <w:szCs w:val="24"/>
        </w:rPr>
        <w:t xml:space="preserve"> о приостановлении исполнения обжалуемого решения направляется лицу, подавшему жалобу, в течение одного рабочего </w:t>
      </w:r>
      <w:r>
        <w:rPr>
          <w:rFonts w:ascii="Times New Roman" w:hAnsi="Times New Roman" w:cs="Times New Roman"/>
          <w:sz w:val="24"/>
          <w:szCs w:val="24"/>
        </w:rPr>
        <w:t>дня с момента принятия решения;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11) жалоба должна содержать:</w:t>
      </w:r>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а)</w:t>
      </w:r>
      <w:r w:rsidRPr="0032692D">
        <w:rPr>
          <w:rFonts w:ascii="Times New Roman" w:hAnsi="Times New Roman" w:cs="Times New Roman"/>
          <w:sz w:val="24"/>
          <w:szCs w:val="24"/>
        </w:rPr>
        <w:t xml:space="preserve"> </w:t>
      </w:r>
      <w:r>
        <w:rPr>
          <w:rFonts w:ascii="Times New Roman" w:hAnsi="Times New Roman" w:cs="Times New Roman"/>
          <w:sz w:val="24"/>
          <w:szCs w:val="24"/>
        </w:rPr>
        <w:t>н</w:t>
      </w:r>
      <w:r w:rsidRPr="0032692D">
        <w:rPr>
          <w:rFonts w:ascii="Times New Roman" w:hAnsi="Times New Roman" w:cs="Times New Roman"/>
          <w:sz w:val="24"/>
          <w:szCs w:val="24"/>
        </w:rPr>
        <w:t>аименование уполномоченного органа, фамилию, имя, отчество (при наличии) должностного лица, решение и (или) действие (б</w:t>
      </w:r>
      <w:r>
        <w:rPr>
          <w:rFonts w:ascii="Times New Roman" w:hAnsi="Times New Roman" w:cs="Times New Roman"/>
          <w:sz w:val="24"/>
          <w:szCs w:val="24"/>
        </w:rPr>
        <w:t>ездействие) которых обжалуются;</w:t>
      </w:r>
      <w:proofErr w:type="gramEnd"/>
    </w:p>
    <w:p w:rsidR="000231AD" w:rsidRDefault="000231AD" w:rsidP="000231AD">
      <w:pPr>
        <w:pStyle w:val="a4"/>
        <w:ind w:firstLine="708"/>
        <w:jc w:val="both"/>
        <w:rPr>
          <w:rFonts w:ascii="Times New Roman" w:hAnsi="Times New Roman" w:cs="Times New Roman"/>
          <w:sz w:val="24"/>
          <w:szCs w:val="24"/>
        </w:rPr>
      </w:pPr>
      <w:proofErr w:type="gramStart"/>
      <w:r>
        <w:rPr>
          <w:rFonts w:ascii="Times New Roman" w:hAnsi="Times New Roman" w:cs="Times New Roman"/>
          <w:sz w:val="24"/>
          <w:szCs w:val="24"/>
        </w:rPr>
        <w:t>б)</w:t>
      </w:r>
      <w:r w:rsidRPr="0032692D">
        <w:rPr>
          <w:rFonts w:ascii="Times New Roman" w:hAnsi="Times New Roman" w:cs="Times New Roman"/>
          <w:sz w:val="24"/>
          <w:szCs w:val="24"/>
        </w:rPr>
        <w:t xml:space="preserve"> </w:t>
      </w:r>
      <w:r>
        <w:rPr>
          <w:rFonts w:ascii="Times New Roman" w:hAnsi="Times New Roman" w:cs="Times New Roman"/>
          <w:sz w:val="24"/>
          <w:szCs w:val="24"/>
        </w:rPr>
        <w:t>ф</w:t>
      </w:r>
      <w:r w:rsidRPr="0032692D">
        <w:rPr>
          <w:rFonts w:ascii="Times New Roman" w:hAnsi="Times New Roman" w:cs="Times New Roman"/>
          <w:sz w:val="24"/>
          <w:szCs w:val="24"/>
        </w:rPr>
        <w:t xml:space="preserve">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w:t>
      </w:r>
      <w:r w:rsidRPr="0032692D">
        <w:rPr>
          <w:rFonts w:ascii="Times New Roman" w:hAnsi="Times New Roman" w:cs="Times New Roman"/>
          <w:sz w:val="24"/>
          <w:szCs w:val="24"/>
        </w:rPr>
        <w:lastRenderedPageBreak/>
        <w:t>желаемый способ осуществления взаимодействия на время рассмотрения жалобы и желаемый с</w:t>
      </w:r>
      <w:r>
        <w:rPr>
          <w:rFonts w:ascii="Times New Roman" w:hAnsi="Times New Roman" w:cs="Times New Roman"/>
          <w:sz w:val="24"/>
          <w:szCs w:val="24"/>
        </w:rPr>
        <w:t>пособ получения решения по ней;</w:t>
      </w:r>
      <w:proofErr w:type="gramEnd"/>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32692D">
        <w:rPr>
          <w:rFonts w:ascii="Times New Roman" w:hAnsi="Times New Roman" w:cs="Times New Roman"/>
          <w:sz w:val="24"/>
          <w:szCs w:val="24"/>
        </w:rPr>
        <w:t xml:space="preserve"> </w:t>
      </w:r>
      <w:r>
        <w:rPr>
          <w:rFonts w:ascii="Times New Roman" w:hAnsi="Times New Roman" w:cs="Times New Roman"/>
          <w:sz w:val="24"/>
          <w:szCs w:val="24"/>
        </w:rPr>
        <w:t>с</w:t>
      </w:r>
      <w:r w:rsidRPr="0032692D">
        <w:rPr>
          <w:rFonts w:ascii="Times New Roman" w:hAnsi="Times New Roman" w:cs="Times New Roman"/>
          <w:sz w:val="24"/>
          <w:szCs w:val="24"/>
        </w:rPr>
        <w:t xml:space="preserve">ведения об обжалуемых </w:t>
      </w:r>
      <w:proofErr w:type="gramStart"/>
      <w:r w:rsidRPr="0032692D">
        <w:rPr>
          <w:rFonts w:ascii="Times New Roman" w:hAnsi="Times New Roman" w:cs="Times New Roman"/>
          <w:sz w:val="24"/>
          <w:szCs w:val="24"/>
        </w:rPr>
        <w:t>решении</w:t>
      </w:r>
      <w:proofErr w:type="gramEnd"/>
      <w:r w:rsidRPr="0032692D">
        <w:rPr>
          <w:rFonts w:ascii="Times New Roman" w:hAnsi="Times New Roman" w:cs="Times New Roman"/>
          <w:sz w:val="24"/>
          <w:szCs w:val="24"/>
        </w:rPr>
        <w:t xml:space="preserve"> уполномоченного органа и (или) действии (бездействии) его должностного лица, которые привели или могут привести к нарушению прав контроли</w:t>
      </w:r>
      <w:r>
        <w:rPr>
          <w:rFonts w:ascii="Times New Roman" w:hAnsi="Times New Roman" w:cs="Times New Roman"/>
          <w:sz w:val="24"/>
          <w:szCs w:val="24"/>
        </w:rPr>
        <w:t>руемого лица, подавшего жалобу;</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снования и доводы, на основании которых заявитель не согласен с решением уполномоченного органа и (или) действием (бездействием) должностного лица. Заявителем могут быть представлены документы (при наличии), подтвержда</w:t>
      </w:r>
      <w:r>
        <w:rPr>
          <w:rFonts w:ascii="Times New Roman" w:hAnsi="Times New Roman" w:cs="Times New Roman"/>
          <w:sz w:val="24"/>
          <w:szCs w:val="24"/>
        </w:rPr>
        <w:t>ющие его доводы, либо их копии;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д)</w:t>
      </w:r>
      <w:r w:rsidRPr="0032692D">
        <w:rPr>
          <w:rFonts w:ascii="Times New Roman" w:hAnsi="Times New Roman" w:cs="Times New Roman"/>
          <w:sz w:val="24"/>
          <w:szCs w:val="24"/>
        </w:rPr>
        <w:t xml:space="preserve"> </w:t>
      </w:r>
      <w:r>
        <w:rPr>
          <w:rFonts w:ascii="Times New Roman" w:hAnsi="Times New Roman" w:cs="Times New Roman"/>
          <w:sz w:val="24"/>
          <w:szCs w:val="24"/>
        </w:rPr>
        <w:t>т</w:t>
      </w:r>
      <w:r w:rsidRPr="0032692D">
        <w:rPr>
          <w:rFonts w:ascii="Times New Roman" w:hAnsi="Times New Roman" w:cs="Times New Roman"/>
          <w:sz w:val="24"/>
          <w:szCs w:val="24"/>
        </w:rPr>
        <w:t>ре</w:t>
      </w:r>
      <w:r>
        <w:rPr>
          <w:rFonts w:ascii="Times New Roman" w:hAnsi="Times New Roman" w:cs="Times New Roman"/>
          <w:sz w:val="24"/>
          <w:szCs w:val="24"/>
        </w:rPr>
        <w:t>бования лица, подавшего жалобу;</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12)</w:t>
      </w:r>
      <w:r w:rsidRPr="0032692D">
        <w:rPr>
          <w:rFonts w:ascii="Times New Roman" w:hAnsi="Times New Roman" w:cs="Times New Roman"/>
          <w:sz w:val="24"/>
          <w:szCs w:val="24"/>
        </w:rPr>
        <w:t xml:space="preserve"> </w:t>
      </w:r>
      <w:r>
        <w:rPr>
          <w:rFonts w:ascii="Times New Roman" w:hAnsi="Times New Roman" w:cs="Times New Roman"/>
          <w:sz w:val="24"/>
          <w:szCs w:val="24"/>
        </w:rPr>
        <w:t>ж</w:t>
      </w:r>
      <w:r w:rsidRPr="0032692D">
        <w:rPr>
          <w:rFonts w:ascii="Times New Roman" w:hAnsi="Times New Roman" w:cs="Times New Roman"/>
          <w:sz w:val="24"/>
          <w:szCs w:val="24"/>
        </w:rPr>
        <w:t>алоба не должна содержать нецензурные либо оскорбительные выражения, угрозы жизни, здоровью и имуществу должностных лиц уполномоченно</w:t>
      </w:r>
      <w:r>
        <w:rPr>
          <w:rFonts w:ascii="Times New Roman" w:hAnsi="Times New Roman" w:cs="Times New Roman"/>
          <w:sz w:val="24"/>
          <w:szCs w:val="24"/>
        </w:rPr>
        <w:t>го органа либо членов их семей;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13)</w:t>
      </w:r>
      <w:r w:rsidRPr="0032692D">
        <w:rPr>
          <w:rFonts w:ascii="Times New Roman" w:hAnsi="Times New Roman" w:cs="Times New Roman"/>
          <w:sz w:val="24"/>
          <w:szCs w:val="24"/>
        </w:rPr>
        <w:t xml:space="preserve"> </w:t>
      </w:r>
      <w:r>
        <w:rPr>
          <w:rFonts w:ascii="Times New Roman" w:hAnsi="Times New Roman" w:cs="Times New Roman"/>
          <w:sz w:val="24"/>
          <w:szCs w:val="24"/>
        </w:rPr>
        <w:t>п</w:t>
      </w:r>
      <w:r w:rsidRPr="0032692D">
        <w:rPr>
          <w:rFonts w:ascii="Times New Roman" w:hAnsi="Times New Roman" w:cs="Times New Roman"/>
          <w:sz w:val="24"/>
          <w:szCs w:val="24"/>
        </w:rPr>
        <w:t>одача жалобы может быть осуществлена полномочным представителем контролируемого лица в случае делегирования</w:t>
      </w:r>
      <w:r>
        <w:rPr>
          <w:rFonts w:ascii="Times New Roman" w:hAnsi="Times New Roman" w:cs="Times New Roman"/>
          <w:sz w:val="24"/>
          <w:szCs w:val="24"/>
        </w:rPr>
        <w:t xml:space="preserve"> ему соответствующего права;</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14)</w:t>
      </w:r>
      <w:r w:rsidRPr="0032692D">
        <w:rPr>
          <w:rFonts w:ascii="Times New Roman" w:hAnsi="Times New Roman" w:cs="Times New Roman"/>
          <w:sz w:val="24"/>
          <w:szCs w:val="24"/>
        </w:rPr>
        <w:t xml:space="preserve"> </w:t>
      </w:r>
      <w:r>
        <w:rPr>
          <w:rFonts w:ascii="Times New Roman" w:hAnsi="Times New Roman" w:cs="Times New Roman"/>
          <w:sz w:val="24"/>
          <w:szCs w:val="24"/>
        </w:rPr>
        <w:t>н</w:t>
      </w:r>
      <w:r w:rsidRPr="0032692D">
        <w:rPr>
          <w:rFonts w:ascii="Times New Roman" w:hAnsi="Times New Roman" w:cs="Times New Roman"/>
          <w:sz w:val="24"/>
          <w:szCs w:val="24"/>
        </w:rPr>
        <w:t>ачальник (заместитель начальника) уполномоченного органа принимает решение об отказе в рассмотрении жалобы в течение 5 рабочих дней с момента</w:t>
      </w:r>
      <w:r>
        <w:rPr>
          <w:rFonts w:ascii="Times New Roman" w:hAnsi="Times New Roman" w:cs="Times New Roman"/>
          <w:sz w:val="24"/>
          <w:szCs w:val="24"/>
        </w:rPr>
        <w:t xml:space="preserve"> получения жалобы, если: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а) ж</w:t>
      </w:r>
      <w:r w:rsidRPr="0032692D">
        <w:rPr>
          <w:rFonts w:ascii="Times New Roman" w:hAnsi="Times New Roman" w:cs="Times New Roman"/>
          <w:sz w:val="24"/>
          <w:szCs w:val="24"/>
        </w:rPr>
        <w:t xml:space="preserve">алоба подана после истечения срока подачи жалобы, указанного в пунктах </w:t>
      </w:r>
      <w:r>
        <w:rPr>
          <w:rFonts w:ascii="Times New Roman" w:hAnsi="Times New Roman" w:cs="Times New Roman"/>
          <w:sz w:val="24"/>
          <w:szCs w:val="24"/>
        </w:rPr>
        <w:t xml:space="preserve">4, 5 настоящей части </w:t>
      </w:r>
      <w:r w:rsidRPr="0032692D">
        <w:rPr>
          <w:rFonts w:ascii="Times New Roman" w:hAnsi="Times New Roman" w:cs="Times New Roman"/>
          <w:sz w:val="24"/>
          <w:szCs w:val="24"/>
        </w:rPr>
        <w:t>Положения, и не содержит ходатайства о его восстановлении или в восстановлении пропущенног</w:t>
      </w:r>
      <w:r>
        <w:rPr>
          <w:rFonts w:ascii="Times New Roman" w:hAnsi="Times New Roman" w:cs="Times New Roman"/>
          <w:sz w:val="24"/>
          <w:szCs w:val="24"/>
        </w:rPr>
        <w:t>о срока подачи жалобы отказано;</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б) д</w:t>
      </w:r>
      <w:r w:rsidRPr="0032692D">
        <w:rPr>
          <w:rFonts w:ascii="Times New Roman" w:hAnsi="Times New Roman" w:cs="Times New Roman"/>
          <w:sz w:val="24"/>
          <w:szCs w:val="24"/>
        </w:rPr>
        <w:t>о принятия решения по жалобе от контролируемого лица, ее подавшего, поступ</w:t>
      </w:r>
      <w:r>
        <w:rPr>
          <w:rFonts w:ascii="Times New Roman" w:hAnsi="Times New Roman" w:cs="Times New Roman"/>
          <w:sz w:val="24"/>
          <w:szCs w:val="24"/>
        </w:rPr>
        <w:t>ило заявление об отзыве жалобы;</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в)</w:t>
      </w:r>
      <w:r w:rsidRPr="0032692D">
        <w:rPr>
          <w:rFonts w:ascii="Times New Roman" w:hAnsi="Times New Roman" w:cs="Times New Roman"/>
          <w:sz w:val="24"/>
          <w:szCs w:val="24"/>
        </w:rPr>
        <w:t xml:space="preserve"> </w:t>
      </w:r>
      <w:r>
        <w:rPr>
          <w:rFonts w:ascii="Times New Roman" w:hAnsi="Times New Roman" w:cs="Times New Roman"/>
          <w:sz w:val="24"/>
          <w:szCs w:val="24"/>
        </w:rPr>
        <w:t>и</w:t>
      </w:r>
      <w:r w:rsidRPr="0032692D">
        <w:rPr>
          <w:rFonts w:ascii="Times New Roman" w:hAnsi="Times New Roman" w:cs="Times New Roman"/>
          <w:sz w:val="24"/>
          <w:szCs w:val="24"/>
        </w:rPr>
        <w:t>меется решение суда по в</w:t>
      </w:r>
      <w:r>
        <w:rPr>
          <w:rFonts w:ascii="Times New Roman" w:hAnsi="Times New Roman" w:cs="Times New Roman"/>
          <w:sz w:val="24"/>
          <w:szCs w:val="24"/>
        </w:rPr>
        <w:t>опросам, поставленным в жалобе;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г)</w:t>
      </w:r>
      <w:r w:rsidRPr="0032692D">
        <w:rPr>
          <w:rFonts w:ascii="Times New Roman" w:hAnsi="Times New Roman" w:cs="Times New Roman"/>
          <w:sz w:val="24"/>
          <w:szCs w:val="24"/>
        </w:rPr>
        <w:t xml:space="preserve"> </w:t>
      </w:r>
      <w:r>
        <w:rPr>
          <w:rFonts w:ascii="Times New Roman" w:hAnsi="Times New Roman" w:cs="Times New Roman"/>
          <w:sz w:val="24"/>
          <w:szCs w:val="24"/>
        </w:rPr>
        <w:t>р</w:t>
      </w:r>
      <w:r w:rsidRPr="0032692D">
        <w:rPr>
          <w:rFonts w:ascii="Times New Roman" w:hAnsi="Times New Roman" w:cs="Times New Roman"/>
          <w:sz w:val="24"/>
          <w:szCs w:val="24"/>
        </w:rPr>
        <w:t>анее в уполномоченный орган была подана другая жалоба от того же контролируе</w:t>
      </w:r>
      <w:r>
        <w:rPr>
          <w:rFonts w:ascii="Times New Roman" w:hAnsi="Times New Roman" w:cs="Times New Roman"/>
          <w:sz w:val="24"/>
          <w:szCs w:val="24"/>
        </w:rPr>
        <w:t>мого лица по тем же основаниям;</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д)</w:t>
      </w:r>
      <w:r w:rsidRPr="0032692D">
        <w:rPr>
          <w:rFonts w:ascii="Times New Roman" w:hAnsi="Times New Roman" w:cs="Times New Roman"/>
          <w:sz w:val="24"/>
          <w:szCs w:val="24"/>
        </w:rPr>
        <w:t xml:space="preserve"> </w:t>
      </w:r>
      <w:r>
        <w:rPr>
          <w:rFonts w:ascii="Times New Roman" w:hAnsi="Times New Roman" w:cs="Times New Roman"/>
          <w:sz w:val="24"/>
          <w:szCs w:val="24"/>
        </w:rPr>
        <w:t>н</w:t>
      </w:r>
      <w:r w:rsidRPr="0032692D">
        <w:rPr>
          <w:rFonts w:ascii="Times New Roman" w:hAnsi="Times New Roman" w:cs="Times New Roman"/>
          <w:sz w:val="24"/>
          <w:szCs w:val="24"/>
        </w:rPr>
        <w:t xml:space="preserve">арушены требования, предусмотренные пунктом </w:t>
      </w:r>
      <w:r>
        <w:rPr>
          <w:rFonts w:ascii="Times New Roman" w:hAnsi="Times New Roman" w:cs="Times New Roman"/>
          <w:sz w:val="24"/>
          <w:szCs w:val="24"/>
        </w:rPr>
        <w:t>1 настоящей части Положения;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15)</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 xml:space="preserve">тказ в рассмотрении жалобы исключает повторное обращение данного контролируемого лица с жалобой по тому же предмету (за исключением отказа на основании </w:t>
      </w:r>
      <w:r>
        <w:rPr>
          <w:rFonts w:ascii="Times New Roman" w:hAnsi="Times New Roman" w:cs="Times New Roman"/>
          <w:sz w:val="24"/>
          <w:szCs w:val="24"/>
        </w:rPr>
        <w:t>под</w:t>
      </w:r>
      <w:r w:rsidRPr="0032692D">
        <w:rPr>
          <w:rFonts w:ascii="Times New Roman" w:hAnsi="Times New Roman" w:cs="Times New Roman"/>
          <w:sz w:val="24"/>
          <w:szCs w:val="24"/>
        </w:rPr>
        <w:t>пункта</w:t>
      </w:r>
      <w:r>
        <w:rPr>
          <w:rFonts w:ascii="Times New Roman" w:hAnsi="Times New Roman" w:cs="Times New Roman"/>
          <w:sz w:val="24"/>
          <w:szCs w:val="24"/>
        </w:rPr>
        <w:t xml:space="preserve"> «д» пункта 14 настоящей части Положения).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16)</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 xml:space="preserve">тказ в рассмотрении жалобы по основаниям, указанным в </w:t>
      </w:r>
      <w:r>
        <w:rPr>
          <w:rFonts w:ascii="Times New Roman" w:hAnsi="Times New Roman" w:cs="Times New Roman"/>
          <w:sz w:val="24"/>
          <w:szCs w:val="24"/>
        </w:rPr>
        <w:t>под</w:t>
      </w:r>
      <w:r w:rsidRPr="00AA6711">
        <w:rPr>
          <w:rFonts w:ascii="Times New Roman" w:hAnsi="Times New Roman" w:cs="Times New Roman"/>
          <w:sz w:val="24"/>
          <w:szCs w:val="24"/>
        </w:rPr>
        <w:t>пунктах</w:t>
      </w:r>
      <w:r>
        <w:rPr>
          <w:rFonts w:ascii="Times New Roman" w:hAnsi="Times New Roman" w:cs="Times New Roman"/>
          <w:sz w:val="24"/>
          <w:szCs w:val="24"/>
        </w:rPr>
        <w:t xml:space="preserve"> «б» - «д» пункта 14 настоящей части </w:t>
      </w:r>
      <w:r w:rsidRPr="00AA6711">
        <w:rPr>
          <w:rFonts w:ascii="Times New Roman" w:hAnsi="Times New Roman" w:cs="Times New Roman"/>
          <w:sz w:val="24"/>
          <w:szCs w:val="24"/>
        </w:rPr>
        <w:t xml:space="preserve">Положения, не является результатом досудебного обжалования и не может служить основанием для судебного обжалования решений уполномоченного </w:t>
      </w:r>
      <w:r w:rsidRPr="0032692D">
        <w:rPr>
          <w:rFonts w:ascii="Times New Roman" w:hAnsi="Times New Roman" w:cs="Times New Roman"/>
          <w:sz w:val="24"/>
          <w:szCs w:val="24"/>
        </w:rPr>
        <w:t>органа, действий (бе</w:t>
      </w:r>
      <w:r>
        <w:rPr>
          <w:rFonts w:ascii="Times New Roman" w:hAnsi="Times New Roman" w:cs="Times New Roman"/>
          <w:sz w:val="24"/>
          <w:szCs w:val="24"/>
        </w:rPr>
        <w:t>здействия) его должностных лиц.</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58.</w:t>
      </w:r>
      <w:r w:rsidRPr="0032692D">
        <w:rPr>
          <w:rFonts w:ascii="Times New Roman" w:hAnsi="Times New Roman" w:cs="Times New Roman"/>
          <w:sz w:val="24"/>
          <w:szCs w:val="24"/>
        </w:rPr>
        <w:t xml:space="preserve"> Уполномоченный орган при рассмотрении жалобы использует информационную систему досудебного обжалования контрольной (надзорной) деятельно</w:t>
      </w:r>
      <w:r>
        <w:rPr>
          <w:rFonts w:ascii="Times New Roman" w:hAnsi="Times New Roman" w:cs="Times New Roman"/>
          <w:sz w:val="24"/>
          <w:szCs w:val="24"/>
        </w:rPr>
        <w:t>сти.</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59.</w:t>
      </w:r>
      <w:r w:rsidRPr="0032692D">
        <w:rPr>
          <w:rFonts w:ascii="Times New Roman" w:hAnsi="Times New Roman" w:cs="Times New Roman"/>
          <w:sz w:val="24"/>
          <w:szCs w:val="24"/>
        </w:rPr>
        <w:t xml:space="preserve"> Жалоба подлежит рассмотрению уполномоченным органом в срок, предусмотренный пунктом</w:t>
      </w:r>
      <w:r>
        <w:rPr>
          <w:rFonts w:ascii="Times New Roman" w:hAnsi="Times New Roman" w:cs="Times New Roman"/>
          <w:sz w:val="24"/>
          <w:szCs w:val="24"/>
        </w:rPr>
        <w:t xml:space="preserve"> 2 части 58 </w:t>
      </w:r>
      <w:r w:rsidRPr="0032692D">
        <w:rPr>
          <w:rFonts w:ascii="Times New Roman" w:hAnsi="Times New Roman" w:cs="Times New Roman"/>
          <w:sz w:val="24"/>
          <w:szCs w:val="24"/>
        </w:rPr>
        <w:t>настоящего Положения. В исключительных случаях указанный срок может быть продлен уполномоченным органом, но н</w:t>
      </w:r>
      <w:r>
        <w:rPr>
          <w:rFonts w:ascii="Times New Roman" w:hAnsi="Times New Roman" w:cs="Times New Roman"/>
          <w:sz w:val="24"/>
          <w:szCs w:val="24"/>
        </w:rPr>
        <w:t>е более чем на 20 рабочих дней.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60. </w:t>
      </w:r>
      <w:r w:rsidRPr="0032692D">
        <w:rPr>
          <w:rFonts w:ascii="Times New Roman" w:hAnsi="Times New Roman" w:cs="Times New Roman"/>
          <w:sz w:val="24"/>
          <w:szCs w:val="24"/>
        </w:rPr>
        <w:t>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w:t>
      </w:r>
      <w:r>
        <w:rPr>
          <w:rFonts w:ascii="Times New Roman" w:hAnsi="Times New Roman" w:cs="Times New Roman"/>
          <w:sz w:val="24"/>
          <w:szCs w:val="24"/>
        </w:rPr>
        <w:t>я отказа в рассмотрении жалобы.</w:t>
      </w:r>
    </w:p>
    <w:p w:rsidR="000231AD" w:rsidRDefault="000231AD" w:rsidP="000231AD">
      <w:pPr>
        <w:pStyle w:val="a4"/>
        <w:ind w:firstLine="708"/>
        <w:jc w:val="both"/>
        <w:rPr>
          <w:rFonts w:ascii="Times New Roman" w:hAnsi="Times New Roman" w:cs="Times New Roman"/>
          <w:sz w:val="24"/>
          <w:szCs w:val="24"/>
        </w:rPr>
      </w:pPr>
      <w:r w:rsidRPr="0032692D">
        <w:rPr>
          <w:rFonts w:ascii="Times New Roman" w:hAnsi="Times New Roman" w:cs="Times New Roman"/>
          <w:sz w:val="24"/>
          <w:szCs w:val="24"/>
        </w:rPr>
        <w:lastRenderedPageBreak/>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w:t>
      </w:r>
      <w:r>
        <w:rPr>
          <w:rFonts w:ascii="Times New Roman" w:hAnsi="Times New Roman" w:cs="Times New Roman"/>
          <w:sz w:val="24"/>
          <w:szCs w:val="24"/>
        </w:rPr>
        <w:t>одведомственных им организаций.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61.</w:t>
      </w:r>
      <w:r w:rsidRPr="0032692D">
        <w:rPr>
          <w:rFonts w:ascii="Times New Roman" w:hAnsi="Times New Roman" w:cs="Times New Roman"/>
          <w:sz w:val="24"/>
          <w:szCs w:val="24"/>
        </w:rPr>
        <w:t xml:space="preserve"> Обязанность доказывания законности и обоснованности принятого решения и (или) совершенного действия (бездействия) возлагается на уполномоченный орган, решение и (или) действие (бездействие) должнос</w:t>
      </w:r>
      <w:r>
        <w:rPr>
          <w:rFonts w:ascii="Times New Roman" w:hAnsi="Times New Roman" w:cs="Times New Roman"/>
          <w:sz w:val="24"/>
          <w:szCs w:val="24"/>
        </w:rPr>
        <w:t>тного лица которого обжалуются.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62.</w:t>
      </w:r>
      <w:r w:rsidRPr="0032692D">
        <w:rPr>
          <w:rFonts w:ascii="Times New Roman" w:hAnsi="Times New Roman" w:cs="Times New Roman"/>
          <w:sz w:val="24"/>
          <w:szCs w:val="24"/>
        </w:rPr>
        <w:t xml:space="preserve"> По итогам рассмотрения жалобы начальник (заместитель начальника) уполномоченного органа принимает од</w:t>
      </w:r>
      <w:r>
        <w:rPr>
          <w:rFonts w:ascii="Times New Roman" w:hAnsi="Times New Roman" w:cs="Times New Roman"/>
          <w:sz w:val="24"/>
          <w:szCs w:val="24"/>
        </w:rPr>
        <w:t>но из следующих решений:</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1)</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став</w:t>
      </w:r>
      <w:r>
        <w:rPr>
          <w:rFonts w:ascii="Times New Roman" w:hAnsi="Times New Roman" w:cs="Times New Roman"/>
          <w:sz w:val="24"/>
          <w:szCs w:val="24"/>
        </w:rPr>
        <w:t>ляет жалобу без удовлетворения;</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2)</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тменяет решение</w:t>
      </w:r>
      <w:r>
        <w:rPr>
          <w:rFonts w:ascii="Times New Roman" w:hAnsi="Times New Roman" w:cs="Times New Roman"/>
          <w:sz w:val="24"/>
          <w:szCs w:val="24"/>
        </w:rPr>
        <w:t xml:space="preserve"> органа полностью или частично;</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3)</w:t>
      </w:r>
      <w:r w:rsidRPr="0032692D">
        <w:rPr>
          <w:rFonts w:ascii="Times New Roman" w:hAnsi="Times New Roman" w:cs="Times New Roman"/>
          <w:sz w:val="24"/>
          <w:szCs w:val="24"/>
        </w:rPr>
        <w:t xml:space="preserve"> </w:t>
      </w:r>
      <w:r>
        <w:rPr>
          <w:rFonts w:ascii="Times New Roman" w:hAnsi="Times New Roman" w:cs="Times New Roman"/>
          <w:sz w:val="24"/>
          <w:szCs w:val="24"/>
        </w:rPr>
        <w:t>о</w:t>
      </w:r>
      <w:r w:rsidRPr="0032692D">
        <w:rPr>
          <w:rFonts w:ascii="Times New Roman" w:hAnsi="Times New Roman" w:cs="Times New Roman"/>
          <w:sz w:val="24"/>
          <w:szCs w:val="24"/>
        </w:rPr>
        <w:t>тменяет решение уполномоченного органа полно</w:t>
      </w:r>
      <w:r>
        <w:rPr>
          <w:rFonts w:ascii="Times New Roman" w:hAnsi="Times New Roman" w:cs="Times New Roman"/>
          <w:sz w:val="24"/>
          <w:szCs w:val="24"/>
        </w:rPr>
        <w:t>стью и принимает новое решение;</w:t>
      </w:r>
    </w:p>
    <w:p w:rsidR="000231AD"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4)</w:t>
      </w:r>
      <w:r w:rsidRPr="0032692D">
        <w:rPr>
          <w:rFonts w:ascii="Times New Roman" w:hAnsi="Times New Roman" w:cs="Times New Roman"/>
          <w:sz w:val="24"/>
          <w:szCs w:val="24"/>
        </w:rPr>
        <w:t xml:space="preserve"> </w:t>
      </w:r>
      <w:r>
        <w:rPr>
          <w:rFonts w:ascii="Times New Roman" w:hAnsi="Times New Roman" w:cs="Times New Roman"/>
          <w:sz w:val="24"/>
          <w:szCs w:val="24"/>
        </w:rPr>
        <w:t>п</w:t>
      </w:r>
      <w:r w:rsidRPr="0032692D">
        <w:rPr>
          <w:rFonts w:ascii="Times New Roman" w:hAnsi="Times New Roman" w:cs="Times New Roman"/>
          <w:sz w:val="24"/>
          <w:szCs w:val="24"/>
        </w:rPr>
        <w:t>ризнает действия (бездействие) должностных лиц уполномоченного органа незаконными и выносит решение по существу, в том числе об осуществлении при необх</w:t>
      </w:r>
      <w:r>
        <w:rPr>
          <w:rFonts w:ascii="Times New Roman" w:hAnsi="Times New Roman" w:cs="Times New Roman"/>
          <w:sz w:val="24"/>
          <w:szCs w:val="24"/>
        </w:rPr>
        <w:t>одимости определенных действий.</w:t>
      </w:r>
    </w:p>
    <w:p w:rsidR="000231AD" w:rsidRPr="00AA6711" w:rsidRDefault="000231AD" w:rsidP="000231AD">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63. </w:t>
      </w:r>
      <w:r w:rsidRPr="00AA6711">
        <w:rPr>
          <w:rFonts w:ascii="Times New Roman" w:hAnsi="Times New Roman" w:cs="Times New Roman"/>
          <w:sz w:val="24"/>
          <w:szCs w:val="24"/>
        </w:rPr>
        <w:t xml:space="preserve">Решение руководителя уполномоченного органа, содержащее обоснование принятого решения, срок и порядок его исполнения, размещается </w:t>
      </w:r>
      <w:r>
        <w:rPr>
          <w:rFonts w:ascii="Times New Roman" w:hAnsi="Times New Roman" w:cs="Times New Roman"/>
          <w:sz w:val="24"/>
          <w:szCs w:val="24"/>
        </w:rPr>
        <w:t xml:space="preserve">на </w:t>
      </w:r>
      <w:r w:rsidRPr="00AA6711">
        <w:rPr>
          <w:rFonts w:ascii="Times New Roman" w:hAnsi="Times New Roman" w:cs="Times New Roman"/>
          <w:sz w:val="24"/>
          <w:szCs w:val="24"/>
        </w:rPr>
        <w:t>официальном сайте в срок не позднее одного рабочего дня со дня его принятия.</w:t>
      </w:r>
    </w:p>
    <w:p w:rsidR="000231AD" w:rsidRDefault="000231AD" w:rsidP="000231AD">
      <w:pPr>
        <w:pStyle w:val="a4"/>
        <w:jc w:val="both"/>
        <w:rPr>
          <w:rFonts w:ascii="Times New Roman" w:hAnsi="Times New Roman" w:cs="Times New Roman"/>
          <w:sz w:val="24"/>
          <w:szCs w:val="24"/>
        </w:rPr>
      </w:pPr>
    </w:p>
    <w:p w:rsidR="000231AD" w:rsidRDefault="000231AD" w:rsidP="000231AD">
      <w:pPr>
        <w:pStyle w:val="a4"/>
        <w:jc w:val="both"/>
        <w:rPr>
          <w:rFonts w:ascii="Times New Roman" w:hAnsi="Times New Roman" w:cs="Times New Roman"/>
          <w:sz w:val="24"/>
          <w:szCs w:val="24"/>
        </w:rPr>
      </w:pPr>
    </w:p>
    <w:p w:rsidR="000231AD" w:rsidRDefault="000231AD" w:rsidP="000231AD">
      <w:pPr>
        <w:pStyle w:val="a4"/>
        <w:jc w:val="both"/>
        <w:rPr>
          <w:rFonts w:ascii="Times New Roman" w:hAnsi="Times New Roman" w:cs="Times New Roman"/>
          <w:sz w:val="24"/>
          <w:szCs w:val="24"/>
        </w:rPr>
      </w:pPr>
    </w:p>
    <w:p w:rsidR="000231AD" w:rsidRDefault="000231AD" w:rsidP="000231AD">
      <w:pPr>
        <w:pStyle w:val="a4"/>
        <w:jc w:val="both"/>
        <w:rPr>
          <w:rFonts w:ascii="Times New Roman" w:hAnsi="Times New Roman" w:cs="Times New Roman"/>
          <w:sz w:val="24"/>
          <w:szCs w:val="24"/>
        </w:rPr>
      </w:pPr>
    </w:p>
    <w:p w:rsidR="000231AD" w:rsidRDefault="000231AD" w:rsidP="000231AD">
      <w:pPr>
        <w:pStyle w:val="a4"/>
        <w:jc w:val="both"/>
        <w:rPr>
          <w:rFonts w:ascii="Times New Roman" w:hAnsi="Times New Roman" w:cs="Times New Roman"/>
          <w:sz w:val="24"/>
          <w:szCs w:val="24"/>
        </w:rPr>
      </w:pPr>
    </w:p>
    <w:p w:rsidR="000231AD" w:rsidRDefault="000231AD"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F45D19" w:rsidRDefault="00F45D19" w:rsidP="000231AD">
      <w:pPr>
        <w:pStyle w:val="a4"/>
        <w:jc w:val="both"/>
        <w:rPr>
          <w:rFonts w:ascii="Times New Roman" w:hAnsi="Times New Roman" w:cs="Times New Roman"/>
          <w:sz w:val="24"/>
          <w:szCs w:val="24"/>
        </w:rPr>
      </w:pPr>
    </w:p>
    <w:p w:rsidR="0013006A" w:rsidRPr="0032692D" w:rsidRDefault="0013006A" w:rsidP="00E51812">
      <w:pPr>
        <w:pStyle w:val="a4"/>
        <w:rPr>
          <w:rFonts w:ascii="Times New Roman" w:hAnsi="Times New Roman" w:cs="Times New Roman"/>
          <w:sz w:val="24"/>
          <w:szCs w:val="24"/>
        </w:rPr>
      </w:pPr>
      <w:bookmarkStart w:id="0" w:name="_GoBack"/>
      <w:bookmarkEnd w:id="0"/>
    </w:p>
    <w:sectPr w:rsidR="0013006A" w:rsidRPr="0032692D" w:rsidSect="00F45D19">
      <w:headerReference w:type="default" r:id="rId4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5C8" w:rsidRDefault="008935C8" w:rsidP="00F45D19">
      <w:pPr>
        <w:spacing w:after="0" w:line="240" w:lineRule="auto"/>
      </w:pPr>
      <w:r>
        <w:separator/>
      </w:r>
    </w:p>
  </w:endnote>
  <w:endnote w:type="continuationSeparator" w:id="0">
    <w:p w:rsidR="008935C8" w:rsidRDefault="008935C8" w:rsidP="00F45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5C8" w:rsidRDefault="008935C8" w:rsidP="00F45D19">
      <w:pPr>
        <w:spacing w:after="0" w:line="240" w:lineRule="auto"/>
      </w:pPr>
      <w:r>
        <w:separator/>
      </w:r>
    </w:p>
  </w:footnote>
  <w:footnote w:type="continuationSeparator" w:id="0">
    <w:p w:rsidR="008935C8" w:rsidRDefault="008935C8" w:rsidP="00F45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158832"/>
      <w:docPartObj>
        <w:docPartGallery w:val="Page Numbers (Top of Page)"/>
        <w:docPartUnique/>
      </w:docPartObj>
    </w:sdtPr>
    <w:sdtEndPr/>
    <w:sdtContent>
      <w:p w:rsidR="00F45D19" w:rsidRDefault="00F45D19">
        <w:pPr>
          <w:pStyle w:val="a7"/>
          <w:jc w:val="center"/>
        </w:pPr>
        <w:r>
          <w:fldChar w:fldCharType="begin"/>
        </w:r>
        <w:r>
          <w:instrText>PAGE   \* MERGEFORMAT</w:instrText>
        </w:r>
        <w:r>
          <w:fldChar w:fldCharType="separate"/>
        </w:r>
        <w:r w:rsidR="00434180">
          <w:rPr>
            <w:noProof/>
          </w:rPr>
          <w:t>20</w:t>
        </w:r>
        <w:r>
          <w:fldChar w:fldCharType="end"/>
        </w:r>
      </w:p>
    </w:sdtContent>
  </w:sdt>
  <w:p w:rsidR="00F45D19" w:rsidRDefault="00F45D1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24"/>
    <w:rsid w:val="000078B9"/>
    <w:rsid w:val="00010B7D"/>
    <w:rsid w:val="000231AD"/>
    <w:rsid w:val="000F4A20"/>
    <w:rsid w:val="0013006A"/>
    <w:rsid w:val="0016422D"/>
    <w:rsid w:val="00204D01"/>
    <w:rsid w:val="0021072F"/>
    <w:rsid w:val="002164AF"/>
    <w:rsid w:val="0032692D"/>
    <w:rsid w:val="00434180"/>
    <w:rsid w:val="004641FA"/>
    <w:rsid w:val="005909FB"/>
    <w:rsid w:val="005E4423"/>
    <w:rsid w:val="00661E1D"/>
    <w:rsid w:val="0068325B"/>
    <w:rsid w:val="006A215F"/>
    <w:rsid w:val="006D78E3"/>
    <w:rsid w:val="008935C8"/>
    <w:rsid w:val="00895ED9"/>
    <w:rsid w:val="008D3247"/>
    <w:rsid w:val="009E0104"/>
    <w:rsid w:val="009E22FD"/>
    <w:rsid w:val="00A02D52"/>
    <w:rsid w:val="00AA6711"/>
    <w:rsid w:val="00AF7412"/>
    <w:rsid w:val="00B5371E"/>
    <w:rsid w:val="00C31C24"/>
    <w:rsid w:val="00C73C56"/>
    <w:rsid w:val="00C82C4A"/>
    <w:rsid w:val="00C86F9C"/>
    <w:rsid w:val="00D2375B"/>
    <w:rsid w:val="00E51812"/>
    <w:rsid w:val="00E54FF3"/>
    <w:rsid w:val="00F45D19"/>
    <w:rsid w:val="00F93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078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078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078B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078B9"/>
    <w:rPr>
      <w:rFonts w:ascii="Times New Roman" w:eastAsia="Times New Roman" w:hAnsi="Times New Roman" w:cs="Times New Roman"/>
      <w:b/>
      <w:bCs/>
      <w:sz w:val="27"/>
      <w:szCs w:val="27"/>
      <w:lang w:eastAsia="ru-RU"/>
    </w:rPr>
  </w:style>
  <w:style w:type="paragraph" w:customStyle="1" w:styleId="headertext">
    <w:name w:val="headertext"/>
    <w:basedOn w:val="a"/>
    <w:rsid w:val="00007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078B9"/>
    <w:rPr>
      <w:color w:val="0000FF"/>
      <w:u w:val="single"/>
    </w:rPr>
  </w:style>
  <w:style w:type="paragraph" w:customStyle="1" w:styleId="formattext">
    <w:name w:val="formattext"/>
    <w:basedOn w:val="a"/>
    <w:rsid w:val="00007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51812"/>
    <w:pPr>
      <w:spacing w:after="0" w:line="240" w:lineRule="auto"/>
    </w:pPr>
  </w:style>
  <w:style w:type="paragraph" w:customStyle="1" w:styleId="ConsPlusNormal">
    <w:name w:val="ConsPlusNormal"/>
    <w:rsid w:val="006A21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215F"/>
    <w:pPr>
      <w:widowControl w:val="0"/>
      <w:autoSpaceDE w:val="0"/>
      <w:autoSpaceDN w:val="0"/>
      <w:spacing w:after="0" w:line="240" w:lineRule="auto"/>
    </w:pPr>
    <w:rPr>
      <w:rFonts w:ascii="Calibri" w:eastAsia="Times New Roman" w:hAnsi="Calibri" w:cs="Calibri"/>
      <w:b/>
      <w:szCs w:val="20"/>
      <w:lang w:eastAsia="ru-RU"/>
    </w:rPr>
  </w:style>
  <w:style w:type="paragraph" w:styleId="z-">
    <w:name w:val="HTML Top of Form"/>
    <w:basedOn w:val="a"/>
    <w:next w:val="a"/>
    <w:link w:val="z-0"/>
    <w:hidden/>
    <w:uiPriority w:val="99"/>
    <w:semiHidden/>
    <w:unhideWhenUsed/>
    <w:rsid w:val="006A215F"/>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A215F"/>
    <w:rPr>
      <w:rFonts w:ascii="Arial" w:eastAsia="Times New Roman" w:hAnsi="Arial" w:cs="Arial"/>
      <w:vanish/>
      <w:sz w:val="16"/>
      <w:szCs w:val="16"/>
      <w:lang w:eastAsia="ru-RU"/>
    </w:rPr>
  </w:style>
  <w:style w:type="character" w:styleId="a5">
    <w:name w:val="FollowedHyperlink"/>
    <w:basedOn w:val="a0"/>
    <w:uiPriority w:val="99"/>
    <w:semiHidden/>
    <w:unhideWhenUsed/>
    <w:rsid w:val="00C86F9C"/>
    <w:rPr>
      <w:color w:val="800080" w:themeColor="followedHyperlink"/>
      <w:u w:val="single"/>
    </w:rPr>
  </w:style>
  <w:style w:type="character" w:styleId="a6">
    <w:name w:val="Placeholder Text"/>
    <w:basedOn w:val="a0"/>
    <w:uiPriority w:val="99"/>
    <w:semiHidden/>
    <w:rsid w:val="002164AF"/>
    <w:rPr>
      <w:color w:val="808080"/>
    </w:rPr>
  </w:style>
  <w:style w:type="paragraph" w:styleId="a7">
    <w:name w:val="header"/>
    <w:basedOn w:val="a"/>
    <w:link w:val="a8"/>
    <w:uiPriority w:val="99"/>
    <w:unhideWhenUsed/>
    <w:rsid w:val="00F45D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45D19"/>
  </w:style>
  <w:style w:type="paragraph" w:styleId="a9">
    <w:name w:val="footer"/>
    <w:basedOn w:val="a"/>
    <w:link w:val="aa"/>
    <w:uiPriority w:val="99"/>
    <w:unhideWhenUsed/>
    <w:rsid w:val="00F45D1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45D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078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078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078B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078B9"/>
    <w:rPr>
      <w:rFonts w:ascii="Times New Roman" w:eastAsia="Times New Roman" w:hAnsi="Times New Roman" w:cs="Times New Roman"/>
      <w:b/>
      <w:bCs/>
      <w:sz w:val="27"/>
      <w:szCs w:val="27"/>
      <w:lang w:eastAsia="ru-RU"/>
    </w:rPr>
  </w:style>
  <w:style w:type="paragraph" w:customStyle="1" w:styleId="headertext">
    <w:name w:val="headertext"/>
    <w:basedOn w:val="a"/>
    <w:rsid w:val="00007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078B9"/>
    <w:rPr>
      <w:color w:val="0000FF"/>
      <w:u w:val="single"/>
    </w:rPr>
  </w:style>
  <w:style w:type="paragraph" w:customStyle="1" w:styleId="formattext">
    <w:name w:val="formattext"/>
    <w:basedOn w:val="a"/>
    <w:rsid w:val="00007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51812"/>
    <w:pPr>
      <w:spacing w:after="0" w:line="240" w:lineRule="auto"/>
    </w:pPr>
  </w:style>
  <w:style w:type="paragraph" w:customStyle="1" w:styleId="ConsPlusNormal">
    <w:name w:val="ConsPlusNormal"/>
    <w:rsid w:val="006A21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215F"/>
    <w:pPr>
      <w:widowControl w:val="0"/>
      <w:autoSpaceDE w:val="0"/>
      <w:autoSpaceDN w:val="0"/>
      <w:spacing w:after="0" w:line="240" w:lineRule="auto"/>
    </w:pPr>
    <w:rPr>
      <w:rFonts w:ascii="Calibri" w:eastAsia="Times New Roman" w:hAnsi="Calibri" w:cs="Calibri"/>
      <w:b/>
      <w:szCs w:val="20"/>
      <w:lang w:eastAsia="ru-RU"/>
    </w:rPr>
  </w:style>
  <w:style w:type="paragraph" w:styleId="z-">
    <w:name w:val="HTML Top of Form"/>
    <w:basedOn w:val="a"/>
    <w:next w:val="a"/>
    <w:link w:val="z-0"/>
    <w:hidden/>
    <w:uiPriority w:val="99"/>
    <w:semiHidden/>
    <w:unhideWhenUsed/>
    <w:rsid w:val="006A215F"/>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A215F"/>
    <w:rPr>
      <w:rFonts w:ascii="Arial" w:eastAsia="Times New Roman" w:hAnsi="Arial" w:cs="Arial"/>
      <w:vanish/>
      <w:sz w:val="16"/>
      <w:szCs w:val="16"/>
      <w:lang w:eastAsia="ru-RU"/>
    </w:rPr>
  </w:style>
  <w:style w:type="character" w:styleId="a5">
    <w:name w:val="FollowedHyperlink"/>
    <w:basedOn w:val="a0"/>
    <w:uiPriority w:val="99"/>
    <w:semiHidden/>
    <w:unhideWhenUsed/>
    <w:rsid w:val="00C86F9C"/>
    <w:rPr>
      <w:color w:val="800080" w:themeColor="followedHyperlink"/>
      <w:u w:val="single"/>
    </w:rPr>
  </w:style>
  <w:style w:type="character" w:styleId="a6">
    <w:name w:val="Placeholder Text"/>
    <w:basedOn w:val="a0"/>
    <w:uiPriority w:val="99"/>
    <w:semiHidden/>
    <w:rsid w:val="002164AF"/>
    <w:rPr>
      <w:color w:val="808080"/>
    </w:rPr>
  </w:style>
  <w:style w:type="paragraph" w:styleId="a7">
    <w:name w:val="header"/>
    <w:basedOn w:val="a"/>
    <w:link w:val="a8"/>
    <w:uiPriority w:val="99"/>
    <w:unhideWhenUsed/>
    <w:rsid w:val="00F45D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45D19"/>
  </w:style>
  <w:style w:type="paragraph" w:styleId="a9">
    <w:name w:val="footer"/>
    <w:basedOn w:val="a"/>
    <w:link w:val="aa"/>
    <w:uiPriority w:val="99"/>
    <w:unhideWhenUsed/>
    <w:rsid w:val="00F45D1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45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18435">
      <w:bodyDiv w:val="1"/>
      <w:marLeft w:val="0"/>
      <w:marRight w:val="0"/>
      <w:marTop w:val="0"/>
      <w:marBottom w:val="0"/>
      <w:divBdr>
        <w:top w:val="none" w:sz="0" w:space="0" w:color="auto"/>
        <w:left w:val="none" w:sz="0" w:space="0" w:color="auto"/>
        <w:bottom w:val="none" w:sz="0" w:space="0" w:color="auto"/>
        <w:right w:val="none" w:sz="0" w:space="0" w:color="auto"/>
      </w:divBdr>
    </w:div>
    <w:div w:id="526451421">
      <w:bodyDiv w:val="1"/>
      <w:marLeft w:val="0"/>
      <w:marRight w:val="0"/>
      <w:marTop w:val="0"/>
      <w:marBottom w:val="0"/>
      <w:divBdr>
        <w:top w:val="none" w:sz="0" w:space="0" w:color="auto"/>
        <w:left w:val="none" w:sz="0" w:space="0" w:color="auto"/>
        <w:bottom w:val="none" w:sz="0" w:space="0" w:color="auto"/>
        <w:right w:val="none" w:sz="0" w:space="0" w:color="auto"/>
      </w:divBdr>
      <w:divsChild>
        <w:div w:id="1225288526">
          <w:marLeft w:val="0"/>
          <w:marRight w:val="0"/>
          <w:marTop w:val="0"/>
          <w:marBottom w:val="0"/>
          <w:divBdr>
            <w:top w:val="none" w:sz="0" w:space="0" w:color="auto"/>
            <w:left w:val="none" w:sz="0" w:space="0" w:color="auto"/>
            <w:bottom w:val="none" w:sz="0" w:space="0" w:color="auto"/>
            <w:right w:val="none" w:sz="0" w:space="0" w:color="auto"/>
          </w:divBdr>
          <w:divsChild>
            <w:div w:id="1223760246">
              <w:marLeft w:val="0"/>
              <w:marRight w:val="0"/>
              <w:marTop w:val="0"/>
              <w:marBottom w:val="0"/>
              <w:divBdr>
                <w:top w:val="none" w:sz="0" w:space="0" w:color="auto"/>
                <w:left w:val="none" w:sz="0" w:space="0" w:color="auto"/>
                <w:bottom w:val="none" w:sz="0" w:space="0" w:color="auto"/>
                <w:right w:val="none" w:sz="0" w:space="0" w:color="auto"/>
              </w:divBdr>
              <w:divsChild>
                <w:div w:id="45214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41116">
      <w:bodyDiv w:val="1"/>
      <w:marLeft w:val="0"/>
      <w:marRight w:val="0"/>
      <w:marTop w:val="0"/>
      <w:marBottom w:val="0"/>
      <w:divBdr>
        <w:top w:val="none" w:sz="0" w:space="0" w:color="auto"/>
        <w:left w:val="none" w:sz="0" w:space="0" w:color="auto"/>
        <w:bottom w:val="none" w:sz="0" w:space="0" w:color="auto"/>
        <w:right w:val="none" w:sz="0" w:space="0" w:color="auto"/>
      </w:divBdr>
      <w:divsChild>
        <w:div w:id="1281645924">
          <w:marLeft w:val="0"/>
          <w:marRight w:val="0"/>
          <w:marTop w:val="0"/>
          <w:marBottom w:val="0"/>
          <w:divBdr>
            <w:top w:val="none" w:sz="0" w:space="0" w:color="auto"/>
            <w:left w:val="none" w:sz="0" w:space="0" w:color="auto"/>
            <w:bottom w:val="none" w:sz="0" w:space="0" w:color="auto"/>
            <w:right w:val="none" w:sz="0" w:space="0" w:color="auto"/>
          </w:divBdr>
          <w:divsChild>
            <w:div w:id="665788677">
              <w:marLeft w:val="0"/>
              <w:marRight w:val="0"/>
              <w:marTop w:val="0"/>
              <w:marBottom w:val="0"/>
              <w:divBdr>
                <w:top w:val="none" w:sz="0" w:space="0" w:color="auto"/>
                <w:left w:val="none" w:sz="0" w:space="0" w:color="auto"/>
                <w:bottom w:val="none" w:sz="0" w:space="0" w:color="auto"/>
                <w:right w:val="none" w:sz="0" w:space="0" w:color="auto"/>
              </w:divBdr>
              <w:divsChild>
                <w:div w:id="109474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2723">
          <w:marLeft w:val="0"/>
          <w:marRight w:val="0"/>
          <w:marTop w:val="0"/>
          <w:marBottom w:val="0"/>
          <w:divBdr>
            <w:top w:val="none" w:sz="0" w:space="0" w:color="auto"/>
            <w:left w:val="none" w:sz="0" w:space="0" w:color="auto"/>
            <w:bottom w:val="none" w:sz="0" w:space="0" w:color="auto"/>
            <w:right w:val="none" w:sz="0" w:space="0" w:color="auto"/>
          </w:divBdr>
          <w:divsChild>
            <w:div w:id="1716734619">
              <w:marLeft w:val="0"/>
              <w:marRight w:val="0"/>
              <w:marTop w:val="0"/>
              <w:marBottom w:val="0"/>
              <w:divBdr>
                <w:top w:val="none" w:sz="0" w:space="0" w:color="auto"/>
                <w:left w:val="none" w:sz="0" w:space="0" w:color="auto"/>
                <w:bottom w:val="none" w:sz="0" w:space="0" w:color="auto"/>
                <w:right w:val="none" w:sz="0" w:space="0" w:color="auto"/>
              </w:divBdr>
              <w:divsChild>
                <w:div w:id="150235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040769">
          <w:marLeft w:val="0"/>
          <w:marRight w:val="0"/>
          <w:marTop w:val="0"/>
          <w:marBottom w:val="0"/>
          <w:divBdr>
            <w:top w:val="none" w:sz="0" w:space="0" w:color="auto"/>
            <w:left w:val="none" w:sz="0" w:space="0" w:color="auto"/>
            <w:bottom w:val="none" w:sz="0" w:space="0" w:color="auto"/>
            <w:right w:val="none" w:sz="0" w:space="0" w:color="auto"/>
          </w:divBdr>
          <w:divsChild>
            <w:div w:id="1638295031">
              <w:marLeft w:val="0"/>
              <w:marRight w:val="0"/>
              <w:marTop w:val="0"/>
              <w:marBottom w:val="0"/>
              <w:divBdr>
                <w:top w:val="none" w:sz="0" w:space="0" w:color="auto"/>
                <w:left w:val="none" w:sz="0" w:space="0" w:color="auto"/>
                <w:bottom w:val="none" w:sz="0" w:space="0" w:color="auto"/>
                <w:right w:val="none" w:sz="0" w:space="0" w:color="auto"/>
              </w:divBdr>
              <w:divsChild>
                <w:div w:id="19129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275385">
          <w:marLeft w:val="0"/>
          <w:marRight w:val="0"/>
          <w:marTop w:val="0"/>
          <w:marBottom w:val="0"/>
          <w:divBdr>
            <w:top w:val="none" w:sz="0" w:space="0" w:color="auto"/>
            <w:left w:val="none" w:sz="0" w:space="0" w:color="auto"/>
            <w:bottom w:val="none" w:sz="0" w:space="0" w:color="auto"/>
            <w:right w:val="none" w:sz="0" w:space="0" w:color="auto"/>
          </w:divBdr>
          <w:divsChild>
            <w:div w:id="1444572287">
              <w:marLeft w:val="0"/>
              <w:marRight w:val="0"/>
              <w:marTop w:val="0"/>
              <w:marBottom w:val="0"/>
              <w:divBdr>
                <w:top w:val="none" w:sz="0" w:space="0" w:color="auto"/>
                <w:left w:val="none" w:sz="0" w:space="0" w:color="auto"/>
                <w:bottom w:val="none" w:sz="0" w:space="0" w:color="auto"/>
                <w:right w:val="none" w:sz="0" w:space="0" w:color="auto"/>
              </w:divBdr>
              <w:divsChild>
                <w:div w:id="7332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534128">
      <w:bodyDiv w:val="1"/>
      <w:marLeft w:val="0"/>
      <w:marRight w:val="0"/>
      <w:marTop w:val="0"/>
      <w:marBottom w:val="0"/>
      <w:divBdr>
        <w:top w:val="none" w:sz="0" w:space="0" w:color="auto"/>
        <w:left w:val="none" w:sz="0" w:space="0" w:color="auto"/>
        <w:bottom w:val="none" w:sz="0" w:space="0" w:color="auto"/>
        <w:right w:val="none" w:sz="0" w:space="0" w:color="auto"/>
      </w:divBdr>
      <w:divsChild>
        <w:div w:id="341712341">
          <w:marLeft w:val="0"/>
          <w:marRight w:val="0"/>
          <w:marTop w:val="0"/>
          <w:marBottom w:val="0"/>
          <w:divBdr>
            <w:top w:val="none" w:sz="0" w:space="0" w:color="auto"/>
            <w:left w:val="none" w:sz="0" w:space="0" w:color="auto"/>
            <w:bottom w:val="none" w:sz="0" w:space="0" w:color="auto"/>
            <w:right w:val="none" w:sz="0" w:space="0" w:color="auto"/>
          </w:divBdr>
          <w:divsChild>
            <w:div w:id="1290936369">
              <w:marLeft w:val="0"/>
              <w:marRight w:val="0"/>
              <w:marTop w:val="0"/>
              <w:marBottom w:val="0"/>
              <w:divBdr>
                <w:top w:val="none" w:sz="0" w:space="0" w:color="auto"/>
                <w:left w:val="none" w:sz="0" w:space="0" w:color="auto"/>
                <w:bottom w:val="none" w:sz="0" w:space="0" w:color="auto"/>
                <w:right w:val="none" w:sz="0" w:space="0" w:color="auto"/>
              </w:divBdr>
              <w:divsChild>
                <w:div w:id="9062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03145">
          <w:marLeft w:val="0"/>
          <w:marRight w:val="0"/>
          <w:marTop w:val="0"/>
          <w:marBottom w:val="0"/>
          <w:divBdr>
            <w:top w:val="none" w:sz="0" w:space="0" w:color="auto"/>
            <w:left w:val="none" w:sz="0" w:space="0" w:color="auto"/>
            <w:bottom w:val="none" w:sz="0" w:space="0" w:color="auto"/>
            <w:right w:val="none" w:sz="0" w:space="0" w:color="auto"/>
          </w:divBdr>
          <w:divsChild>
            <w:div w:id="47148944">
              <w:marLeft w:val="0"/>
              <w:marRight w:val="0"/>
              <w:marTop w:val="0"/>
              <w:marBottom w:val="0"/>
              <w:divBdr>
                <w:top w:val="none" w:sz="0" w:space="0" w:color="auto"/>
                <w:left w:val="none" w:sz="0" w:space="0" w:color="auto"/>
                <w:bottom w:val="none" w:sz="0" w:space="0" w:color="auto"/>
                <w:right w:val="none" w:sz="0" w:space="0" w:color="auto"/>
              </w:divBdr>
              <w:divsChild>
                <w:div w:id="24184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47865">
          <w:marLeft w:val="0"/>
          <w:marRight w:val="0"/>
          <w:marTop w:val="0"/>
          <w:marBottom w:val="0"/>
          <w:divBdr>
            <w:top w:val="none" w:sz="0" w:space="0" w:color="auto"/>
            <w:left w:val="none" w:sz="0" w:space="0" w:color="auto"/>
            <w:bottom w:val="none" w:sz="0" w:space="0" w:color="auto"/>
            <w:right w:val="none" w:sz="0" w:space="0" w:color="auto"/>
          </w:divBdr>
          <w:divsChild>
            <w:div w:id="1056903152">
              <w:marLeft w:val="0"/>
              <w:marRight w:val="0"/>
              <w:marTop w:val="0"/>
              <w:marBottom w:val="0"/>
              <w:divBdr>
                <w:top w:val="none" w:sz="0" w:space="0" w:color="auto"/>
                <w:left w:val="none" w:sz="0" w:space="0" w:color="auto"/>
                <w:bottom w:val="none" w:sz="0" w:space="0" w:color="auto"/>
                <w:right w:val="none" w:sz="0" w:space="0" w:color="auto"/>
              </w:divBdr>
              <w:divsChild>
                <w:div w:id="7636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744100004" TargetMode="External"/><Relationship Id="rId18" Type="http://schemas.openxmlformats.org/officeDocument/2006/relationships/hyperlink" Target="https://docs.cntd.ru/document/565415215" TargetMode="External"/><Relationship Id="rId26" Type="http://schemas.openxmlformats.org/officeDocument/2006/relationships/hyperlink" Target="https://docs.cntd.ru/document/565415215" TargetMode="External"/><Relationship Id="rId39" Type="http://schemas.openxmlformats.org/officeDocument/2006/relationships/hyperlink" Target="https://docs.cntd.ru/document/565415215" TargetMode="External"/><Relationship Id="rId21" Type="http://schemas.openxmlformats.org/officeDocument/2006/relationships/hyperlink" Target="consultantplus://offline/ref=A20361D97A776D81B36EF1F5CE90AF0C91292F87707D9D89827467EC7713F675D9DE36BD3F330DD810EB466D2B62CCE0C419773DB01AE38CTDADG" TargetMode="External"/><Relationship Id="rId34" Type="http://schemas.openxmlformats.org/officeDocument/2006/relationships/hyperlink" Target="https://docs.cntd.ru/document/565415215" TargetMode="External"/><Relationship Id="rId42" Type="http://schemas.openxmlformats.org/officeDocument/2006/relationships/hyperlink" Target="https://docs.cntd.ru/document/420391737" TargetMode="External"/><Relationship Id="rId47" Type="http://schemas.openxmlformats.org/officeDocument/2006/relationships/theme" Target="theme/theme1.xml"/><Relationship Id="rId7" Type="http://schemas.openxmlformats.org/officeDocument/2006/relationships/hyperlink" Target="http://docs.cntd.ru/document/744100004" TargetMode="External"/><Relationship Id="rId2" Type="http://schemas.microsoft.com/office/2007/relationships/stylesWithEffects" Target="stylesWithEffects.xml"/><Relationship Id="rId16" Type="http://schemas.openxmlformats.org/officeDocument/2006/relationships/hyperlink" Target="https://docs.cntd.ru/document/565415215" TargetMode="External"/><Relationship Id="rId29" Type="http://schemas.openxmlformats.org/officeDocument/2006/relationships/hyperlink" Target="https://docs.cntd.ru/document/565415215"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cs.cntd.ru/document/565415215" TargetMode="External"/><Relationship Id="rId24" Type="http://schemas.openxmlformats.org/officeDocument/2006/relationships/hyperlink" Target="https://docs.cntd.ru/document/565415215" TargetMode="External"/><Relationship Id="rId32" Type="http://schemas.openxmlformats.org/officeDocument/2006/relationships/hyperlink" Target="https://docs.cntd.ru/document/565415215" TargetMode="External"/><Relationship Id="rId37" Type="http://schemas.openxmlformats.org/officeDocument/2006/relationships/hyperlink" Target="https://docs.cntd.ru/document/565415215" TargetMode="External"/><Relationship Id="rId40" Type="http://schemas.openxmlformats.org/officeDocument/2006/relationships/hyperlink" Target="https://docs.cntd.ru/document/565415215"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cs.cntd.ru/document/902135756" TargetMode="External"/><Relationship Id="rId23" Type="http://schemas.openxmlformats.org/officeDocument/2006/relationships/hyperlink" Target="https://docs.cntd.ru/document/565415215" TargetMode="External"/><Relationship Id="rId28" Type="http://schemas.openxmlformats.org/officeDocument/2006/relationships/hyperlink" Target="https://docs.cntd.ru/document/565415215" TargetMode="External"/><Relationship Id="rId36" Type="http://schemas.openxmlformats.org/officeDocument/2006/relationships/hyperlink" Target="https://docs.cntd.ru/document/565415215" TargetMode="External"/><Relationship Id="rId10" Type="http://schemas.openxmlformats.org/officeDocument/2006/relationships/hyperlink" Target="https://docs.cntd.ru/document/565415215" TargetMode="External"/><Relationship Id="rId19" Type="http://schemas.openxmlformats.org/officeDocument/2006/relationships/hyperlink" Target="consultantplus://offline/ref=A20361D97A776D81B36EF1F5CE90AF0C91292F87707D9D89827467EC7713F675D9DE36BD3F330CDD17EB466D2B62CCE0C419773DB01AE38CTDADG" TargetMode="External"/><Relationship Id="rId31" Type="http://schemas.openxmlformats.org/officeDocument/2006/relationships/hyperlink" Target="https://docs.cntd.ru/document/565415215" TargetMode="External"/><Relationship Id="rId44" Type="http://schemas.openxmlformats.org/officeDocument/2006/relationships/hyperlink" Target="https://docs.cntd.ru/document/901978846" TargetMode="External"/><Relationship Id="rId4" Type="http://schemas.openxmlformats.org/officeDocument/2006/relationships/webSettings" Target="webSettings.xml"/><Relationship Id="rId9" Type="http://schemas.openxmlformats.org/officeDocument/2006/relationships/hyperlink" Target="http://www.nkselpasino.ru" TargetMode="External"/><Relationship Id="rId14" Type="http://schemas.openxmlformats.org/officeDocument/2006/relationships/hyperlink" Target="https://docs.cntd.ru/document/901807667" TargetMode="External"/><Relationship Id="rId22" Type="http://schemas.openxmlformats.org/officeDocument/2006/relationships/hyperlink" Target="https://docs.cntd.ru/document/565415215" TargetMode="External"/><Relationship Id="rId27" Type="http://schemas.openxmlformats.org/officeDocument/2006/relationships/hyperlink" Target="https://docs.cntd.ru/document/565415215" TargetMode="External"/><Relationship Id="rId30" Type="http://schemas.openxmlformats.org/officeDocument/2006/relationships/hyperlink" Target="https://docs.cntd.ru/document/565415215" TargetMode="External"/><Relationship Id="rId35" Type="http://schemas.openxmlformats.org/officeDocument/2006/relationships/hyperlink" Target="https://docs.cntd.ru/document/565415215" TargetMode="External"/><Relationship Id="rId43" Type="http://schemas.openxmlformats.org/officeDocument/2006/relationships/hyperlink" Target="https://docs.cntd.ru/document/420391737" TargetMode="External"/><Relationship Id="rId8" Type="http://schemas.openxmlformats.org/officeDocument/2006/relationships/hyperlink" Target="http://docs.cntd.ru/document/565415215" TargetMode="External"/><Relationship Id="rId3" Type="http://schemas.openxmlformats.org/officeDocument/2006/relationships/settings" Target="settings.xml"/><Relationship Id="rId12" Type="http://schemas.openxmlformats.org/officeDocument/2006/relationships/hyperlink" Target="https://docs.cntd.ru/document/565415215" TargetMode="External"/><Relationship Id="rId17" Type="http://schemas.openxmlformats.org/officeDocument/2006/relationships/hyperlink" Target="https://docs.cntd.ru/document/902223988" TargetMode="External"/><Relationship Id="rId25" Type="http://schemas.openxmlformats.org/officeDocument/2006/relationships/hyperlink" Target="https://docs.cntd.ru/document/565415215" TargetMode="External"/><Relationship Id="rId33" Type="http://schemas.openxmlformats.org/officeDocument/2006/relationships/hyperlink" Target="https://docs.cntd.ru/document/565415215" TargetMode="External"/><Relationship Id="rId38" Type="http://schemas.openxmlformats.org/officeDocument/2006/relationships/hyperlink" Target="https://docs.cntd.ru/document/565415215" TargetMode="External"/><Relationship Id="rId46" Type="http://schemas.openxmlformats.org/officeDocument/2006/relationships/fontTable" Target="fontTable.xml"/><Relationship Id="rId20" Type="http://schemas.openxmlformats.org/officeDocument/2006/relationships/hyperlink" Target="https://docs.cntd.ru/document/565415215" TargetMode="External"/><Relationship Id="rId41" Type="http://schemas.openxmlformats.org/officeDocument/2006/relationships/hyperlink" Target="https://docs.cntd.ru/document/565415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9488</Words>
  <Characters>54088</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Розгина Светлана Викторовна</dc:creator>
  <cp:lastModifiedBy>user</cp:lastModifiedBy>
  <cp:revision>13</cp:revision>
  <cp:lastPrinted>2021-07-16T07:29:00Z</cp:lastPrinted>
  <dcterms:created xsi:type="dcterms:W3CDTF">2021-07-08T07:35:00Z</dcterms:created>
  <dcterms:modified xsi:type="dcterms:W3CDTF">2021-07-19T07:56:00Z</dcterms:modified>
</cp:coreProperties>
</file>