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45C5F" w:rsidRPr="00793453" w:rsidRDefault="00245C5F" w:rsidP="00245C5F">
      <w:pPr>
        <w:spacing w:after="0" w:line="240" w:lineRule="auto"/>
        <w:jc w:val="center"/>
        <w:rPr>
          <w:rFonts w:ascii="Times New Roman" w:eastAsia="Times New Roman" w:hAnsi="Times New Roman" w:cs="Times New Roman"/>
          <w:b/>
          <w:color w:val="000000"/>
          <w:sz w:val="24"/>
          <w:szCs w:val="24"/>
          <w:lang w:eastAsia="ru-RU"/>
        </w:rPr>
      </w:pPr>
      <w:r w:rsidRPr="00793453">
        <w:rPr>
          <w:rFonts w:ascii="Times New Roman" w:eastAsia="Times New Roman" w:hAnsi="Times New Roman" w:cs="Times New Roman"/>
          <w:b/>
          <w:color w:val="000000"/>
          <w:sz w:val="24"/>
          <w:szCs w:val="24"/>
          <w:lang w:eastAsia="ru-RU"/>
        </w:rPr>
        <w:t xml:space="preserve">СОВЕТ </w:t>
      </w:r>
    </w:p>
    <w:p w:rsidR="00245C5F" w:rsidRPr="00793453" w:rsidRDefault="00245C5F" w:rsidP="00245C5F">
      <w:pPr>
        <w:spacing w:after="0" w:line="240" w:lineRule="auto"/>
        <w:jc w:val="center"/>
        <w:rPr>
          <w:rFonts w:ascii="Times New Roman" w:eastAsia="Times New Roman" w:hAnsi="Times New Roman" w:cs="Times New Roman"/>
          <w:b/>
          <w:color w:val="000000"/>
          <w:sz w:val="24"/>
          <w:szCs w:val="24"/>
          <w:lang w:eastAsia="ru-RU"/>
        </w:rPr>
      </w:pPr>
      <w:r w:rsidRPr="00793453">
        <w:rPr>
          <w:rFonts w:ascii="Times New Roman" w:eastAsia="Times New Roman" w:hAnsi="Times New Roman" w:cs="Times New Roman"/>
          <w:b/>
          <w:color w:val="000000"/>
          <w:sz w:val="24"/>
          <w:szCs w:val="24"/>
          <w:lang w:eastAsia="ru-RU"/>
        </w:rPr>
        <w:t>НОВОКУСКОВСКОГО СЕЛЬСКОГО ПОСЕЛЕНИЯ</w:t>
      </w:r>
    </w:p>
    <w:p w:rsidR="00245C5F" w:rsidRPr="00793453" w:rsidRDefault="00245C5F" w:rsidP="00245C5F">
      <w:pPr>
        <w:spacing w:after="0" w:line="240" w:lineRule="auto"/>
        <w:jc w:val="center"/>
        <w:rPr>
          <w:rFonts w:ascii="Times New Roman" w:eastAsia="Times New Roman" w:hAnsi="Times New Roman" w:cs="Times New Roman"/>
          <w:b/>
          <w:color w:val="000000"/>
          <w:sz w:val="24"/>
          <w:szCs w:val="24"/>
          <w:lang w:eastAsia="ru-RU"/>
        </w:rPr>
      </w:pPr>
      <w:r w:rsidRPr="00793453">
        <w:rPr>
          <w:rFonts w:ascii="Times New Roman" w:eastAsia="Times New Roman" w:hAnsi="Times New Roman" w:cs="Times New Roman"/>
          <w:b/>
          <w:color w:val="000000"/>
          <w:sz w:val="24"/>
          <w:szCs w:val="24"/>
          <w:lang w:eastAsia="ru-RU"/>
        </w:rPr>
        <w:t>АСИНОВСКИЙ РАЙОН ТОМСКАЯ ОБЛАСТЬ</w:t>
      </w:r>
    </w:p>
    <w:p w:rsidR="00245C5F" w:rsidRPr="00793453" w:rsidRDefault="00245C5F" w:rsidP="00245C5F">
      <w:pPr>
        <w:spacing w:after="0" w:line="240" w:lineRule="auto"/>
        <w:jc w:val="center"/>
        <w:rPr>
          <w:rFonts w:ascii="Times New Roman" w:eastAsia="Times New Roman" w:hAnsi="Times New Roman" w:cs="Times New Roman"/>
          <w:b/>
          <w:bCs/>
          <w:color w:val="000000"/>
          <w:sz w:val="24"/>
          <w:szCs w:val="24"/>
          <w:lang w:eastAsia="ru-RU"/>
        </w:rPr>
      </w:pPr>
    </w:p>
    <w:p w:rsidR="00245C5F" w:rsidRPr="00793453" w:rsidRDefault="00245C5F" w:rsidP="00245C5F">
      <w:pPr>
        <w:spacing w:after="0" w:line="240" w:lineRule="auto"/>
        <w:jc w:val="center"/>
        <w:rPr>
          <w:rFonts w:ascii="Times New Roman" w:eastAsia="Times New Roman" w:hAnsi="Times New Roman" w:cs="Times New Roman"/>
          <w:b/>
          <w:bCs/>
          <w:color w:val="000000"/>
          <w:sz w:val="24"/>
          <w:szCs w:val="24"/>
          <w:lang w:eastAsia="ru-RU"/>
        </w:rPr>
      </w:pPr>
      <w:r w:rsidRPr="00793453">
        <w:rPr>
          <w:rFonts w:ascii="Times New Roman" w:eastAsia="Times New Roman" w:hAnsi="Times New Roman" w:cs="Times New Roman"/>
          <w:b/>
          <w:bCs/>
          <w:color w:val="000000"/>
          <w:sz w:val="24"/>
          <w:szCs w:val="24"/>
          <w:lang w:eastAsia="ru-RU"/>
        </w:rPr>
        <w:t>РЕШЕНИЕ</w:t>
      </w:r>
    </w:p>
    <w:p w:rsidR="00245C5F" w:rsidRPr="00793453" w:rsidRDefault="00245C5F" w:rsidP="00245C5F">
      <w:pPr>
        <w:spacing w:after="0" w:line="240" w:lineRule="auto"/>
        <w:rPr>
          <w:rFonts w:ascii="Times New Roman" w:eastAsia="Times New Roman" w:hAnsi="Times New Roman" w:cs="Times New Roman"/>
          <w:bCs/>
          <w:color w:val="000000"/>
          <w:sz w:val="24"/>
          <w:szCs w:val="24"/>
          <w:lang w:eastAsia="ru-RU"/>
        </w:rPr>
      </w:pPr>
    </w:p>
    <w:p w:rsidR="00245C5F" w:rsidRPr="00793453" w:rsidRDefault="00245C5F" w:rsidP="00245C5F">
      <w:pPr>
        <w:spacing w:after="0" w:line="240" w:lineRule="auto"/>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21.01.2021</w:t>
      </w:r>
      <w:r w:rsidRPr="00793453">
        <w:rPr>
          <w:rFonts w:ascii="Times New Roman" w:eastAsia="Times New Roman" w:hAnsi="Times New Roman" w:cs="Times New Roman"/>
          <w:bCs/>
          <w:color w:val="000000"/>
          <w:sz w:val="24"/>
          <w:szCs w:val="24"/>
          <w:lang w:eastAsia="ru-RU"/>
        </w:rPr>
        <w:t xml:space="preserve">                                                                                                </w:t>
      </w:r>
      <w:r>
        <w:rPr>
          <w:rFonts w:ascii="Times New Roman" w:eastAsia="Times New Roman" w:hAnsi="Times New Roman" w:cs="Times New Roman"/>
          <w:bCs/>
          <w:color w:val="000000"/>
          <w:sz w:val="24"/>
          <w:szCs w:val="24"/>
          <w:lang w:eastAsia="ru-RU"/>
        </w:rPr>
        <w:t xml:space="preserve">                                   № 167</w:t>
      </w:r>
    </w:p>
    <w:p w:rsidR="00245C5F" w:rsidRPr="00793453" w:rsidRDefault="00245C5F" w:rsidP="00245C5F">
      <w:pPr>
        <w:spacing w:after="0" w:line="240" w:lineRule="auto"/>
        <w:jc w:val="center"/>
        <w:rPr>
          <w:rFonts w:ascii="Times New Roman" w:eastAsia="Times New Roman" w:hAnsi="Times New Roman" w:cs="Times New Roman"/>
          <w:bCs/>
          <w:color w:val="000000"/>
          <w:sz w:val="24"/>
          <w:szCs w:val="24"/>
          <w:lang w:eastAsia="ru-RU"/>
        </w:rPr>
      </w:pPr>
      <w:r w:rsidRPr="00793453">
        <w:rPr>
          <w:rFonts w:ascii="Times New Roman" w:eastAsia="Times New Roman" w:hAnsi="Times New Roman" w:cs="Times New Roman"/>
          <w:bCs/>
          <w:color w:val="000000"/>
          <w:sz w:val="24"/>
          <w:szCs w:val="24"/>
          <w:lang w:eastAsia="ru-RU"/>
        </w:rPr>
        <w:t>с. Ново-Кусково</w:t>
      </w:r>
    </w:p>
    <w:p w:rsidR="00245C5F" w:rsidRPr="00793453" w:rsidRDefault="00245C5F" w:rsidP="00245C5F">
      <w:pPr>
        <w:spacing w:after="0" w:line="240" w:lineRule="auto"/>
        <w:jc w:val="center"/>
        <w:rPr>
          <w:rFonts w:ascii="Times New Roman" w:eastAsia="Times New Roman" w:hAnsi="Times New Roman" w:cs="Times New Roman"/>
          <w:b/>
          <w:sz w:val="24"/>
          <w:szCs w:val="24"/>
          <w:lang w:eastAsia="ru-RU"/>
        </w:rPr>
      </w:pPr>
    </w:p>
    <w:p w:rsidR="00245C5F" w:rsidRPr="00793453" w:rsidRDefault="00245C5F" w:rsidP="00245C5F">
      <w:pPr>
        <w:autoSpaceDE w:val="0"/>
        <w:autoSpaceDN w:val="0"/>
        <w:adjustRightInd w:val="0"/>
        <w:spacing w:after="0" w:line="240" w:lineRule="auto"/>
        <w:ind w:firstLine="720"/>
        <w:jc w:val="center"/>
        <w:rPr>
          <w:rFonts w:ascii="Times New Roman" w:eastAsia="Calibri" w:hAnsi="Times New Roman" w:cs="Times New Roman"/>
          <w:sz w:val="24"/>
          <w:szCs w:val="24"/>
          <w:lang w:eastAsia="ru-RU"/>
        </w:rPr>
      </w:pPr>
      <w:r w:rsidRPr="00793453">
        <w:rPr>
          <w:rFonts w:ascii="Times New Roman" w:eastAsia="Calibri" w:hAnsi="Times New Roman" w:cs="Times New Roman"/>
          <w:sz w:val="24"/>
          <w:szCs w:val="24"/>
          <w:lang w:eastAsia="ru-RU"/>
        </w:rPr>
        <w:t>Об утверждении Порядка выдвижения, внесения, обсуждения, рассмотрения инициативных проектов, а также проведения их конкурсного отбора в Новокусковском сельском поселении Асиновского района Томской области</w:t>
      </w:r>
    </w:p>
    <w:p w:rsidR="00245C5F" w:rsidRPr="00793453" w:rsidRDefault="00245C5F" w:rsidP="00245C5F">
      <w:pPr>
        <w:autoSpaceDE w:val="0"/>
        <w:autoSpaceDN w:val="0"/>
        <w:adjustRightInd w:val="0"/>
        <w:spacing w:after="0" w:line="240" w:lineRule="auto"/>
        <w:ind w:firstLine="720"/>
        <w:jc w:val="center"/>
        <w:rPr>
          <w:rFonts w:ascii="Times New Roman" w:eastAsia="Calibri" w:hAnsi="Times New Roman" w:cs="Times New Roman"/>
          <w:bCs/>
          <w:sz w:val="24"/>
          <w:szCs w:val="24"/>
          <w:lang w:eastAsia="ru-RU"/>
        </w:rPr>
      </w:pPr>
    </w:p>
    <w:p w:rsidR="00245C5F" w:rsidRPr="00793453" w:rsidRDefault="00245C5F" w:rsidP="00245C5F">
      <w:pPr>
        <w:spacing w:after="0" w:line="240" w:lineRule="auto"/>
        <w:ind w:firstLine="709"/>
        <w:jc w:val="both"/>
        <w:rPr>
          <w:rFonts w:ascii="Times New Roman" w:eastAsia="Times New Roman" w:hAnsi="Times New Roman" w:cs="Times New Roman"/>
          <w:sz w:val="24"/>
          <w:szCs w:val="24"/>
          <w:lang w:eastAsia="ru-RU"/>
        </w:rPr>
      </w:pPr>
      <w:r w:rsidRPr="00793453">
        <w:rPr>
          <w:rFonts w:ascii="Times New Roman" w:eastAsia="Times New Roman" w:hAnsi="Times New Roman" w:cs="Times New Roman"/>
          <w:sz w:val="24"/>
          <w:szCs w:val="24"/>
          <w:lang w:eastAsia="ru-RU"/>
        </w:rPr>
        <w:t xml:space="preserve">В соответствии со статьей 26.1 Федерального </w:t>
      </w:r>
      <w:hyperlink r:id="rId6" w:history="1">
        <w:r w:rsidRPr="00793453">
          <w:rPr>
            <w:rFonts w:ascii="Times New Roman" w:eastAsia="Times New Roman" w:hAnsi="Times New Roman" w:cs="Times New Roman"/>
            <w:sz w:val="24"/>
            <w:szCs w:val="24"/>
            <w:lang w:eastAsia="ru-RU"/>
          </w:rPr>
          <w:t>закона</w:t>
        </w:r>
      </w:hyperlink>
      <w:r w:rsidRPr="00793453">
        <w:rPr>
          <w:rFonts w:ascii="Times New Roman" w:eastAsia="Times New Roman" w:hAnsi="Times New Roman" w:cs="Times New Roman"/>
          <w:sz w:val="24"/>
          <w:szCs w:val="24"/>
          <w:lang w:eastAsia="ru-RU"/>
        </w:rPr>
        <w:t xml:space="preserve"> от 6 октября 2003 года № 131-ФЗ «Об общих принципах организации местного самоуправления в Российской Федерации»</w:t>
      </w:r>
      <w:r w:rsidRPr="00793453">
        <w:rPr>
          <w:rFonts w:ascii="Times New Roman" w:eastAsia="Times New Roman" w:hAnsi="Times New Roman" w:cs="Times New Roman"/>
          <w:bCs/>
          <w:sz w:val="24"/>
          <w:szCs w:val="24"/>
          <w:lang w:eastAsia="ru-RU"/>
        </w:rPr>
        <w:t>, статьей 19 Устава</w:t>
      </w:r>
      <w:r w:rsidRPr="00793453">
        <w:rPr>
          <w:rFonts w:ascii="Times New Roman" w:eastAsia="Times New Roman" w:hAnsi="Times New Roman" w:cs="Times New Roman"/>
          <w:sz w:val="24"/>
          <w:szCs w:val="24"/>
          <w:lang w:eastAsia="ru-RU"/>
        </w:rPr>
        <w:t xml:space="preserve"> Новокусковского сельского поселения  </w:t>
      </w:r>
    </w:p>
    <w:p w:rsidR="00245C5F" w:rsidRPr="00793453" w:rsidRDefault="00245C5F" w:rsidP="00245C5F">
      <w:pPr>
        <w:spacing w:after="0" w:line="240" w:lineRule="auto"/>
        <w:ind w:firstLine="708"/>
        <w:jc w:val="both"/>
        <w:rPr>
          <w:rFonts w:ascii="Times New Roman" w:eastAsia="Times New Roman" w:hAnsi="Times New Roman" w:cs="Times New Roman"/>
          <w:bCs/>
          <w:sz w:val="24"/>
          <w:szCs w:val="24"/>
          <w:lang w:eastAsia="ru-RU"/>
        </w:rPr>
      </w:pPr>
      <w:r w:rsidRPr="00793453">
        <w:rPr>
          <w:rFonts w:ascii="Times New Roman" w:eastAsia="Times New Roman" w:hAnsi="Times New Roman" w:cs="Times New Roman"/>
          <w:bCs/>
          <w:sz w:val="24"/>
          <w:szCs w:val="24"/>
          <w:lang w:eastAsia="ru-RU"/>
        </w:rPr>
        <w:t>СОВЕТ НОВОКУСКОВСКОГО СЕЛЬСКОГО ПОСЕЛЕНИЯ РЕШИЛ:</w:t>
      </w:r>
    </w:p>
    <w:p w:rsidR="00245C5F" w:rsidRPr="00793453" w:rsidRDefault="00245C5F" w:rsidP="00245C5F">
      <w:pPr>
        <w:autoSpaceDE w:val="0"/>
        <w:autoSpaceDN w:val="0"/>
        <w:adjustRightInd w:val="0"/>
        <w:spacing w:after="0" w:line="240" w:lineRule="auto"/>
        <w:ind w:firstLine="720"/>
        <w:jc w:val="both"/>
        <w:outlineLvl w:val="0"/>
        <w:rPr>
          <w:rFonts w:ascii="Times New Roman" w:eastAsia="Calibri" w:hAnsi="Times New Roman" w:cs="Times New Roman"/>
          <w:sz w:val="24"/>
          <w:szCs w:val="24"/>
        </w:rPr>
      </w:pPr>
      <w:r w:rsidRPr="00793453">
        <w:rPr>
          <w:rFonts w:ascii="Times New Roman" w:eastAsia="Calibri" w:hAnsi="Times New Roman" w:cs="Times New Roman"/>
          <w:sz w:val="24"/>
          <w:szCs w:val="24"/>
        </w:rPr>
        <w:t xml:space="preserve">1. Утвердить Порядок </w:t>
      </w:r>
      <w:bookmarkStart w:id="0" w:name="_Hlk47466551"/>
      <w:r w:rsidRPr="00793453">
        <w:rPr>
          <w:rFonts w:ascii="Times New Roman" w:eastAsia="Calibri" w:hAnsi="Times New Roman" w:cs="Times New Roman"/>
          <w:sz w:val="24"/>
          <w:szCs w:val="24"/>
        </w:rPr>
        <w:t xml:space="preserve">выдвижения, внесения, обсуждения, рассмотрения инициативных проектов, а также проведения их конкурсного отбора </w:t>
      </w:r>
      <w:bookmarkEnd w:id="0"/>
      <w:r w:rsidRPr="00793453">
        <w:rPr>
          <w:rFonts w:ascii="Times New Roman" w:eastAsia="Calibri" w:hAnsi="Times New Roman" w:cs="Times New Roman"/>
          <w:color w:val="000000"/>
          <w:sz w:val="24"/>
          <w:szCs w:val="24"/>
        </w:rPr>
        <w:t xml:space="preserve">в </w:t>
      </w:r>
      <w:r w:rsidRPr="00793453">
        <w:rPr>
          <w:rFonts w:ascii="Times New Roman" w:eastAsia="Calibri" w:hAnsi="Times New Roman" w:cs="Times New Roman"/>
          <w:sz w:val="24"/>
          <w:szCs w:val="24"/>
          <w:lang w:eastAsia="ru-RU"/>
        </w:rPr>
        <w:t>Новокусковском сельском поселении Асиновского района Томской области</w:t>
      </w:r>
      <w:r w:rsidRPr="00793453">
        <w:rPr>
          <w:rFonts w:ascii="Times New Roman" w:eastAsia="Calibri" w:hAnsi="Times New Roman" w:cs="Times New Roman"/>
          <w:sz w:val="24"/>
          <w:szCs w:val="24"/>
        </w:rPr>
        <w:t xml:space="preserve"> согласно приложению к настоящему решению.</w:t>
      </w:r>
    </w:p>
    <w:p w:rsidR="00245C5F" w:rsidRPr="00793453" w:rsidRDefault="00245C5F" w:rsidP="00245C5F">
      <w:pPr>
        <w:autoSpaceDE w:val="0"/>
        <w:autoSpaceDN w:val="0"/>
        <w:adjustRightInd w:val="0"/>
        <w:spacing w:after="0" w:line="240" w:lineRule="auto"/>
        <w:ind w:firstLine="720"/>
        <w:jc w:val="both"/>
        <w:outlineLvl w:val="0"/>
        <w:rPr>
          <w:rFonts w:ascii="Times New Roman" w:eastAsia="Calibri" w:hAnsi="Times New Roman" w:cs="Times New Roman"/>
          <w:sz w:val="24"/>
          <w:szCs w:val="24"/>
        </w:rPr>
      </w:pPr>
      <w:r w:rsidRPr="00793453">
        <w:rPr>
          <w:rFonts w:ascii="Times New Roman" w:eastAsia="Calibri" w:hAnsi="Times New Roman" w:cs="Times New Roman"/>
          <w:sz w:val="24"/>
          <w:szCs w:val="24"/>
        </w:rPr>
        <w:t xml:space="preserve">2. Настоящее решение подлежит официальному опубликованию в официальном печатном издании «Информационный бюллетень» и размещению на официальном сайте Новокусковского сельского поселения </w:t>
      </w:r>
      <w:hyperlink r:id="rId7" w:history="1">
        <w:r w:rsidRPr="00793453">
          <w:rPr>
            <w:rFonts w:ascii="Times New Roman" w:eastAsia="Calibri" w:hAnsi="Times New Roman" w:cs="Times New Roman"/>
            <w:sz w:val="24"/>
            <w:szCs w:val="24"/>
          </w:rPr>
          <w:t>www.nkselpasino.ru</w:t>
        </w:r>
      </w:hyperlink>
      <w:r w:rsidRPr="00793453">
        <w:rPr>
          <w:rFonts w:ascii="Times New Roman" w:eastAsia="Calibri" w:hAnsi="Times New Roman" w:cs="Times New Roman"/>
          <w:sz w:val="24"/>
          <w:szCs w:val="24"/>
        </w:rPr>
        <w:t>.</w:t>
      </w:r>
    </w:p>
    <w:p w:rsidR="00245C5F" w:rsidRPr="00793453" w:rsidRDefault="00245C5F" w:rsidP="00245C5F">
      <w:pPr>
        <w:autoSpaceDE w:val="0"/>
        <w:autoSpaceDN w:val="0"/>
        <w:adjustRightInd w:val="0"/>
        <w:spacing w:after="0" w:line="240" w:lineRule="auto"/>
        <w:ind w:firstLine="720"/>
        <w:jc w:val="both"/>
        <w:outlineLvl w:val="0"/>
        <w:rPr>
          <w:rFonts w:ascii="Times New Roman" w:eastAsia="Calibri" w:hAnsi="Times New Roman" w:cs="Times New Roman"/>
          <w:sz w:val="24"/>
          <w:szCs w:val="24"/>
        </w:rPr>
      </w:pPr>
      <w:r w:rsidRPr="00793453">
        <w:rPr>
          <w:rFonts w:ascii="Times New Roman" w:eastAsia="Calibri" w:hAnsi="Times New Roman" w:cs="Times New Roman"/>
          <w:sz w:val="24"/>
          <w:szCs w:val="24"/>
        </w:rPr>
        <w:t>3. Настоящее решение</w:t>
      </w:r>
      <w:r w:rsidRPr="00793453">
        <w:rPr>
          <w:rFonts w:ascii="Times New Roman" w:eastAsia="Calibri" w:hAnsi="Times New Roman" w:cs="Times New Roman"/>
          <w:i/>
          <w:sz w:val="24"/>
          <w:szCs w:val="24"/>
        </w:rPr>
        <w:t xml:space="preserve"> </w:t>
      </w:r>
      <w:r w:rsidRPr="00793453">
        <w:rPr>
          <w:rFonts w:ascii="Times New Roman" w:eastAsia="Calibri" w:hAnsi="Times New Roman" w:cs="Times New Roman"/>
          <w:sz w:val="24"/>
          <w:szCs w:val="24"/>
        </w:rPr>
        <w:t>вступает в силу с момента официального опубликования, но не ранее 1 января 2021 года.</w:t>
      </w:r>
    </w:p>
    <w:p w:rsidR="00245C5F" w:rsidRPr="00793453" w:rsidRDefault="00245C5F" w:rsidP="00245C5F">
      <w:pPr>
        <w:autoSpaceDE w:val="0"/>
        <w:autoSpaceDN w:val="0"/>
        <w:adjustRightInd w:val="0"/>
        <w:spacing w:after="0" w:line="240" w:lineRule="auto"/>
        <w:ind w:firstLine="720"/>
        <w:jc w:val="both"/>
        <w:outlineLvl w:val="0"/>
        <w:rPr>
          <w:rFonts w:ascii="Times New Roman" w:eastAsia="Times New Roman" w:hAnsi="Times New Roman" w:cs="Times New Roman"/>
          <w:color w:val="000000"/>
          <w:sz w:val="24"/>
          <w:szCs w:val="24"/>
          <w:lang w:eastAsia="ru-RU"/>
        </w:rPr>
      </w:pPr>
      <w:r w:rsidRPr="00793453">
        <w:rPr>
          <w:rFonts w:ascii="Times New Roman" w:eastAsia="Calibri" w:hAnsi="Times New Roman" w:cs="Times New Roman"/>
          <w:sz w:val="24"/>
          <w:szCs w:val="24"/>
        </w:rPr>
        <w:t>4. Контроль исполнения настоящего решения возложить на социально-экономический комитет Совета Новокусковского сельского поселения</w:t>
      </w:r>
      <w:r w:rsidRPr="00793453">
        <w:rPr>
          <w:rFonts w:ascii="Times New Roman" w:eastAsia="Times New Roman" w:hAnsi="Times New Roman" w:cs="Times New Roman"/>
          <w:color w:val="000000"/>
          <w:sz w:val="24"/>
          <w:szCs w:val="24"/>
          <w:lang w:eastAsia="ru-RU"/>
        </w:rPr>
        <w:t>.</w:t>
      </w:r>
    </w:p>
    <w:p w:rsidR="00245C5F" w:rsidRPr="00793453" w:rsidRDefault="00245C5F" w:rsidP="00245C5F">
      <w:pPr>
        <w:tabs>
          <w:tab w:val="left" w:pos="993"/>
        </w:tabs>
        <w:spacing w:after="0" w:line="240" w:lineRule="auto"/>
        <w:jc w:val="both"/>
        <w:rPr>
          <w:rFonts w:ascii="Times New Roman" w:eastAsia="Times New Roman" w:hAnsi="Times New Roman" w:cs="Times New Roman"/>
          <w:bCs/>
          <w:sz w:val="24"/>
          <w:szCs w:val="24"/>
          <w:lang w:eastAsia="ru-RU"/>
        </w:rPr>
      </w:pPr>
    </w:p>
    <w:p w:rsidR="00245C5F" w:rsidRPr="00793453" w:rsidRDefault="00245C5F" w:rsidP="00245C5F">
      <w:pPr>
        <w:tabs>
          <w:tab w:val="left" w:pos="993"/>
        </w:tabs>
        <w:spacing w:after="0" w:line="240" w:lineRule="auto"/>
        <w:jc w:val="both"/>
        <w:rPr>
          <w:rFonts w:ascii="Times New Roman" w:eastAsia="Times New Roman" w:hAnsi="Times New Roman" w:cs="Times New Roman"/>
          <w:bCs/>
          <w:sz w:val="24"/>
          <w:szCs w:val="24"/>
          <w:lang w:eastAsia="ru-RU"/>
        </w:rPr>
      </w:pPr>
    </w:p>
    <w:p w:rsidR="00245C5F" w:rsidRPr="00793453" w:rsidRDefault="00245C5F" w:rsidP="00245C5F">
      <w:pPr>
        <w:tabs>
          <w:tab w:val="left" w:pos="993"/>
        </w:tabs>
        <w:spacing w:after="0" w:line="240" w:lineRule="auto"/>
        <w:jc w:val="both"/>
        <w:rPr>
          <w:rFonts w:ascii="Times New Roman" w:eastAsia="Times New Roman" w:hAnsi="Times New Roman" w:cs="Times New Roman"/>
          <w:bCs/>
          <w:sz w:val="24"/>
          <w:szCs w:val="24"/>
          <w:lang w:eastAsia="ru-RU"/>
        </w:rPr>
      </w:pPr>
      <w:r w:rsidRPr="00793453">
        <w:rPr>
          <w:rFonts w:ascii="Times New Roman" w:eastAsia="Calibri" w:hAnsi="Times New Roman" w:cs="Times New Roman"/>
          <w:iCs/>
          <w:sz w:val="24"/>
          <w:szCs w:val="24"/>
        </w:rPr>
        <w:t>Глава сельского поселения                                                                                         А.В. Карпенко</w:t>
      </w:r>
    </w:p>
    <w:p w:rsidR="00245C5F" w:rsidRPr="00793453" w:rsidRDefault="00245C5F" w:rsidP="00245C5F">
      <w:pPr>
        <w:tabs>
          <w:tab w:val="left" w:pos="993"/>
        </w:tabs>
        <w:spacing w:after="0" w:line="240" w:lineRule="auto"/>
        <w:jc w:val="both"/>
        <w:rPr>
          <w:rFonts w:ascii="Times New Roman" w:eastAsia="Times New Roman" w:hAnsi="Times New Roman" w:cs="Times New Roman"/>
          <w:bCs/>
          <w:sz w:val="24"/>
          <w:szCs w:val="24"/>
          <w:lang w:eastAsia="ru-RU"/>
        </w:rPr>
      </w:pPr>
    </w:p>
    <w:p w:rsidR="00245C5F" w:rsidRPr="00793453" w:rsidRDefault="00245C5F" w:rsidP="00245C5F">
      <w:pPr>
        <w:tabs>
          <w:tab w:val="left" w:pos="3165"/>
          <w:tab w:val="left" w:pos="3299"/>
        </w:tabs>
        <w:spacing w:after="0" w:line="240" w:lineRule="auto"/>
        <w:ind w:left="4395"/>
        <w:jc w:val="right"/>
        <w:rPr>
          <w:rFonts w:ascii="Times New Roman" w:eastAsia="Calibri" w:hAnsi="Times New Roman" w:cs="Times New Roman"/>
          <w:sz w:val="24"/>
          <w:szCs w:val="24"/>
        </w:rPr>
      </w:pPr>
    </w:p>
    <w:p w:rsidR="00245C5F" w:rsidRPr="00793453" w:rsidRDefault="00245C5F" w:rsidP="00245C5F">
      <w:pPr>
        <w:tabs>
          <w:tab w:val="left" w:pos="3165"/>
          <w:tab w:val="left" w:pos="3299"/>
        </w:tabs>
        <w:spacing w:after="0" w:line="240" w:lineRule="auto"/>
        <w:ind w:left="4395"/>
        <w:jc w:val="right"/>
        <w:rPr>
          <w:rFonts w:ascii="Times New Roman" w:eastAsia="Calibri" w:hAnsi="Times New Roman" w:cs="Times New Roman"/>
          <w:sz w:val="24"/>
          <w:szCs w:val="24"/>
        </w:rPr>
      </w:pPr>
    </w:p>
    <w:p w:rsidR="00245C5F" w:rsidRPr="00793453" w:rsidRDefault="00245C5F" w:rsidP="00245C5F">
      <w:pPr>
        <w:tabs>
          <w:tab w:val="left" w:pos="3165"/>
          <w:tab w:val="left" w:pos="3299"/>
        </w:tabs>
        <w:spacing w:after="0" w:line="240" w:lineRule="auto"/>
        <w:ind w:left="4395"/>
        <w:jc w:val="right"/>
        <w:rPr>
          <w:rFonts w:ascii="Times New Roman" w:eastAsia="Calibri" w:hAnsi="Times New Roman" w:cs="Times New Roman"/>
          <w:sz w:val="24"/>
          <w:szCs w:val="24"/>
        </w:rPr>
      </w:pPr>
    </w:p>
    <w:p w:rsidR="00245C5F" w:rsidRPr="00793453" w:rsidRDefault="00245C5F" w:rsidP="00245C5F">
      <w:pPr>
        <w:tabs>
          <w:tab w:val="left" w:pos="3165"/>
          <w:tab w:val="left" w:pos="3299"/>
        </w:tabs>
        <w:spacing w:after="0" w:line="240" w:lineRule="auto"/>
        <w:ind w:left="4395"/>
        <w:jc w:val="right"/>
        <w:rPr>
          <w:rFonts w:ascii="Times New Roman" w:eastAsia="Calibri" w:hAnsi="Times New Roman" w:cs="Times New Roman"/>
          <w:sz w:val="24"/>
          <w:szCs w:val="24"/>
        </w:rPr>
      </w:pPr>
    </w:p>
    <w:p w:rsidR="00245C5F" w:rsidRPr="00793453" w:rsidRDefault="00245C5F" w:rsidP="00245C5F">
      <w:pPr>
        <w:tabs>
          <w:tab w:val="left" w:pos="3165"/>
          <w:tab w:val="left" w:pos="3299"/>
        </w:tabs>
        <w:spacing w:after="0" w:line="240" w:lineRule="auto"/>
        <w:ind w:left="4395"/>
        <w:jc w:val="right"/>
        <w:rPr>
          <w:rFonts w:ascii="Times New Roman" w:eastAsia="Calibri" w:hAnsi="Times New Roman" w:cs="Times New Roman"/>
          <w:sz w:val="24"/>
          <w:szCs w:val="24"/>
        </w:rPr>
      </w:pPr>
    </w:p>
    <w:p w:rsidR="00245C5F" w:rsidRPr="00793453" w:rsidRDefault="00245C5F" w:rsidP="00245C5F">
      <w:pPr>
        <w:tabs>
          <w:tab w:val="left" w:pos="3165"/>
          <w:tab w:val="left" w:pos="3299"/>
        </w:tabs>
        <w:spacing w:after="0" w:line="240" w:lineRule="auto"/>
        <w:ind w:left="4395"/>
        <w:jc w:val="right"/>
        <w:rPr>
          <w:rFonts w:ascii="Times New Roman" w:eastAsia="Calibri" w:hAnsi="Times New Roman" w:cs="Times New Roman"/>
          <w:sz w:val="24"/>
          <w:szCs w:val="24"/>
        </w:rPr>
      </w:pPr>
    </w:p>
    <w:p w:rsidR="00245C5F" w:rsidRPr="00793453" w:rsidRDefault="00245C5F" w:rsidP="00245C5F">
      <w:pPr>
        <w:tabs>
          <w:tab w:val="left" w:pos="3165"/>
          <w:tab w:val="left" w:pos="3299"/>
        </w:tabs>
        <w:spacing w:after="0" w:line="240" w:lineRule="auto"/>
        <w:ind w:left="4395"/>
        <w:jc w:val="right"/>
        <w:rPr>
          <w:rFonts w:ascii="Times New Roman" w:eastAsia="Calibri" w:hAnsi="Times New Roman" w:cs="Times New Roman"/>
          <w:sz w:val="24"/>
          <w:szCs w:val="24"/>
        </w:rPr>
      </w:pPr>
    </w:p>
    <w:p w:rsidR="00245C5F" w:rsidRPr="00793453" w:rsidRDefault="00245C5F" w:rsidP="00245C5F">
      <w:pPr>
        <w:tabs>
          <w:tab w:val="left" w:pos="3165"/>
          <w:tab w:val="left" w:pos="3299"/>
        </w:tabs>
        <w:spacing w:after="0" w:line="240" w:lineRule="auto"/>
        <w:ind w:left="4395"/>
        <w:jc w:val="right"/>
        <w:rPr>
          <w:rFonts w:ascii="Times New Roman" w:eastAsia="Calibri" w:hAnsi="Times New Roman" w:cs="Times New Roman"/>
          <w:sz w:val="24"/>
          <w:szCs w:val="24"/>
        </w:rPr>
      </w:pPr>
    </w:p>
    <w:p w:rsidR="00245C5F" w:rsidRPr="00793453" w:rsidRDefault="00245C5F" w:rsidP="00245C5F">
      <w:pPr>
        <w:tabs>
          <w:tab w:val="left" w:pos="3165"/>
          <w:tab w:val="left" w:pos="3299"/>
        </w:tabs>
        <w:spacing w:after="0" w:line="240" w:lineRule="auto"/>
        <w:ind w:left="4395"/>
        <w:jc w:val="right"/>
        <w:rPr>
          <w:rFonts w:ascii="Times New Roman" w:eastAsia="Calibri" w:hAnsi="Times New Roman" w:cs="Times New Roman"/>
          <w:sz w:val="24"/>
          <w:szCs w:val="24"/>
        </w:rPr>
      </w:pPr>
    </w:p>
    <w:p w:rsidR="00245C5F" w:rsidRPr="00793453" w:rsidRDefault="00245C5F" w:rsidP="00245C5F">
      <w:pPr>
        <w:tabs>
          <w:tab w:val="left" w:pos="3165"/>
          <w:tab w:val="left" w:pos="3299"/>
        </w:tabs>
        <w:spacing w:after="0" w:line="240" w:lineRule="auto"/>
        <w:ind w:left="4395"/>
        <w:jc w:val="right"/>
        <w:rPr>
          <w:rFonts w:ascii="Times New Roman" w:eastAsia="Calibri" w:hAnsi="Times New Roman" w:cs="Times New Roman"/>
          <w:sz w:val="24"/>
          <w:szCs w:val="24"/>
        </w:rPr>
      </w:pPr>
    </w:p>
    <w:p w:rsidR="00245C5F" w:rsidRPr="00793453" w:rsidRDefault="00245C5F" w:rsidP="00245C5F">
      <w:pPr>
        <w:tabs>
          <w:tab w:val="left" w:pos="3165"/>
          <w:tab w:val="left" w:pos="3299"/>
        </w:tabs>
        <w:spacing w:after="0" w:line="240" w:lineRule="auto"/>
        <w:ind w:left="4395"/>
        <w:jc w:val="right"/>
        <w:rPr>
          <w:rFonts w:ascii="Times New Roman" w:eastAsia="Calibri" w:hAnsi="Times New Roman" w:cs="Times New Roman"/>
          <w:sz w:val="24"/>
          <w:szCs w:val="24"/>
        </w:rPr>
      </w:pPr>
    </w:p>
    <w:p w:rsidR="00245C5F" w:rsidRPr="00793453" w:rsidRDefault="00245C5F" w:rsidP="00245C5F">
      <w:pPr>
        <w:tabs>
          <w:tab w:val="left" w:pos="3165"/>
          <w:tab w:val="left" w:pos="3299"/>
        </w:tabs>
        <w:spacing w:after="0" w:line="240" w:lineRule="auto"/>
        <w:ind w:left="4395"/>
        <w:jc w:val="right"/>
        <w:rPr>
          <w:rFonts w:ascii="Times New Roman" w:eastAsia="Calibri" w:hAnsi="Times New Roman" w:cs="Times New Roman"/>
          <w:sz w:val="24"/>
          <w:szCs w:val="24"/>
        </w:rPr>
      </w:pPr>
    </w:p>
    <w:p w:rsidR="00245C5F" w:rsidRPr="00793453" w:rsidRDefault="00245C5F" w:rsidP="00245C5F">
      <w:pPr>
        <w:tabs>
          <w:tab w:val="left" w:pos="3165"/>
          <w:tab w:val="left" w:pos="3299"/>
        </w:tabs>
        <w:spacing w:after="0" w:line="240" w:lineRule="auto"/>
        <w:ind w:left="4395"/>
        <w:jc w:val="right"/>
        <w:rPr>
          <w:rFonts w:ascii="Times New Roman" w:eastAsia="Calibri" w:hAnsi="Times New Roman" w:cs="Times New Roman"/>
          <w:sz w:val="24"/>
          <w:szCs w:val="24"/>
        </w:rPr>
      </w:pPr>
    </w:p>
    <w:p w:rsidR="00245C5F" w:rsidRPr="00793453" w:rsidRDefault="00245C5F" w:rsidP="00245C5F">
      <w:pPr>
        <w:tabs>
          <w:tab w:val="left" w:pos="3165"/>
          <w:tab w:val="left" w:pos="3299"/>
        </w:tabs>
        <w:spacing w:after="0" w:line="240" w:lineRule="auto"/>
        <w:ind w:left="4395"/>
        <w:jc w:val="right"/>
        <w:rPr>
          <w:rFonts w:ascii="Times New Roman" w:eastAsia="Calibri" w:hAnsi="Times New Roman" w:cs="Times New Roman"/>
          <w:sz w:val="24"/>
          <w:szCs w:val="24"/>
        </w:rPr>
      </w:pPr>
    </w:p>
    <w:p w:rsidR="00245C5F" w:rsidRDefault="00245C5F" w:rsidP="00245C5F">
      <w:pPr>
        <w:tabs>
          <w:tab w:val="left" w:pos="3165"/>
          <w:tab w:val="left" w:pos="3299"/>
        </w:tabs>
        <w:spacing w:after="0" w:line="240" w:lineRule="auto"/>
        <w:ind w:left="4395"/>
        <w:jc w:val="right"/>
        <w:rPr>
          <w:rFonts w:ascii="Times New Roman" w:eastAsia="Calibri" w:hAnsi="Times New Roman" w:cs="Times New Roman"/>
          <w:sz w:val="24"/>
          <w:szCs w:val="24"/>
        </w:rPr>
      </w:pPr>
    </w:p>
    <w:p w:rsidR="00245C5F" w:rsidRDefault="00245C5F" w:rsidP="00245C5F">
      <w:pPr>
        <w:tabs>
          <w:tab w:val="left" w:pos="3165"/>
          <w:tab w:val="left" w:pos="3299"/>
        </w:tabs>
        <w:spacing w:after="0" w:line="240" w:lineRule="auto"/>
        <w:ind w:left="4395"/>
        <w:jc w:val="right"/>
        <w:rPr>
          <w:rFonts w:ascii="Times New Roman" w:eastAsia="Calibri" w:hAnsi="Times New Roman" w:cs="Times New Roman"/>
          <w:sz w:val="24"/>
          <w:szCs w:val="24"/>
        </w:rPr>
      </w:pPr>
    </w:p>
    <w:p w:rsidR="00245C5F" w:rsidRPr="00793453" w:rsidRDefault="00245C5F" w:rsidP="00245C5F">
      <w:pPr>
        <w:tabs>
          <w:tab w:val="left" w:pos="3165"/>
          <w:tab w:val="left" w:pos="3299"/>
        </w:tabs>
        <w:spacing w:after="0" w:line="240" w:lineRule="auto"/>
        <w:ind w:left="4395"/>
        <w:jc w:val="right"/>
        <w:rPr>
          <w:rFonts w:ascii="Times New Roman" w:eastAsia="Calibri" w:hAnsi="Times New Roman" w:cs="Times New Roman"/>
          <w:sz w:val="24"/>
          <w:szCs w:val="24"/>
        </w:rPr>
      </w:pPr>
    </w:p>
    <w:p w:rsidR="00245C5F" w:rsidRPr="00793453" w:rsidRDefault="00245C5F" w:rsidP="00245C5F">
      <w:pPr>
        <w:tabs>
          <w:tab w:val="left" w:pos="3165"/>
          <w:tab w:val="left" w:pos="3299"/>
        </w:tabs>
        <w:spacing w:after="0" w:line="240" w:lineRule="auto"/>
        <w:ind w:left="4395"/>
        <w:jc w:val="right"/>
        <w:rPr>
          <w:rFonts w:ascii="Times New Roman" w:eastAsia="Calibri" w:hAnsi="Times New Roman" w:cs="Times New Roman"/>
          <w:sz w:val="24"/>
          <w:szCs w:val="24"/>
        </w:rPr>
      </w:pPr>
    </w:p>
    <w:p w:rsidR="00245C5F" w:rsidRPr="00793453" w:rsidRDefault="00245C5F" w:rsidP="00245C5F">
      <w:pPr>
        <w:tabs>
          <w:tab w:val="left" w:pos="3165"/>
          <w:tab w:val="left" w:pos="3299"/>
        </w:tabs>
        <w:spacing w:after="0" w:line="240" w:lineRule="auto"/>
        <w:ind w:left="4395"/>
        <w:jc w:val="right"/>
        <w:rPr>
          <w:rFonts w:ascii="Times New Roman" w:eastAsia="Calibri" w:hAnsi="Times New Roman" w:cs="Times New Roman"/>
          <w:sz w:val="24"/>
          <w:szCs w:val="24"/>
        </w:rPr>
      </w:pPr>
    </w:p>
    <w:p w:rsidR="00245C5F" w:rsidRPr="00793453" w:rsidRDefault="00245C5F" w:rsidP="00245C5F">
      <w:pPr>
        <w:tabs>
          <w:tab w:val="left" w:pos="3165"/>
          <w:tab w:val="left" w:pos="3299"/>
        </w:tabs>
        <w:spacing w:after="0" w:line="240" w:lineRule="auto"/>
        <w:ind w:left="4395"/>
        <w:jc w:val="right"/>
        <w:rPr>
          <w:rFonts w:ascii="Times New Roman" w:eastAsia="Calibri" w:hAnsi="Times New Roman" w:cs="Times New Roman"/>
          <w:sz w:val="24"/>
          <w:szCs w:val="24"/>
        </w:rPr>
      </w:pPr>
    </w:p>
    <w:p w:rsidR="00245C5F" w:rsidRPr="00793453" w:rsidRDefault="00245C5F" w:rsidP="00245C5F">
      <w:pPr>
        <w:spacing w:after="0" w:line="240" w:lineRule="auto"/>
        <w:ind w:left="4956"/>
        <w:jc w:val="both"/>
        <w:rPr>
          <w:rFonts w:ascii="Times New Roman" w:eastAsia="Times New Roman" w:hAnsi="Times New Roman" w:cs="Times New Roman"/>
          <w:sz w:val="24"/>
          <w:szCs w:val="24"/>
          <w:lang w:eastAsia="ru-RU"/>
        </w:rPr>
      </w:pPr>
      <w:r w:rsidRPr="00793453">
        <w:rPr>
          <w:rFonts w:ascii="Times New Roman" w:eastAsia="Times New Roman" w:hAnsi="Times New Roman" w:cs="Times New Roman"/>
          <w:sz w:val="24"/>
          <w:szCs w:val="24"/>
          <w:lang w:eastAsia="ru-RU"/>
        </w:rPr>
        <w:lastRenderedPageBreak/>
        <w:t>Приложение</w:t>
      </w:r>
    </w:p>
    <w:p w:rsidR="00245C5F" w:rsidRPr="00793453" w:rsidRDefault="00245C5F" w:rsidP="00245C5F">
      <w:pPr>
        <w:spacing w:after="0" w:line="240" w:lineRule="auto"/>
        <w:ind w:left="4956"/>
        <w:jc w:val="both"/>
        <w:rPr>
          <w:rFonts w:ascii="Times New Roman" w:eastAsia="Times New Roman" w:hAnsi="Times New Roman" w:cs="Times New Roman"/>
          <w:sz w:val="24"/>
          <w:szCs w:val="24"/>
          <w:lang w:eastAsia="ru-RU"/>
        </w:rPr>
      </w:pPr>
      <w:r w:rsidRPr="00793453">
        <w:rPr>
          <w:rFonts w:ascii="Times New Roman" w:eastAsia="Times New Roman" w:hAnsi="Times New Roman" w:cs="Times New Roman"/>
          <w:sz w:val="24"/>
          <w:szCs w:val="24"/>
          <w:lang w:eastAsia="ru-RU"/>
        </w:rPr>
        <w:t xml:space="preserve">УТВЕРЖДЕН </w:t>
      </w:r>
    </w:p>
    <w:p w:rsidR="00245C5F" w:rsidRPr="00793453" w:rsidRDefault="00245C5F" w:rsidP="00245C5F">
      <w:pPr>
        <w:spacing w:after="0" w:line="240" w:lineRule="auto"/>
        <w:ind w:left="4956"/>
        <w:jc w:val="both"/>
        <w:rPr>
          <w:rFonts w:ascii="Times New Roman" w:eastAsia="Times New Roman" w:hAnsi="Times New Roman" w:cs="Times New Roman"/>
          <w:sz w:val="24"/>
          <w:szCs w:val="24"/>
          <w:lang w:eastAsia="ru-RU"/>
        </w:rPr>
      </w:pPr>
      <w:r w:rsidRPr="00793453">
        <w:rPr>
          <w:rFonts w:ascii="Times New Roman" w:eastAsia="Times New Roman" w:hAnsi="Times New Roman" w:cs="Times New Roman"/>
          <w:sz w:val="24"/>
          <w:szCs w:val="24"/>
          <w:lang w:eastAsia="ru-RU"/>
        </w:rPr>
        <w:t xml:space="preserve">решением Совета Новокусковского </w:t>
      </w:r>
    </w:p>
    <w:p w:rsidR="00245C5F" w:rsidRPr="00793453" w:rsidRDefault="00245C5F" w:rsidP="00245C5F">
      <w:pPr>
        <w:spacing w:after="0" w:line="240" w:lineRule="auto"/>
        <w:ind w:left="4956"/>
        <w:jc w:val="both"/>
        <w:rPr>
          <w:rFonts w:ascii="Times New Roman" w:eastAsia="Times New Roman" w:hAnsi="Times New Roman" w:cs="Times New Roman"/>
          <w:sz w:val="24"/>
          <w:szCs w:val="24"/>
          <w:lang w:eastAsia="ru-RU"/>
        </w:rPr>
      </w:pPr>
      <w:r w:rsidRPr="00793453">
        <w:rPr>
          <w:rFonts w:ascii="Times New Roman" w:eastAsia="Times New Roman" w:hAnsi="Times New Roman" w:cs="Times New Roman"/>
          <w:sz w:val="24"/>
          <w:szCs w:val="24"/>
          <w:lang w:eastAsia="ru-RU"/>
        </w:rPr>
        <w:t xml:space="preserve">сельского поселения от </w:t>
      </w:r>
      <w:r>
        <w:rPr>
          <w:rFonts w:ascii="Times New Roman" w:eastAsia="Times New Roman" w:hAnsi="Times New Roman" w:cs="Times New Roman"/>
          <w:sz w:val="24"/>
          <w:szCs w:val="24"/>
          <w:lang w:eastAsia="ru-RU"/>
        </w:rPr>
        <w:t>21.01.2021</w:t>
      </w:r>
      <w:r w:rsidRPr="00793453">
        <w:rPr>
          <w:rFonts w:ascii="Times New Roman" w:eastAsia="Times New Roman" w:hAnsi="Times New Roman" w:cs="Times New Roman"/>
          <w:sz w:val="24"/>
          <w:szCs w:val="24"/>
          <w:lang w:eastAsia="ru-RU"/>
        </w:rPr>
        <w:t xml:space="preserve"> № </w:t>
      </w:r>
      <w:r>
        <w:rPr>
          <w:rFonts w:ascii="Times New Roman" w:eastAsia="Times New Roman" w:hAnsi="Times New Roman" w:cs="Times New Roman"/>
          <w:sz w:val="24"/>
          <w:szCs w:val="24"/>
          <w:lang w:eastAsia="ru-RU"/>
        </w:rPr>
        <w:t>167</w:t>
      </w:r>
    </w:p>
    <w:p w:rsidR="00245C5F" w:rsidRPr="00793453" w:rsidRDefault="00245C5F" w:rsidP="00245C5F">
      <w:pPr>
        <w:tabs>
          <w:tab w:val="left" w:pos="3165"/>
          <w:tab w:val="left" w:pos="3299"/>
        </w:tabs>
        <w:spacing w:after="0" w:line="240" w:lineRule="auto"/>
        <w:rPr>
          <w:rFonts w:ascii="Times New Roman" w:eastAsia="Calibri" w:hAnsi="Times New Roman" w:cs="Times New Roman"/>
          <w:sz w:val="24"/>
          <w:szCs w:val="24"/>
        </w:rPr>
      </w:pPr>
    </w:p>
    <w:p w:rsidR="00245C5F" w:rsidRPr="00793453" w:rsidRDefault="00245C5F" w:rsidP="00245C5F">
      <w:pPr>
        <w:tabs>
          <w:tab w:val="left" w:pos="3165"/>
          <w:tab w:val="left" w:pos="3299"/>
        </w:tabs>
        <w:spacing w:after="0" w:line="240" w:lineRule="auto"/>
        <w:ind w:left="4395"/>
        <w:jc w:val="right"/>
        <w:rPr>
          <w:rFonts w:ascii="Times New Roman" w:eastAsia="Calibri" w:hAnsi="Times New Roman" w:cs="Times New Roman"/>
          <w:sz w:val="24"/>
          <w:szCs w:val="24"/>
        </w:rPr>
      </w:pPr>
    </w:p>
    <w:p w:rsidR="00245C5F" w:rsidRPr="00793453" w:rsidRDefault="00245C5F" w:rsidP="00245C5F">
      <w:pPr>
        <w:widowControl w:val="0"/>
        <w:autoSpaceDE w:val="0"/>
        <w:autoSpaceDN w:val="0"/>
        <w:spacing w:after="0" w:line="240" w:lineRule="auto"/>
        <w:jc w:val="center"/>
        <w:rPr>
          <w:rFonts w:ascii="Times New Roman" w:eastAsia="Times New Roman" w:hAnsi="Times New Roman" w:cs="Times New Roman"/>
          <w:b/>
          <w:color w:val="000000"/>
          <w:sz w:val="24"/>
          <w:szCs w:val="24"/>
          <w:lang w:eastAsia="ru-RU"/>
        </w:rPr>
      </w:pPr>
      <w:r w:rsidRPr="00793453">
        <w:rPr>
          <w:rFonts w:ascii="Times New Roman" w:eastAsia="Times New Roman" w:hAnsi="Times New Roman" w:cs="Times New Roman"/>
          <w:b/>
          <w:color w:val="000000"/>
          <w:sz w:val="24"/>
          <w:szCs w:val="24"/>
          <w:lang w:eastAsia="ru-RU"/>
        </w:rPr>
        <w:t>ПОРЯДОК</w:t>
      </w:r>
    </w:p>
    <w:p w:rsidR="00245C5F" w:rsidRPr="00793453" w:rsidRDefault="00245C5F" w:rsidP="00245C5F">
      <w:pPr>
        <w:widowControl w:val="0"/>
        <w:autoSpaceDE w:val="0"/>
        <w:autoSpaceDN w:val="0"/>
        <w:spacing w:after="0" w:line="240" w:lineRule="auto"/>
        <w:jc w:val="center"/>
        <w:rPr>
          <w:rFonts w:ascii="Times New Roman" w:eastAsia="Times New Roman" w:hAnsi="Times New Roman" w:cs="Times New Roman"/>
          <w:b/>
          <w:color w:val="000000"/>
          <w:sz w:val="24"/>
          <w:szCs w:val="24"/>
          <w:lang w:eastAsia="ru-RU"/>
        </w:rPr>
      </w:pPr>
      <w:r w:rsidRPr="00793453">
        <w:rPr>
          <w:rFonts w:ascii="Times New Roman" w:eastAsia="Times New Roman" w:hAnsi="Times New Roman" w:cs="Times New Roman"/>
          <w:b/>
          <w:color w:val="000000"/>
          <w:sz w:val="24"/>
          <w:szCs w:val="24"/>
          <w:lang w:eastAsia="ru-RU"/>
        </w:rPr>
        <w:t xml:space="preserve">выдвижения, внесения, обсуждения, рассмотрения инициативных проектов, </w:t>
      </w:r>
    </w:p>
    <w:p w:rsidR="00245C5F" w:rsidRPr="00793453" w:rsidRDefault="00245C5F" w:rsidP="00245C5F">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sidRPr="00793453">
        <w:rPr>
          <w:rFonts w:ascii="Times New Roman" w:eastAsia="Times New Roman" w:hAnsi="Times New Roman" w:cs="Times New Roman"/>
          <w:b/>
          <w:color w:val="000000"/>
          <w:sz w:val="24"/>
          <w:szCs w:val="24"/>
          <w:lang w:eastAsia="ru-RU"/>
        </w:rPr>
        <w:t xml:space="preserve">а также проведения их конкурсного отбора в </w:t>
      </w:r>
      <w:r w:rsidRPr="00793453">
        <w:rPr>
          <w:rFonts w:ascii="Times New Roman" w:eastAsia="Times New Roman" w:hAnsi="Times New Roman" w:cs="Times New Roman"/>
          <w:b/>
          <w:sz w:val="24"/>
          <w:szCs w:val="24"/>
          <w:lang w:eastAsia="ru-RU"/>
        </w:rPr>
        <w:t xml:space="preserve">Новокусковском сельском </w:t>
      </w:r>
    </w:p>
    <w:p w:rsidR="00245C5F" w:rsidRPr="00793453" w:rsidRDefault="00245C5F" w:rsidP="00245C5F">
      <w:pPr>
        <w:widowControl w:val="0"/>
        <w:autoSpaceDE w:val="0"/>
        <w:autoSpaceDN w:val="0"/>
        <w:spacing w:after="0" w:line="240" w:lineRule="auto"/>
        <w:jc w:val="center"/>
        <w:rPr>
          <w:rFonts w:ascii="Times New Roman" w:eastAsia="Times New Roman" w:hAnsi="Times New Roman" w:cs="Times New Roman"/>
          <w:b/>
          <w:color w:val="000000"/>
          <w:sz w:val="24"/>
          <w:szCs w:val="24"/>
          <w:lang w:eastAsia="ru-RU"/>
        </w:rPr>
      </w:pPr>
      <w:r w:rsidRPr="00793453">
        <w:rPr>
          <w:rFonts w:ascii="Times New Roman" w:eastAsia="Times New Roman" w:hAnsi="Times New Roman" w:cs="Times New Roman"/>
          <w:b/>
          <w:sz w:val="24"/>
          <w:szCs w:val="24"/>
          <w:lang w:eastAsia="ru-RU"/>
        </w:rPr>
        <w:t>поселении Асиновского района Томской области</w:t>
      </w:r>
      <w:r w:rsidRPr="00793453">
        <w:rPr>
          <w:rFonts w:ascii="Times New Roman" w:eastAsia="Times New Roman" w:hAnsi="Times New Roman" w:cs="Times New Roman"/>
          <w:b/>
          <w:color w:val="000000"/>
          <w:sz w:val="24"/>
          <w:szCs w:val="24"/>
          <w:lang w:eastAsia="ru-RU"/>
        </w:rPr>
        <w:t xml:space="preserve"> </w:t>
      </w:r>
    </w:p>
    <w:p w:rsidR="00245C5F" w:rsidRPr="00793453" w:rsidRDefault="00245C5F" w:rsidP="00245C5F">
      <w:pPr>
        <w:widowControl w:val="0"/>
        <w:autoSpaceDE w:val="0"/>
        <w:autoSpaceDN w:val="0"/>
        <w:spacing w:after="0" w:line="240" w:lineRule="auto"/>
        <w:jc w:val="center"/>
        <w:rPr>
          <w:rFonts w:ascii="Times New Roman" w:eastAsia="Times New Roman" w:hAnsi="Times New Roman" w:cs="Times New Roman"/>
          <w:color w:val="000000"/>
          <w:sz w:val="24"/>
          <w:szCs w:val="24"/>
          <w:lang w:eastAsia="ru-RU"/>
        </w:rPr>
      </w:pPr>
    </w:p>
    <w:p w:rsidR="00245C5F" w:rsidRPr="00793453" w:rsidRDefault="00245C5F" w:rsidP="00245C5F">
      <w:pPr>
        <w:widowControl w:val="0"/>
        <w:autoSpaceDE w:val="0"/>
        <w:autoSpaceDN w:val="0"/>
        <w:spacing w:after="0" w:line="240" w:lineRule="auto"/>
        <w:jc w:val="center"/>
        <w:rPr>
          <w:rFonts w:ascii="Times New Roman" w:eastAsia="Times New Roman" w:hAnsi="Times New Roman" w:cs="Times New Roman"/>
          <w:b/>
          <w:color w:val="000000"/>
          <w:sz w:val="24"/>
          <w:szCs w:val="24"/>
          <w:lang w:eastAsia="ru-RU"/>
        </w:rPr>
      </w:pPr>
      <w:r w:rsidRPr="00793453">
        <w:rPr>
          <w:rFonts w:ascii="Times New Roman" w:eastAsia="Times New Roman" w:hAnsi="Times New Roman" w:cs="Times New Roman"/>
          <w:b/>
          <w:color w:val="000000"/>
          <w:sz w:val="24"/>
          <w:szCs w:val="24"/>
          <w:lang w:eastAsia="ru-RU"/>
        </w:rPr>
        <w:t xml:space="preserve"> 1. Общие положения</w:t>
      </w:r>
    </w:p>
    <w:p w:rsidR="00245C5F" w:rsidRPr="00793453" w:rsidRDefault="00245C5F" w:rsidP="00245C5F">
      <w:pPr>
        <w:tabs>
          <w:tab w:val="left" w:pos="0"/>
          <w:tab w:val="left" w:pos="993"/>
        </w:tabs>
        <w:autoSpaceDE w:val="0"/>
        <w:autoSpaceDN w:val="0"/>
        <w:adjustRightInd w:val="0"/>
        <w:spacing w:after="0" w:line="240" w:lineRule="auto"/>
        <w:ind w:firstLine="709"/>
        <w:jc w:val="both"/>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 xml:space="preserve">1. </w:t>
      </w:r>
      <w:r w:rsidRPr="00793453">
        <w:rPr>
          <w:rFonts w:ascii="Times New Roman" w:eastAsia="Calibri" w:hAnsi="Times New Roman" w:cs="Times New Roman"/>
          <w:color w:val="000000"/>
          <w:sz w:val="24"/>
          <w:szCs w:val="24"/>
        </w:rPr>
        <w:tab/>
        <w:t xml:space="preserve">Настоящий </w:t>
      </w:r>
      <w:r w:rsidRPr="00793453">
        <w:rPr>
          <w:rFonts w:ascii="Times New Roman" w:eastAsia="Calibri" w:hAnsi="Times New Roman" w:cs="Times New Roman"/>
          <w:bCs/>
          <w:color w:val="000000"/>
          <w:sz w:val="24"/>
          <w:szCs w:val="24"/>
          <w:lang w:eastAsia="ru-RU"/>
        </w:rPr>
        <w:t xml:space="preserve">Порядок </w:t>
      </w:r>
      <w:r w:rsidRPr="00793453">
        <w:rPr>
          <w:rFonts w:ascii="Times New Roman" w:eastAsia="Calibri" w:hAnsi="Times New Roman" w:cs="Times New Roman"/>
          <w:color w:val="000000"/>
          <w:sz w:val="24"/>
          <w:szCs w:val="24"/>
        </w:rPr>
        <w:t xml:space="preserve">выдвижения, внесения, обсуждения, рассмотрения инициативных проектов, а также проведения их конкурсного отбора в </w:t>
      </w:r>
      <w:r w:rsidRPr="00793453">
        <w:rPr>
          <w:rFonts w:ascii="Times New Roman" w:eastAsia="Calibri" w:hAnsi="Times New Roman" w:cs="Times New Roman"/>
          <w:sz w:val="24"/>
          <w:szCs w:val="24"/>
          <w:lang w:eastAsia="ru-RU"/>
        </w:rPr>
        <w:t>Новокусковском сельском поселении Асиновского района Томской области</w:t>
      </w:r>
      <w:r w:rsidRPr="00793453">
        <w:rPr>
          <w:rFonts w:ascii="Times New Roman" w:eastAsia="Calibri" w:hAnsi="Times New Roman" w:cs="Times New Roman"/>
          <w:color w:val="000000"/>
          <w:sz w:val="24"/>
          <w:szCs w:val="24"/>
        </w:rPr>
        <w:t xml:space="preserve"> (далее – Порядок, сельское поселение) устанавливает общие положения, а также правила осуществления процедур по выдвижению, внесению, обсуждению, рассмотрению инициативных проектов, а также проведению их конкурсного отбора в сельском</w:t>
      </w:r>
      <w:r w:rsidRPr="00793453">
        <w:rPr>
          <w:rFonts w:ascii="Times New Roman" w:eastAsia="Calibri" w:hAnsi="Times New Roman" w:cs="Times New Roman"/>
          <w:sz w:val="24"/>
          <w:szCs w:val="24"/>
          <w:lang w:eastAsia="ru-RU"/>
        </w:rPr>
        <w:t xml:space="preserve"> поселении</w:t>
      </w:r>
      <w:r w:rsidRPr="00793453">
        <w:rPr>
          <w:rFonts w:ascii="Times New Roman" w:eastAsia="Calibri" w:hAnsi="Times New Roman" w:cs="Times New Roman"/>
          <w:color w:val="FF0000"/>
          <w:sz w:val="24"/>
          <w:szCs w:val="24"/>
        </w:rPr>
        <w:t>.</w:t>
      </w:r>
    </w:p>
    <w:p w:rsidR="00245C5F" w:rsidRPr="00793453" w:rsidRDefault="00245C5F" w:rsidP="00245C5F">
      <w:pPr>
        <w:tabs>
          <w:tab w:val="left" w:pos="0"/>
          <w:tab w:val="left" w:pos="1134"/>
        </w:tabs>
        <w:autoSpaceDE w:val="0"/>
        <w:autoSpaceDN w:val="0"/>
        <w:adjustRightInd w:val="0"/>
        <w:spacing w:after="0" w:line="240" w:lineRule="auto"/>
        <w:ind w:firstLine="709"/>
        <w:jc w:val="both"/>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2. Основные понятия, используемые для целей настоящего Порядка:</w:t>
      </w:r>
    </w:p>
    <w:p w:rsidR="00245C5F" w:rsidRPr="00793453" w:rsidRDefault="00245C5F" w:rsidP="00245C5F">
      <w:pPr>
        <w:tabs>
          <w:tab w:val="left" w:pos="0"/>
          <w:tab w:val="left" w:pos="1134"/>
        </w:tabs>
        <w:autoSpaceDE w:val="0"/>
        <w:autoSpaceDN w:val="0"/>
        <w:adjustRightInd w:val="0"/>
        <w:spacing w:after="0" w:line="240" w:lineRule="auto"/>
        <w:ind w:firstLine="709"/>
        <w:jc w:val="both"/>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 xml:space="preserve">1) инициативные проекты - проекты, разработанные и выдвинутые в соответствии с настоящим Порядком инициаторами проектов в целях реализации на территории, части территории </w:t>
      </w:r>
      <w:r w:rsidRPr="00793453">
        <w:rPr>
          <w:rFonts w:ascii="Times New Roman" w:eastAsia="Calibri" w:hAnsi="Times New Roman" w:cs="Times New Roman"/>
          <w:sz w:val="24"/>
          <w:szCs w:val="24"/>
          <w:lang w:eastAsia="ru-RU"/>
        </w:rPr>
        <w:t>сельского поселения</w:t>
      </w:r>
      <w:r w:rsidRPr="00793453">
        <w:rPr>
          <w:rFonts w:ascii="Times New Roman" w:eastAsia="Calibri" w:hAnsi="Times New Roman" w:cs="Times New Roman"/>
          <w:color w:val="000000"/>
          <w:sz w:val="24"/>
          <w:szCs w:val="24"/>
        </w:rPr>
        <w:t xml:space="preserve"> мероприятий, имеющих приоритетное значение для </w:t>
      </w:r>
      <w:r w:rsidRPr="00793453">
        <w:rPr>
          <w:rFonts w:ascii="Times New Roman" w:eastAsia="Calibri" w:hAnsi="Times New Roman" w:cs="Times New Roman"/>
          <w:sz w:val="24"/>
          <w:szCs w:val="24"/>
        </w:rPr>
        <w:t>жителей</w:t>
      </w:r>
      <w:r w:rsidRPr="00793453">
        <w:rPr>
          <w:rFonts w:ascii="Times New Roman" w:eastAsia="Calibri" w:hAnsi="Times New Roman" w:cs="Times New Roman"/>
          <w:color w:val="FF0000"/>
          <w:sz w:val="24"/>
          <w:szCs w:val="24"/>
        </w:rPr>
        <w:t xml:space="preserve"> </w:t>
      </w:r>
      <w:r w:rsidRPr="00793453">
        <w:rPr>
          <w:rFonts w:ascii="Times New Roman" w:eastAsia="Calibri" w:hAnsi="Times New Roman" w:cs="Times New Roman"/>
          <w:sz w:val="24"/>
          <w:szCs w:val="24"/>
          <w:lang w:eastAsia="ru-RU"/>
        </w:rPr>
        <w:t>сельского поселения</w:t>
      </w:r>
      <w:r w:rsidRPr="00793453">
        <w:rPr>
          <w:rFonts w:ascii="Times New Roman" w:eastAsia="Calibri" w:hAnsi="Times New Roman" w:cs="Times New Roman"/>
          <w:sz w:val="24"/>
          <w:szCs w:val="24"/>
        </w:rPr>
        <w:t>,</w:t>
      </w:r>
      <w:r w:rsidRPr="00793453">
        <w:rPr>
          <w:rFonts w:ascii="Times New Roman" w:eastAsia="Calibri" w:hAnsi="Times New Roman" w:cs="Times New Roman"/>
          <w:color w:val="000000"/>
          <w:sz w:val="24"/>
          <w:szCs w:val="24"/>
        </w:rPr>
        <w:t xml:space="preserve"> по решению вопросов местного значения или иных вопросов, право решения которых предоставлено органам местного самоуправления </w:t>
      </w:r>
      <w:r w:rsidRPr="00793453">
        <w:rPr>
          <w:rFonts w:ascii="Times New Roman" w:eastAsia="Calibri" w:hAnsi="Times New Roman" w:cs="Times New Roman"/>
          <w:sz w:val="24"/>
          <w:szCs w:val="24"/>
          <w:lang w:eastAsia="ru-RU"/>
        </w:rPr>
        <w:t>сельского поселения</w:t>
      </w:r>
      <w:r w:rsidRPr="00793453">
        <w:rPr>
          <w:rFonts w:ascii="Times New Roman" w:eastAsia="Calibri" w:hAnsi="Times New Roman" w:cs="Times New Roman"/>
          <w:sz w:val="24"/>
          <w:szCs w:val="24"/>
        </w:rPr>
        <w:t xml:space="preserve">. </w:t>
      </w:r>
      <w:r w:rsidRPr="00793453">
        <w:rPr>
          <w:rFonts w:ascii="Times New Roman" w:eastAsia="Calibri" w:hAnsi="Times New Roman" w:cs="Times New Roman"/>
          <w:color w:val="000000"/>
          <w:sz w:val="24"/>
          <w:szCs w:val="24"/>
        </w:rPr>
        <w:t xml:space="preserve"> </w:t>
      </w:r>
    </w:p>
    <w:p w:rsidR="00245C5F" w:rsidRPr="00793453" w:rsidRDefault="00245C5F" w:rsidP="00245C5F">
      <w:pPr>
        <w:tabs>
          <w:tab w:val="left" w:pos="0"/>
          <w:tab w:val="left" w:pos="1134"/>
        </w:tabs>
        <w:autoSpaceDE w:val="0"/>
        <w:autoSpaceDN w:val="0"/>
        <w:adjustRightInd w:val="0"/>
        <w:spacing w:after="0" w:line="240" w:lineRule="auto"/>
        <w:ind w:firstLine="709"/>
        <w:jc w:val="both"/>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Порядок определения части территории с</w:t>
      </w:r>
      <w:r w:rsidRPr="00793453">
        <w:rPr>
          <w:rFonts w:ascii="Times New Roman" w:eastAsia="Calibri" w:hAnsi="Times New Roman" w:cs="Times New Roman"/>
          <w:sz w:val="24"/>
          <w:szCs w:val="24"/>
          <w:lang w:eastAsia="ru-RU"/>
        </w:rPr>
        <w:t>ельского поселения</w:t>
      </w:r>
      <w:r w:rsidRPr="00793453">
        <w:rPr>
          <w:rFonts w:ascii="Times New Roman" w:eastAsia="Calibri" w:hAnsi="Times New Roman" w:cs="Times New Roman"/>
          <w:color w:val="000000"/>
          <w:sz w:val="24"/>
          <w:szCs w:val="24"/>
        </w:rPr>
        <w:t xml:space="preserve">, на которой могут реализовываться инициативные проекты, устанавливается решением Совета </w:t>
      </w:r>
      <w:r w:rsidRPr="00793453">
        <w:rPr>
          <w:rFonts w:ascii="Times New Roman" w:eastAsia="Calibri" w:hAnsi="Times New Roman" w:cs="Times New Roman"/>
          <w:sz w:val="24"/>
          <w:szCs w:val="24"/>
          <w:lang w:eastAsia="ru-RU"/>
        </w:rPr>
        <w:t xml:space="preserve">Новокусковского сельского поселения от </w:t>
      </w:r>
      <w:r>
        <w:rPr>
          <w:rFonts w:ascii="Times New Roman" w:eastAsia="Calibri" w:hAnsi="Times New Roman" w:cs="Times New Roman"/>
          <w:sz w:val="24"/>
          <w:szCs w:val="24"/>
          <w:lang w:eastAsia="ru-RU"/>
        </w:rPr>
        <w:t>21.01.2021</w:t>
      </w:r>
      <w:r w:rsidRPr="00793453">
        <w:rPr>
          <w:rFonts w:ascii="Times New Roman" w:eastAsia="Calibri" w:hAnsi="Times New Roman" w:cs="Times New Roman"/>
          <w:sz w:val="24"/>
          <w:szCs w:val="24"/>
          <w:lang w:eastAsia="ru-RU"/>
        </w:rPr>
        <w:t xml:space="preserve"> № </w:t>
      </w:r>
      <w:r>
        <w:rPr>
          <w:rFonts w:ascii="Times New Roman" w:eastAsia="Calibri" w:hAnsi="Times New Roman" w:cs="Times New Roman"/>
          <w:sz w:val="24"/>
          <w:szCs w:val="24"/>
          <w:lang w:eastAsia="ru-RU"/>
        </w:rPr>
        <w:t xml:space="preserve">166 </w:t>
      </w:r>
      <w:r w:rsidRPr="00793453">
        <w:rPr>
          <w:rFonts w:ascii="Times New Roman" w:eastAsia="Calibri" w:hAnsi="Times New Roman" w:cs="Times New Roman"/>
          <w:sz w:val="24"/>
          <w:szCs w:val="24"/>
          <w:lang w:eastAsia="ru-RU"/>
        </w:rPr>
        <w:t xml:space="preserve">«Об утверждении </w:t>
      </w:r>
      <w:r w:rsidRPr="00793453">
        <w:rPr>
          <w:rFonts w:ascii="Times New Roman" w:eastAsia="Calibri" w:hAnsi="Times New Roman" w:cs="Times New Roman"/>
          <w:bCs/>
          <w:sz w:val="24"/>
          <w:szCs w:val="24"/>
          <w:lang w:eastAsia="ru-RU"/>
        </w:rPr>
        <w:t>Порядка определения территории, части территории Новокусковского</w:t>
      </w:r>
      <w:r w:rsidRPr="00793453">
        <w:rPr>
          <w:rFonts w:ascii="Times New Roman" w:eastAsia="Calibri" w:hAnsi="Times New Roman" w:cs="Times New Roman"/>
          <w:sz w:val="24"/>
          <w:szCs w:val="24"/>
          <w:lang w:eastAsia="ru-RU"/>
        </w:rPr>
        <w:t xml:space="preserve"> сельского поселения</w:t>
      </w:r>
      <w:r w:rsidRPr="00793453">
        <w:rPr>
          <w:rFonts w:ascii="Times New Roman" w:eastAsia="Calibri" w:hAnsi="Times New Roman" w:cs="Times New Roman"/>
          <w:bCs/>
          <w:sz w:val="24"/>
          <w:szCs w:val="24"/>
          <w:lang w:eastAsia="ru-RU"/>
        </w:rPr>
        <w:t>, предназначенной для реализации инициативных проектов»;</w:t>
      </w:r>
    </w:p>
    <w:p w:rsidR="00245C5F" w:rsidRPr="00793453" w:rsidRDefault="00245C5F" w:rsidP="00245C5F">
      <w:pPr>
        <w:tabs>
          <w:tab w:val="left" w:pos="0"/>
          <w:tab w:val="left" w:pos="1134"/>
        </w:tabs>
        <w:autoSpaceDE w:val="0"/>
        <w:autoSpaceDN w:val="0"/>
        <w:adjustRightInd w:val="0"/>
        <w:spacing w:after="0" w:line="240" w:lineRule="auto"/>
        <w:ind w:firstLine="709"/>
        <w:jc w:val="both"/>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 xml:space="preserve">2) инициативные платежи - собственные или привлечённые инициаторами проектов денежные средства граждан, индивидуальных предпринимателей и образованных в соответствии с законодательством Российской Федерации юридических лиц, уплачиваемые на добровольной основе и зачисляемые в соответствии с Бюджетным кодексом Российской Федерации в бюджет </w:t>
      </w:r>
      <w:r w:rsidRPr="00793453">
        <w:rPr>
          <w:rFonts w:ascii="Times New Roman" w:eastAsia="Calibri" w:hAnsi="Times New Roman" w:cs="Times New Roman"/>
          <w:sz w:val="24"/>
          <w:szCs w:val="24"/>
          <w:lang w:eastAsia="ru-RU"/>
        </w:rPr>
        <w:t xml:space="preserve">сельского поселения </w:t>
      </w:r>
      <w:r w:rsidRPr="00793453">
        <w:rPr>
          <w:rFonts w:ascii="Times New Roman" w:eastAsia="Calibri" w:hAnsi="Times New Roman" w:cs="Times New Roman"/>
          <w:color w:val="000000"/>
          <w:sz w:val="24"/>
          <w:szCs w:val="24"/>
        </w:rPr>
        <w:t>в целях реализации конкретных инициативных проектов;</w:t>
      </w:r>
    </w:p>
    <w:p w:rsidR="00245C5F" w:rsidRPr="00793453" w:rsidRDefault="00245C5F" w:rsidP="00245C5F">
      <w:pPr>
        <w:tabs>
          <w:tab w:val="left" w:pos="0"/>
          <w:tab w:val="left" w:pos="1134"/>
        </w:tabs>
        <w:autoSpaceDE w:val="0"/>
        <w:autoSpaceDN w:val="0"/>
        <w:adjustRightInd w:val="0"/>
        <w:spacing w:after="0" w:line="240" w:lineRule="auto"/>
        <w:ind w:firstLine="709"/>
        <w:jc w:val="both"/>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 xml:space="preserve">3) Согласительная комиссия - постоянно действующий коллегиальный орган Администрации </w:t>
      </w:r>
      <w:r w:rsidRPr="00793453">
        <w:rPr>
          <w:rFonts w:ascii="Times New Roman" w:eastAsia="Calibri" w:hAnsi="Times New Roman" w:cs="Times New Roman"/>
          <w:sz w:val="24"/>
          <w:szCs w:val="24"/>
          <w:lang w:eastAsia="ru-RU"/>
        </w:rPr>
        <w:t xml:space="preserve">Новокусковского сельского поселения </w:t>
      </w:r>
      <w:r w:rsidRPr="00793453">
        <w:rPr>
          <w:rFonts w:ascii="Times New Roman" w:eastAsia="Calibri" w:hAnsi="Times New Roman" w:cs="Times New Roman"/>
          <w:color w:val="000000"/>
          <w:sz w:val="24"/>
          <w:szCs w:val="24"/>
        </w:rPr>
        <w:t>(далее – Администрация), созданный в целях проведения конкурсного отбора инициативных проектов;</w:t>
      </w:r>
    </w:p>
    <w:p w:rsidR="00245C5F" w:rsidRPr="00793453" w:rsidRDefault="00245C5F" w:rsidP="00245C5F">
      <w:pPr>
        <w:tabs>
          <w:tab w:val="left" w:pos="0"/>
          <w:tab w:val="left" w:pos="1134"/>
        </w:tabs>
        <w:autoSpaceDE w:val="0"/>
        <w:autoSpaceDN w:val="0"/>
        <w:adjustRightInd w:val="0"/>
        <w:spacing w:after="0" w:line="240" w:lineRule="auto"/>
        <w:ind w:firstLine="709"/>
        <w:jc w:val="both"/>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 xml:space="preserve">4) инициаторы проекта - физические и юридические лица, соответствующие требованиям, установленным статьей 26.1 Федерального </w:t>
      </w:r>
      <w:hyperlink r:id="rId8" w:history="1">
        <w:r w:rsidRPr="00793453">
          <w:rPr>
            <w:rFonts w:ascii="Times New Roman" w:eastAsia="Calibri" w:hAnsi="Times New Roman" w:cs="Times New Roman"/>
            <w:sz w:val="24"/>
            <w:szCs w:val="24"/>
          </w:rPr>
          <w:t>закона</w:t>
        </w:r>
      </w:hyperlink>
      <w:r w:rsidRPr="00793453">
        <w:rPr>
          <w:rFonts w:ascii="Times New Roman" w:eastAsia="Calibri" w:hAnsi="Times New Roman" w:cs="Times New Roman"/>
          <w:color w:val="000000"/>
          <w:sz w:val="24"/>
          <w:szCs w:val="24"/>
        </w:rPr>
        <w:t xml:space="preserve"> от 6 октября 2003 года № 131-ФЗ «Об общих принципах организации местного самоуправления в Российской Федерации» (далее – статья 26.1 Федерального закона № 131-ФЗ)</w:t>
      </w:r>
      <w:r w:rsidRPr="00793453">
        <w:rPr>
          <w:rFonts w:ascii="Times New Roman" w:eastAsia="Calibri" w:hAnsi="Times New Roman" w:cs="Times New Roman"/>
          <w:bCs/>
          <w:color w:val="000000"/>
          <w:sz w:val="24"/>
          <w:szCs w:val="24"/>
        </w:rPr>
        <w:t xml:space="preserve">, </w:t>
      </w:r>
      <w:r w:rsidRPr="00793453">
        <w:rPr>
          <w:rFonts w:ascii="Times New Roman" w:eastAsia="Calibri" w:hAnsi="Times New Roman" w:cs="Times New Roman"/>
          <w:color w:val="000000"/>
          <w:sz w:val="24"/>
          <w:szCs w:val="24"/>
        </w:rPr>
        <w:t>а также настоящим Порядком.</w:t>
      </w:r>
    </w:p>
    <w:p w:rsidR="00245C5F" w:rsidRPr="00793453" w:rsidRDefault="00245C5F" w:rsidP="00245C5F">
      <w:pPr>
        <w:tabs>
          <w:tab w:val="left" w:pos="0"/>
          <w:tab w:val="left" w:pos="1134"/>
        </w:tabs>
        <w:autoSpaceDE w:val="0"/>
        <w:autoSpaceDN w:val="0"/>
        <w:adjustRightInd w:val="0"/>
        <w:spacing w:after="0" w:line="240" w:lineRule="auto"/>
        <w:ind w:firstLine="709"/>
        <w:jc w:val="both"/>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3. Участниками деятельности по выдвижению, внесению, обсуждению, рассмотрению инициативных проектов, а также проведению их конкурсного отбора в с</w:t>
      </w:r>
      <w:r w:rsidRPr="00793453">
        <w:rPr>
          <w:rFonts w:ascii="Times New Roman" w:eastAsia="Calibri" w:hAnsi="Times New Roman" w:cs="Times New Roman"/>
          <w:sz w:val="24"/>
          <w:szCs w:val="24"/>
          <w:lang w:eastAsia="ru-RU"/>
        </w:rPr>
        <w:t xml:space="preserve">ельском поселении </w:t>
      </w:r>
      <w:r w:rsidRPr="00793453">
        <w:rPr>
          <w:rFonts w:ascii="Times New Roman" w:eastAsia="Calibri" w:hAnsi="Times New Roman" w:cs="Times New Roman"/>
          <w:color w:val="000000"/>
          <w:sz w:val="24"/>
          <w:szCs w:val="24"/>
        </w:rPr>
        <w:t>(далее - участники инициативной деятельности) являются:</w:t>
      </w:r>
    </w:p>
    <w:p w:rsidR="00245C5F" w:rsidRPr="00793453" w:rsidRDefault="00245C5F" w:rsidP="00245C5F">
      <w:pPr>
        <w:tabs>
          <w:tab w:val="left" w:pos="0"/>
          <w:tab w:val="left" w:pos="1134"/>
        </w:tabs>
        <w:autoSpaceDE w:val="0"/>
        <w:autoSpaceDN w:val="0"/>
        <w:adjustRightInd w:val="0"/>
        <w:spacing w:after="0" w:line="240" w:lineRule="auto"/>
        <w:ind w:firstLine="709"/>
        <w:jc w:val="both"/>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1) Согласительная комиссия;</w:t>
      </w:r>
    </w:p>
    <w:p w:rsidR="00245C5F" w:rsidRPr="00793453" w:rsidRDefault="00245C5F" w:rsidP="00245C5F">
      <w:pPr>
        <w:tabs>
          <w:tab w:val="left" w:pos="0"/>
          <w:tab w:val="left" w:pos="1134"/>
        </w:tabs>
        <w:autoSpaceDE w:val="0"/>
        <w:autoSpaceDN w:val="0"/>
        <w:adjustRightInd w:val="0"/>
        <w:spacing w:after="0" w:line="240" w:lineRule="auto"/>
        <w:ind w:firstLine="709"/>
        <w:jc w:val="both"/>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2) инициаторы проекта;</w:t>
      </w:r>
    </w:p>
    <w:p w:rsidR="00245C5F" w:rsidRPr="00793453" w:rsidRDefault="00245C5F" w:rsidP="00245C5F">
      <w:pPr>
        <w:tabs>
          <w:tab w:val="left" w:pos="0"/>
          <w:tab w:val="left" w:pos="1134"/>
        </w:tabs>
        <w:autoSpaceDE w:val="0"/>
        <w:autoSpaceDN w:val="0"/>
        <w:adjustRightInd w:val="0"/>
        <w:spacing w:after="0" w:line="240" w:lineRule="auto"/>
        <w:ind w:firstLine="709"/>
        <w:jc w:val="both"/>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 xml:space="preserve">3) Совет </w:t>
      </w:r>
      <w:r w:rsidRPr="00793453">
        <w:rPr>
          <w:rFonts w:ascii="Times New Roman" w:eastAsia="Calibri" w:hAnsi="Times New Roman" w:cs="Times New Roman"/>
          <w:sz w:val="24"/>
          <w:szCs w:val="24"/>
          <w:lang w:eastAsia="ru-RU"/>
        </w:rPr>
        <w:t>Новокусковского сельского поселения (далее – Совет поселения)</w:t>
      </w:r>
      <w:r w:rsidRPr="00793453">
        <w:rPr>
          <w:rFonts w:ascii="Times New Roman" w:eastAsia="Calibri" w:hAnsi="Times New Roman" w:cs="Times New Roman"/>
          <w:color w:val="000000"/>
          <w:sz w:val="24"/>
          <w:szCs w:val="24"/>
        </w:rPr>
        <w:t>;</w:t>
      </w:r>
    </w:p>
    <w:p w:rsidR="00245C5F" w:rsidRPr="00793453" w:rsidRDefault="00245C5F" w:rsidP="00245C5F">
      <w:pPr>
        <w:tabs>
          <w:tab w:val="left" w:pos="0"/>
          <w:tab w:val="left" w:pos="1134"/>
        </w:tabs>
        <w:autoSpaceDE w:val="0"/>
        <w:autoSpaceDN w:val="0"/>
        <w:adjustRightInd w:val="0"/>
        <w:spacing w:after="0" w:line="240" w:lineRule="auto"/>
        <w:ind w:firstLine="709"/>
        <w:jc w:val="both"/>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 xml:space="preserve">4) Администрация. </w:t>
      </w:r>
    </w:p>
    <w:p w:rsidR="00245C5F" w:rsidRPr="00793453" w:rsidRDefault="00245C5F" w:rsidP="00245C5F">
      <w:pPr>
        <w:tabs>
          <w:tab w:val="left" w:pos="0"/>
        </w:tabs>
        <w:autoSpaceDE w:val="0"/>
        <w:autoSpaceDN w:val="0"/>
        <w:adjustRightInd w:val="0"/>
        <w:spacing w:after="0" w:line="240" w:lineRule="auto"/>
        <w:ind w:firstLine="709"/>
        <w:jc w:val="center"/>
        <w:rPr>
          <w:rFonts w:ascii="Times New Roman" w:eastAsia="Calibri" w:hAnsi="Times New Roman" w:cs="Times New Roman"/>
          <w:color w:val="000000"/>
          <w:sz w:val="24"/>
          <w:szCs w:val="24"/>
        </w:rPr>
      </w:pPr>
      <w:r w:rsidRPr="00793453">
        <w:rPr>
          <w:rFonts w:ascii="Times New Roman" w:eastAsia="Calibri" w:hAnsi="Times New Roman" w:cs="Times New Roman"/>
          <w:b/>
          <w:color w:val="000000"/>
          <w:sz w:val="24"/>
          <w:szCs w:val="24"/>
        </w:rPr>
        <w:t>2. Порядок выдвижения инициативных проектов</w:t>
      </w:r>
    </w:p>
    <w:p w:rsidR="00245C5F" w:rsidRPr="00793453" w:rsidRDefault="00245C5F" w:rsidP="00245C5F">
      <w:pPr>
        <w:tabs>
          <w:tab w:val="left" w:pos="0"/>
          <w:tab w:val="left" w:pos="993"/>
        </w:tabs>
        <w:autoSpaceDE w:val="0"/>
        <w:autoSpaceDN w:val="0"/>
        <w:adjustRightInd w:val="0"/>
        <w:spacing w:after="0" w:line="240" w:lineRule="auto"/>
        <w:ind w:firstLine="709"/>
        <w:jc w:val="both"/>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4.</w:t>
      </w:r>
      <w:r w:rsidRPr="00793453">
        <w:rPr>
          <w:rFonts w:ascii="Times New Roman" w:eastAsia="Calibri" w:hAnsi="Times New Roman" w:cs="Times New Roman"/>
          <w:color w:val="000000"/>
          <w:sz w:val="24"/>
          <w:szCs w:val="24"/>
        </w:rPr>
        <w:tab/>
        <w:t>Выдвижение инициативных проектов осуществляется инициаторами проектов.</w:t>
      </w:r>
    </w:p>
    <w:p w:rsidR="00245C5F" w:rsidRPr="00793453" w:rsidRDefault="00245C5F" w:rsidP="00245C5F">
      <w:pPr>
        <w:tabs>
          <w:tab w:val="left" w:pos="0"/>
          <w:tab w:val="left" w:pos="993"/>
        </w:tabs>
        <w:autoSpaceDE w:val="0"/>
        <w:autoSpaceDN w:val="0"/>
        <w:adjustRightInd w:val="0"/>
        <w:spacing w:after="0" w:line="240" w:lineRule="auto"/>
        <w:ind w:firstLine="709"/>
        <w:jc w:val="both"/>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5.</w:t>
      </w:r>
      <w:r w:rsidRPr="00793453">
        <w:rPr>
          <w:rFonts w:ascii="Times New Roman" w:eastAsia="Calibri" w:hAnsi="Times New Roman" w:cs="Times New Roman"/>
          <w:color w:val="000000"/>
          <w:sz w:val="24"/>
          <w:szCs w:val="24"/>
        </w:rPr>
        <w:tab/>
        <w:t>Инициаторами проектов могут выступать:</w:t>
      </w:r>
    </w:p>
    <w:p w:rsidR="00245C5F" w:rsidRPr="00793453" w:rsidRDefault="00245C5F" w:rsidP="00245C5F">
      <w:pPr>
        <w:tabs>
          <w:tab w:val="left" w:pos="0"/>
          <w:tab w:val="left" w:pos="993"/>
          <w:tab w:val="left" w:pos="1134"/>
        </w:tabs>
        <w:autoSpaceDE w:val="0"/>
        <w:autoSpaceDN w:val="0"/>
        <w:adjustRightInd w:val="0"/>
        <w:spacing w:after="0" w:line="240" w:lineRule="auto"/>
        <w:ind w:firstLine="709"/>
        <w:jc w:val="both"/>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lastRenderedPageBreak/>
        <w:t xml:space="preserve">1) инициативные группы численностью не менее </w:t>
      </w:r>
      <w:r w:rsidR="00ED4A49">
        <w:rPr>
          <w:rFonts w:ascii="Times New Roman" w:eastAsia="Calibri" w:hAnsi="Times New Roman" w:cs="Times New Roman"/>
          <w:color w:val="000000"/>
          <w:sz w:val="24"/>
          <w:szCs w:val="24"/>
        </w:rPr>
        <w:t>десяти</w:t>
      </w:r>
      <w:bookmarkStart w:id="1" w:name="_GoBack"/>
      <w:bookmarkEnd w:id="1"/>
      <w:r w:rsidRPr="00793453">
        <w:rPr>
          <w:rFonts w:ascii="Times New Roman" w:eastAsia="Calibri" w:hAnsi="Times New Roman" w:cs="Times New Roman"/>
          <w:color w:val="000000"/>
          <w:sz w:val="24"/>
          <w:szCs w:val="24"/>
        </w:rPr>
        <w:t xml:space="preserve"> граждан, достигших шестнадцатилетнего возраста и проживающих на территории </w:t>
      </w:r>
      <w:r w:rsidRPr="00793453">
        <w:rPr>
          <w:rFonts w:ascii="Times New Roman" w:eastAsia="Calibri" w:hAnsi="Times New Roman" w:cs="Times New Roman"/>
          <w:sz w:val="24"/>
          <w:szCs w:val="24"/>
          <w:lang w:eastAsia="ru-RU"/>
        </w:rPr>
        <w:t>сельского поселения</w:t>
      </w:r>
      <w:r w:rsidRPr="00793453">
        <w:rPr>
          <w:rFonts w:ascii="Times New Roman" w:eastAsia="Calibri" w:hAnsi="Times New Roman" w:cs="Times New Roman"/>
          <w:sz w:val="24"/>
          <w:szCs w:val="24"/>
        </w:rPr>
        <w:t>;</w:t>
      </w:r>
      <w:r w:rsidRPr="00793453">
        <w:rPr>
          <w:rFonts w:ascii="Times New Roman" w:eastAsia="Calibri" w:hAnsi="Times New Roman" w:cs="Times New Roman"/>
          <w:color w:val="000000"/>
          <w:sz w:val="24"/>
          <w:szCs w:val="24"/>
        </w:rPr>
        <w:t xml:space="preserve"> </w:t>
      </w:r>
    </w:p>
    <w:p w:rsidR="00245C5F" w:rsidRPr="00793453" w:rsidRDefault="00245C5F" w:rsidP="00245C5F">
      <w:pPr>
        <w:tabs>
          <w:tab w:val="left" w:pos="0"/>
          <w:tab w:val="left" w:pos="993"/>
          <w:tab w:val="left" w:pos="1134"/>
        </w:tabs>
        <w:autoSpaceDE w:val="0"/>
        <w:autoSpaceDN w:val="0"/>
        <w:adjustRightInd w:val="0"/>
        <w:spacing w:after="0" w:line="240" w:lineRule="auto"/>
        <w:ind w:firstLine="709"/>
        <w:jc w:val="both"/>
        <w:rPr>
          <w:rFonts w:ascii="Times New Roman" w:eastAsia="Calibri" w:hAnsi="Times New Roman" w:cs="Times New Roman"/>
          <w:sz w:val="24"/>
          <w:szCs w:val="24"/>
        </w:rPr>
      </w:pPr>
      <w:r w:rsidRPr="00793453">
        <w:rPr>
          <w:rFonts w:ascii="Times New Roman" w:eastAsia="Calibri" w:hAnsi="Times New Roman" w:cs="Times New Roman"/>
          <w:color w:val="000000"/>
          <w:sz w:val="24"/>
          <w:szCs w:val="24"/>
        </w:rPr>
        <w:t xml:space="preserve">2) органы территориального общественного самоуправления, осуществляющие свою деятельность на территории </w:t>
      </w:r>
      <w:r w:rsidRPr="00793453">
        <w:rPr>
          <w:rFonts w:ascii="Times New Roman" w:eastAsia="Calibri" w:hAnsi="Times New Roman" w:cs="Times New Roman"/>
          <w:sz w:val="24"/>
          <w:szCs w:val="24"/>
          <w:lang w:eastAsia="ru-RU"/>
        </w:rPr>
        <w:t>сельского поселения</w:t>
      </w:r>
      <w:r w:rsidRPr="00793453">
        <w:rPr>
          <w:rFonts w:ascii="Times New Roman" w:eastAsia="Calibri" w:hAnsi="Times New Roman" w:cs="Times New Roman"/>
          <w:sz w:val="24"/>
          <w:szCs w:val="24"/>
        </w:rPr>
        <w:t>;</w:t>
      </w:r>
    </w:p>
    <w:p w:rsidR="00245C5F" w:rsidRPr="00793453" w:rsidRDefault="00245C5F" w:rsidP="00245C5F">
      <w:pPr>
        <w:tabs>
          <w:tab w:val="left" w:pos="0"/>
          <w:tab w:val="left" w:pos="993"/>
          <w:tab w:val="left" w:pos="1134"/>
        </w:tabs>
        <w:autoSpaceDE w:val="0"/>
        <w:autoSpaceDN w:val="0"/>
        <w:adjustRightInd w:val="0"/>
        <w:spacing w:after="0" w:line="240" w:lineRule="auto"/>
        <w:ind w:firstLine="709"/>
        <w:jc w:val="both"/>
        <w:rPr>
          <w:rFonts w:ascii="Times New Roman" w:eastAsia="Calibri" w:hAnsi="Times New Roman" w:cs="Times New Roman"/>
          <w:color w:val="000000"/>
          <w:sz w:val="24"/>
          <w:szCs w:val="24"/>
        </w:rPr>
      </w:pPr>
      <w:r w:rsidRPr="00793453">
        <w:rPr>
          <w:rFonts w:ascii="Times New Roman" w:eastAsia="Calibri" w:hAnsi="Times New Roman" w:cs="Times New Roman"/>
          <w:sz w:val="24"/>
          <w:szCs w:val="24"/>
        </w:rPr>
        <w:t>3) старосты сельских населенных пунктов, входящих в состав</w:t>
      </w:r>
      <w:r w:rsidRPr="00793453">
        <w:rPr>
          <w:rFonts w:ascii="Times New Roman" w:eastAsia="Calibri" w:hAnsi="Times New Roman" w:cs="Times New Roman"/>
          <w:color w:val="FF0000"/>
          <w:sz w:val="24"/>
          <w:szCs w:val="24"/>
        </w:rPr>
        <w:t xml:space="preserve"> </w:t>
      </w:r>
      <w:r w:rsidRPr="00793453">
        <w:rPr>
          <w:rFonts w:ascii="Times New Roman" w:eastAsia="Calibri" w:hAnsi="Times New Roman" w:cs="Times New Roman"/>
          <w:sz w:val="24"/>
          <w:szCs w:val="24"/>
          <w:lang w:eastAsia="ru-RU"/>
        </w:rPr>
        <w:t>сельского поселения</w:t>
      </w:r>
      <w:r w:rsidRPr="00793453">
        <w:rPr>
          <w:rFonts w:ascii="Times New Roman" w:eastAsia="Calibri" w:hAnsi="Times New Roman" w:cs="Times New Roman"/>
          <w:color w:val="000000"/>
          <w:sz w:val="24"/>
          <w:szCs w:val="24"/>
        </w:rPr>
        <w:t>;</w:t>
      </w:r>
    </w:p>
    <w:p w:rsidR="00245C5F" w:rsidRPr="00793453" w:rsidRDefault="00245C5F" w:rsidP="00245C5F">
      <w:pPr>
        <w:tabs>
          <w:tab w:val="left" w:pos="0"/>
          <w:tab w:val="left" w:pos="993"/>
          <w:tab w:val="left" w:pos="1134"/>
        </w:tabs>
        <w:autoSpaceDE w:val="0"/>
        <w:autoSpaceDN w:val="0"/>
        <w:adjustRightInd w:val="0"/>
        <w:spacing w:after="0" w:line="240" w:lineRule="auto"/>
        <w:ind w:firstLine="709"/>
        <w:jc w:val="both"/>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 xml:space="preserve">4) юридические лица, осуществляющие свою деятельность на территории </w:t>
      </w:r>
      <w:r w:rsidRPr="00793453">
        <w:rPr>
          <w:rFonts w:ascii="Times New Roman" w:eastAsia="Calibri" w:hAnsi="Times New Roman" w:cs="Times New Roman"/>
          <w:sz w:val="24"/>
          <w:szCs w:val="24"/>
          <w:lang w:eastAsia="ru-RU"/>
        </w:rPr>
        <w:t>сельского поселения</w:t>
      </w:r>
      <w:r w:rsidRPr="00793453">
        <w:rPr>
          <w:rFonts w:ascii="Times New Roman" w:eastAsia="Calibri" w:hAnsi="Times New Roman" w:cs="Times New Roman"/>
          <w:color w:val="000000"/>
          <w:sz w:val="24"/>
          <w:szCs w:val="24"/>
        </w:rPr>
        <w:t>, в том числе социально-ориентированные некоммерческие организации (далее - СОНКО).</w:t>
      </w:r>
    </w:p>
    <w:p w:rsidR="00245C5F" w:rsidRPr="00793453" w:rsidRDefault="00245C5F" w:rsidP="00245C5F">
      <w:pPr>
        <w:tabs>
          <w:tab w:val="left" w:pos="0"/>
          <w:tab w:val="left" w:pos="993"/>
          <w:tab w:val="left" w:pos="1134"/>
        </w:tabs>
        <w:autoSpaceDE w:val="0"/>
        <w:autoSpaceDN w:val="0"/>
        <w:adjustRightInd w:val="0"/>
        <w:spacing w:after="0" w:line="240" w:lineRule="auto"/>
        <w:ind w:firstLine="709"/>
        <w:jc w:val="both"/>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6.</w:t>
      </w:r>
      <w:r w:rsidRPr="00793453">
        <w:rPr>
          <w:rFonts w:ascii="Times New Roman" w:eastAsia="Calibri" w:hAnsi="Times New Roman" w:cs="Times New Roman"/>
          <w:color w:val="000000"/>
          <w:sz w:val="24"/>
          <w:szCs w:val="24"/>
        </w:rPr>
        <w:tab/>
        <w:t>Инициативные проекты, выдвигаемые инициаторами проектов, составляются по форме согласно приложению № 1 к настоящему Порядку и должны содержать сведения, установленные статьей 26.1 Федерального закона № 131-ФЗ, а также настоящим Порядком.</w:t>
      </w:r>
    </w:p>
    <w:p w:rsidR="00245C5F" w:rsidRPr="00793453" w:rsidRDefault="00245C5F" w:rsidP="00245C5F">
      <w:pPr>
        <w:tabs>
          <w:tab w:val="left" w:pos="0"/>
          <w:tab w:val="left" w:pos="993"/>
          <w:tab w:val="left" w:pos="1134"/>
        </w:tabs>
        <w:autoSpaceDE w:val="0"/>
        <w:autoSpaceDN w:val="0"/>
        <w:adjustRightInd w:val="0"/>
        <w:spacing w:after="0" w:line="240" w:lineRule="auto"/>
        <w:ind w:firstLine="709"/>
        <w:jc w:val="both"/>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7.</w:t>
      </w:r>
      <w:r w:rsidRPr="00793453">
        <w:rPr>
          <w:rFonts w:ascii="Times New Roman" w:eastAsia="Calibri" w:hAnsi="Times New Roman" w:cs="Times New Roman"/>
          <w:color w:val="000000"/>
          <w:sz w:val="24"/>
          <w:szCs w:val="24"/>
        </w:rPr>
        <w:tab/>
        <w:t xml:space="preserve">Инициативные проекты, предлагаемые (планируемые) к реализации в очередном финансовом году, могут быть </w:t>
      </w:r>
      <w:bookmarkStart w:id="2" w:name="_Hlk47470628"/>
      <w:r w:rsidRPr="00793453">
        <w:rPr>
          <w:rFonts w:ascii="Times New Roman" w:eastAsia="Calibri" w:hAnsi="Times New Roman" w:cs="Times New Roman"/>
          <w:color w:val="000000"/>
          <w:sz w:val="24"/>
          <w:szCs w:val="24"/>
        </w:rPr>
        <w:t xml:space="preserve">выдвинуты инициаторами проектов в </w:t>
      </w:r>
      <w:bookmarkEnd w:id="2"/>
      <w:r w:rsidRPr="00793453">
        <w:rPr>
          <w:rFonts w:ascii="Times New Roman" w:eastAsia="Calibri" w:hAnsi="Times New Roman" w:cs="Times New Roman"/>
          <w:color w:val="000000"/>
          <w:sz w:val="24"/>
          <w:szCs w:val="24"/>
        </w:rPr>
        <w:t>текущем финансовом году.</w:t>
      </w:r>
    </w:p>
    <w:p w:rsidR="00245C5F" w:rsidRPr="00793453" w:rsidRDefault="00245C5F" w:rsidP="00245C5F">
      <w:pPr>
        <w:tabs>
          <w:tab w:val="left" w:pos="0"/>
          <w:tab w:val="left" w:pos="1134"/>
        </w:tabs>
        <w:autoSpaceDE w:val="0"/>
        <w:autoSpaceDN w:val="0"/>
        <w:adjustRightInd w:val="0"/>
        <w:spacing w:after="0" w:line="240" w:lineRule="auto"/>
        <w:ind w:firstLine="709"/>
        <w:jc w:val="center"/>
        <w:rPr>
          <w:rFonts w:ascii="Times New Roman" w:eastAsia="Calibri" w:hAnsi="Times New Roman" w:cs="Times New Roman"/>
          <w:color w:val="000000"/>
          <w:sz w:val="24"/>
          <w:szCs w:val="24"/>
        </w:rPr>
      </w:pPr>
      <w:r w:rsidRPr="00793453">
        <w:rPr>
          <w:rFonts w:ascii="Times New Roman" w:eastAsia="Calibri" w:hAnsi="Times New Roman" w:cs="Times New Roman"/>
          <w:b/>
          <w:color w:val="000000"/>
          <w:sz w:val="24"/>
          <w:szCs w:val="24"/>
        </w:rPr>
        <w:t>3. Порядок обсуждения инициативных проектов</w:t>
      </w:r>
    </w:p>
    <w:p w:rsidR="00245C5F" w:rsidRPr="00793453" w:rsidRDefault="00245C5F" w:rsidP="00245C5F">
      <w:pPr>
        <w:tabs>
          <w:tab w:val="left" w:pos="0"/>
          <w:tab w:val="left" w:pos="1134"/>
        </w:tabs>
        <w:autoSpaceDE w:val="0"/>
        <w:autoSpaceDN w:val="0"/>
        <w:adjustRightInd w:val="0"/>
        <w:spacing w:after="0" w:line="240" w:lineRule="auto"/>
        <w:ind w:firstLine="709"/>
        <w:jc w:val="both"/>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 xml:space="preserve">8. Инициативный проект до его внесения в Администрацию подлежит рассмотрению на сходе, собрании или конференции граждан, в том числе на сходе, собрании или конференции граждан по вопросам осуществления территориального общественного самоуправления, в целях обсуждения инициативного проекта, определения его соответствия интересам жителей </w:t>
      </w:r>
      <w:r w:rsidRPr="00793453">
        <w:rPr>
          <w:rFonts w:ascii="Times New Roman" w:eastAsia="Calibri" w:hAnsi="Times New Roman" w:cs="Times New Roman"/>
          <w:sz w:val="24"/>
          <w:szCs w:val="24"/>
          <w:lang w:eastAsia="ru-RU"/>
        </w:rPr>
        <w:t xml:space="preserve">сельского поселения </w:t>
      </w:r>
      <w:r w:rsidRPr="00793453">
        <w:rPr>
          <w:rFonts w:ascii="Times New Roman" w:eastAsia="Calibri" w:hAnsi="Times New Roman" w:cs="Times New Roman"/>
          <w:color w:val="000000"/>
          <w:sz w:val="24"/>
          <w:szCs w:val="24"/>
        </w:rPr>
        <w:t xml:space="preserve">или его части, целесообразности реализации инициативного проекта, а также принятия сходом, собранием, конференцией решения о поддержке инициативных проектов. </w:t>
      </w:r>
    </w:p>
    <w:p w:rsidR="00245C5F" w:rsidRPr="00793453" w:rsidRDefault="00245C5F" w:rsidP="00245C5F">
      <w:pPr>
        <w:tabs>
          <w:tab w:val="left" w:pos="0"/>
          <w:tab w:val="left" w:pos="1134"/>
        </w:tabs>
        <w:autoSpaceDE w:val="0"/>
        <w:autoSpaceDN w:val="0"/>
        <w:adjustRightInd w:val="0"/>
        <w:spacing w:after="0" w:line="240" w:lineRule="auto"/>
        <w:ind w:firstLine="709"/>
        <w:jc w:val="both"/>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Выявление мнения граждан по вопросу о поддержке инициативного проекта может проводиться путём опроса граждан, сбора их подписей.</w:t>
      </w:r>
    </w:p>
    <w:p w:rsidR="00245C5F" w:rsidRPr="00793453" w:rsidRDefault="00245C5F" w:rsidP="00245C5F">
      <w:pPr>
        <w:tabs>
          <w:tab w:val="left" w:pos="709"/>
        </w:tabs>
        <w:autoSpaceDE w:val="0"/>
        <w:autoSpaceDN w:val="0"/>
        <w:adjustRightInd w:val="0"/>
        <w:spacing w:after="0" w:line="240" w:lineRule="auto"/>
        <w:ind w:firstLine="709"/>
        <w:jc w:val="both"/>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9. Возможно рассмотрение нескольких инициативных проектов на одном сходе, на одном собрании, на одной конференции граждан или при проведении одного опроса граждан.</w:t>
      </w:r>
    </w:p>
    <w:p w:rsidR="00245C5F" w:rsidRPr="00793453" w:rsidRDefault="00245C5F" w:rsidP="00245C5F">
      <w:pPr>
        <w:tabs>
          <w:tab w:val="left" w:pos="709"/>
        </w:tabs>
        <w:autoSpaceDE w:val="0"/>
        <w:autoSpaceDN w:val="0"/>
        <w:adjustRightInd w:val="0"/>
        <w:spacing w:after="0" w:line="240" w:lineRule="auto"/>
        <w:ind w:firstLine="709"/>
        <w:jc w:val="both"/>
        <w:rPr>
          <w:rFonts w:ascii="Times New Roman" w:eastAsia="Calibri" w:hAnsi="Times New Roman" w:cs="Times New Roman"/>
          <w:sz w:val="24"/>
          <w:szCs w:val="24"/>
        </w:rPr>
      </w:pPr>
      <w:r w:rsidRPr="00793453">
        <w:rPr>
          <w:rFonts w:ascii="Times New Roman" w:eastAsia="Calibri" w:hAnsi="Times New Roman" w:cs="Times New Roman"/>
          <w:color w:val="000000"/>
          <w:sz w:val="24"/>
          <w:szCs w:val="24"/>
        </w:rPr>
        <w:t xml:space="preserve">10. Проведение собрания, конференции и опроса граждан, сбора их подписей осуществляется в соответствии с законодательством об общих принципах организации местного самоуправления в Российской Федерации, Уставом </w:t>
      </w:r>
      <w:r w:rsidRPr="00793453">
        <w:rPr>
          <w:rFonts w:ascii="Times New Roman" w:eastAsia="Calibri" w:hAnsi="Times New Roman" w:cs="Times New Roman"/>
          <w:sz w:val="24"/>
          <w:szCs w:val="24"/>
          <w:lang w:eastAsia="ru-RU"/>
        </w:rPr>
        <w:t>сельского поселения</w:t>
      </w:r>
      <w:r w:rsidRPr="00793453">
        <w:rPr>
          <w:rFonts w:ascii="Times New Roman" w:eastAsia="Calibri" w:hAnsi="Times New Roman" w:cs="Times New Roman"/>
          <w:color w:val="000000"/>
          <w:sz w:val="24"/>
          <w:szCs w:val="24"/>
        </w:rPr>
        <w:t xml:space="preserve">, а также решениями Совета </w:t>
      </w:r>
      <w:r w:rsidRPr="00793453">
        <w:rPr>
          <w:rFonts w:ascii="Times New Roman" w:eastAsia="Calibri" w:hAnsi="Times New Roman" w:cs="Times New Roman"/>
          <w:sz w:val="24"/>
          <w:szCs w:val="24"/>
          <w:lang w:eastAsia="ru-RU"/>
        </w:rPr>
        <w:t>поселения.</w:t>
      </w:r>
    </w:p>
    <w:p w:rsidR="00245C5F" w:rsidRPr="00793453" w:rsidRDefault="00245C5F" w:rsidP="00245C5F">
      <w:pPr>
        <w:tabs>
          <w:tab w:val="left" w:pos="709"/>
        </w:tabs>
        <w:autoSpaceDE w:val="0"/>
        <w:autoSpaceDN w:val="0"/>
        <w:adjustRightInd w:val="0"/>
        <w:spacing w:after="0" w:line="240" w:lineRule="auto"/>
        <w:ind w:firstLine="709"/>
        <w:jc w:val="center"/>
        <w:rPr>
          <w:rFonts w:ascii="Times New Roman" w:eastAsia="Calibri" w:hAnsi="Times New Roman" w:cs="Times New Roman"/>
          <w:color w:val="000000"/>
          <w:sz w:val="24"/>
          <w:szCs w:val="24"/>
        </w:rPr>
      </w:pPr>
      <w:r w:rsidRPr="00793453">
        <w:rPr>
          <w:rFonts w:ascii="Times New Roman" w:eastAsia="Calibri" w:hAnsi="Times New Roman" w:cs="Times New Roman"/>
          <w:b/>
          <w:color w:val="000000"/>
          <w:sz w:val="24"/>
          <w:szCs w:val="24"/>
        </w:rPr>
        <w:t>4. Порядок внесения инициативных проектов</w:t>
      </w:r>
    </w:p>
    <w:p w:rsidR="00245C5F" w:rsidRPr="00793453" w:rsidRDefault="00245C5F" w:rsidP="00245C5F">
      <w:pPr>
        <w:tabs>
          <w:tab w:val="left" w:pos="993"/>
        </w:tabs>
        <w:autoSpaceDE w:val="0"/>
        <w:autoSpaceDN w:val="0"/>
        <w:adjustRightInd w:val="0"/>
        <w:spacing w:after="0" w:line="240" w:lineRule="auto"/>
        <w:ind w:firstLine="709"/>
        <w:jc w:val="both"/>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11.</w:t>
      </w:r>
      <w:r w:rsidRPr="00793453">
        <w:rPr>
          <w:rFonts w:ascii="Times New Roman" w:eastAsia="Calibri" w:hAnsi="Times New Roman" w:cs="Times New Roman"/>
          <w:color w:val="000000"/>
          <w:sz w:val="24"/>
          <w:szCs w:val="24"/>
        </w:rPr>
        <w:tab/>
        <w:t xml:space="preserve">Внесение инициативного проекта осуществляется инициатором проекта путём направления в уполномоченный орган инициативного проекта с приложением документов и материалов, входящих в состав проекта, протокола схода, собрания или конференции граждан, результатов опроса граждан и (или) подписные листы, подтверждающие поддержку инициативного проекта жителями </w:t>
      </w:r>
      <w:r w:rsidRPr="00793453">
        <w:rPr>
          <w:rFonts w:ascii="Times New Roman" w:eastAsia="Calibri" w:hAnsi="Times New Roman" w:cs="Times New Roman"/>
          <w:sz w:val="24"/>
          <w:szCs w:val="24"/>
          <w:lang w:eastAsia="ru-RU"/>
        </w:rPr>
        <w:t>сельского поселения</w:t>
      </w:r>
      <w:r w:rsidRPr="00793453">
        <w:rPr>
          <w:rFonts w:ascii="Times New Roman" w:eastAsia="Calibri" w:hAnsi="Times New Roman" w:cs="Times New Roman"/>
          <w:color w:val="000000"/>
          <w:sz w:val="24"/>
          <w:szCs w:val="24"/>
        </w:rPr>
        <w:t>.</w:t>
      </w:r>
    </w:p>
    <w:p w:rsidR="00245C5F" w:rsidRPr="00793453" w:rsidRDefault="00245C5F" w:rsidP="00245C5F">
      <w:pPr>
        <w:tabs>
          <w:tab w:val="left" w:pos="709"/>
        </w:tabs>
        <w:autoSpaceDE w:val="0"/>
        <w:autoSpaceDN w:val="0"/>
        <w:adjustRightInd w:val="0"/>
        <w:spacing w:after="0" w:line="240" w:lineRule="auto"/>
        <w:ind w:firstLine="709"/>
        <w:jc w:val="both"/>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В случае если инициатором проекта выступают физические лица, к инициативному проекту прилагается согласие на обработку их персональных данных, составленное по форме согласно приложению № 3 к настоящему Порядку.</w:t>
      </w:r>
    </w:p>
    <w:p w:rsidR="00245C5F" w:rsidRPr="00793453" w:rsidRDefault="00245C5F" w:rsidP="00245C5F">
      <w:pPr>
        <w:tabs>
          <w:tab w:val="left" w:pos="993"/>
        </w:tabs>
        <w:autoSpaceDE w:val="0"/>
        <w:autoSpaceDN w:val="0"/>
        <w:adjustRightInd w:val="0"/>
        <w:spacing w:after="0" w:line="240" w:lineRule="auto"/>
        <w:ind w:firstLine="709"/>
        <w:jc w:val="both"/>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12.</w:t>
      </w:r>
      <w:r w:rsidRPr="00793453">
        <w:rPr>
          <w:rFonts w:ascii="Times New Roman" w:eastAsia="Calibri" w:hAnsi="Times New Roman" w:cs="Times New Roman"/>
          <w:color w:val="000000"/>
          <w:sz w:val="24"/>
          <w:szCs w:val="24"/>
        </w:rPr>
        <w:tab/>
        <w:t xml:space="preserve">Информация о внесении инициативного проекта в Администрацию подлежит опубликованию (обнародованию) и размещению на официальном сайте </w:t>
      </w:r>
      <w:r w:rsidRPr="00793453">
        <w:rPr>
          <w:rFonts w:ascii="Times New Roman" w:eastAsia="Calibri" w:hAnsi="Times New Roman" w:cs="Times New Roman"/>
          <w:sz w:val="24"/>
          <w:szCs w:val="24"/>
          <w:lang w:eastAsia="ru-RU"/>
        </w:rPr>
        <w:t xml:space="preserve">сельского поселения </w:t>
      </w:r>
      <w:r w:rsidRPr="00793453">
        <w:rPr>
          <w:rFonts w:ascii="Times New Roman" w:eastAsia="Calibri" w:hAnsi="Times New Roman" w:cs="Times New Roman"/>
          <w:color w:val="000000"/>
          <w:sz w:val="24"/>
          <w:szCs w:val="24"/>
        </w:rPr>
        <w:t xml:space="preserve">в течение трех рабочих дней со дня внесения инициативного проекта в Администрацию и должна содержать сведения, указанные в инициативном проекте, а также сведения об инициаторах проекта. </w:t>
      </w:r>
    </w:p>
    <w:p w:rsidR="00245C5F" w:rsidRPr="00793453" w:rsidRDefault="00245C5F" w:rsidP="00245C5F">
      <w:pPr>
        <w:tabs>
          <w:tab w:val="left" w:pos="0"/>
          <w:tab w:val="left" w:pos="993"/>
        </w:tabs>
        <w:autoSpaceDE w:val="0"/>
        <w:autoSpaceDN w:val="0"/>
        <w:adjustRightInd w:val="0"/>
        <w:spacing w:after="0" w:line="240" w:lineRule="auto"/>
        <w:ind w:firstLine="709"/>
        <w:jc w:val="both"/>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13.</w:t>
      </w:r>
      <w:r w:rsidRPr="00793453">
        <w:rPr>
          <w:rFonts w:ascii="Times New Roman" w:eastAsia="Calibri" w:hAnsi="Times New Roman" w:cs="Times New Roman"/>
          <w:color w:val="000000"/>
          <w:sz w:val="24"/>
          <w:szCs w:val="24"/>
        </w:rPr>
        <w:tab/>
        <w:t xml:space="preserve">Одновременно граждане информируются о возможности представления в Администрацию своих замечаний и предложений по инициативному проекту с указанием срока их представления, который составляет пять рабочих дней. </w:t>
      </w:r>
    </w:p>
    <w:p w:rsidR="00245C5F" w:rsidRPr="00793453" w:rsidRDefault="00245C5F" w:rsidP="00245C5F">
      <w:pPr>
        <w:tabs>
          <w:tab w:val="left" w:pos="0"/>
        </w:tabs>
        <w:autoSpaceDE w:val="0"/>
        <w:autoSpaceDN w:val="0"/>
        <w:adjustRightInd w:val="0"/>
        <w:spacing w:after="0" w:line="240" w:lineRule="auto"/>
        <w:ind w:firstLine="709"/>
        <w:jc w:val="both"/>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 xml:space="preserve">Свои замечания и предложения вправе направлять жители </w:t>
      </w:r>
      <w:r w:rsidRPr="00793453">
        <w:rPr>
          <w:rFonts w:ascii="Times New Roman" w:eastAsia="Calibri" w:hAnsi="Times New Roman" w:cs="Times New Roman"/>
          <w:sz w:val="24"/>
          <w:szCs w:val="24"/>
          <w:lang w:eastAsia="ru-RU"/>
        </w:rPr>
        <w:t>сельского поселения</w:t>
      </w:r>
      <w:r w:rsidRPr="00793453">
        <w:rPr>
          <w:rFonts w:ascii="Times New Roman" w:eastAsia="Calibri" w:hAnsi="Times New Roman" w:cs="Times New Roman"/>
          <w:color w:val="000000"/>
          <w:sz w:val="24"/>
          <w:szCs w:val="24"/>
        </w:rPr>
        <w:t xml:space="preserve">, достигшие шестнадцатилетнего возраста. </w:t>
      </w:r>
    </w:p>
    <w:p w:rsidR="00245C5F" w:rsidRPr="00793453" w:rsidRDefault="00245C5F" w:rsidP="00245C5F">
      <w:pPr>
        <w:tabs>
          <w:tab w:val="left" w:pos="0"/>
        </w:tabs>
        <w:autoSpaceDE w:val="0"/>
        <w:autoSpaceDN w:val="0"/>
        <w:adjustRightInd w:val="0"/>
        <w:spacing w:after="0" w:line="240" w:lineRule="auto"/>
        <w:ind w:firstLine="709"/>
        <w:jc w:val="center"/>
        <w:rPr>
          <w:rFonts w:ascii="Times New Roman" w:eastAsia="Calibri" w:hAnsi="Times New Roman" w:cs="Times New Roman"/>
          <w:color w:val="000000"/>
          <w:sz w:val="24"/>
          <w:szCs w:val="24"/>
        </w:rPr>
      </w:pPr>
      <w:r w:rsidRPr="00793453">
        <w:rPr>
          <w:rFonts w:ascii="Times New Roman" w:eastAsia="Calibri" w:hAnsi="Times New Roman" w:cs="Times New Roman"/>
          <w:b/>
          <w:color w:val="000000"/>
          <w:sz w:val="24"/>
          <w:szCs w:val="24"/>
        </w:rPr>
        <w:t>5. Порядок рассмотрения инициативных проектов</w:t>
      </w:r>
    </w:p>
    <w:p w:rsidR="00245C5F" w:rsidRPr="00793453" w:rsidRDefault="00245C5F" w:rsidP="00245C5F">
      <w:pPr>
        <w:tabs>
          <w:tab w:val="left" w:pos="709"/>
        </w:tabs>
        <w:autoSpaceDE w:val="0"/>
        <w:autoSpaceDN w:val="0"/>
        <w:adjustRightInd w:val="0"/>
        <w:spacing w:after="0" w:line="240" w:lineRule="auto"/>
        <w:ind w:firstLine="709"/>
        <w:jc w:val="both"/>
        <w:rPr>
          <w:rFonts w:ascii="Times New Roman" w:eastAsia="Calibri" w:hAnsi="Times New Roman" w:cs="Times New Roman"/>
          <w:color w:val="000000"/>
          <w:sz w:val="24"/>
          <w:szCs w:val="24"/>
        </w:rPr>
      </w:pPr>
      <w:r w:rsidRPr="00793453">
        <w:rPr>
          <w:rFonts w:ascii="Times New Roman" w:eastAsia="Times New Roman" w:hAnsi="Times New Roman" w:cs="Times New Roman"/>
          <w:color w:val="000000"/>
          <w:sz w:val="24"/>
          <w:szCs w:val="24"/>
          <w:lang w:eastAsia="ru-RU"/>
        </w:rPr>
        <w:lastRenderedPageBreak/>
        <w:t xml:space="preserve">14. Инициативный проект, внесённый в Администрацию, подлежит обязательному рассмотрению в течение 30 дней со дня его внесения </w:t>
      </w:r>
      <w:r w:rsidRPr="00793453">
        <w:rPr>
          <w:rFonts w:ascii="Times New Roman" w:eastAsia="Calibri" w:hAnsi="Times New Roman" w:cs="Times New Roman"/>
          <w:color w:val="000000"/>
          <w:sz w:val="24"/>
          <w:szCs w:val="24"/>
        </w:rPr>
        <w:t>на соответствие требованиям, установленным разделами 2, 3 настоящего Порядка, пунктом 11 настоящего Порядка.</w:t>
      </w:r>
    </w:p>
    <w:p w:rsidR="00245C5F" w:rsidRPr="00793453" w:rsidRDefault="00245C5F" w:rsidP="00245C5F">
      <w:pPr>
        <w:tabs>
          <w:tab w:val="left" w:pos="709"/>
        </w:tabs>
        <w:autoSpaceDE w:val="0"/>
        <w:autoSpaceDN w:val="0"/>
        <w:adjustRightInd w:val="0"/>
        <w:spacing w:after="0" w:line="240" w:lineRule="auto"/>
        <w:ind w:firstLine="709"/>
        <w:jc w:val="both"/>
        <w:rPr>
          <w:rFonts w:ascii="Times New Roman" w:eastAsia="Calibri" w:hAnsi="Times New Roman" w:cs="Times New Roman"/>
          <w:color w:val="000000"/>
          <w:sz w:val="24"/>
          <w:szCs w:val="24"/>
        </w:rPr>
      </w:pPr>
      <w:r w:rsidRPr="00793453">
        <w:rPr>
          <w:rFonts w:ascii="Times New Roman" w:eastAsia="Times New Roman" w:hAnsi="Times New Roman" w:cs="Times New Roman"/>
          <w:color w:val="000000"/>
          <w:sz w:val="24"/>
          <w:szCs w:val="24"/>
          <w:lang w:eastAsia="ru-RU"/>
        </w:rPr>
        <w:t xml:space="preserve">15. </w:t>
      </w:r>
      <w:r w:rsidRPr="00793453">
        <w:rPr>
          <w:rFonts w:ascii="Times New Roman" w:eastAsia="Calibri" w:hAnsi="Times New Roman" w:cs="Times New Roman"/>
          <w:sz w:val="24"/>
          <w:szCs w:val="24"/>
        </w:rPr>
        <w:t xml:space="preserve">Администрация осуществляет подготовку заключения </w:t>
      </w:r>
      <w:r w:rsidRPr="00793453">
        <w:rPr>
          <w:rFonts w:ascii="Times New Roman" w:eastAsia="Calibri" w:hAnsi="Times New Roman" w:cs="Times New Roman"/>
          <w:sz w:val="24"/>
          <w:szCs w:val="24"/>
          <w:lang w:eastAsia="ru-RU"/>
        </w:rPr>
        <w:t>о правомерности, возможности, целесообразности реализации соответствующего инициативного проекта.</w:t>
      </w:r>
      <w:r w:rsidRPr="00793453">
        <w:rPr>
          <w:rFonts w:ascii="Times New Roman" w:eastAsia="Calibri" w:hAnsi="Times New Roman" w:cs="Times New Roman"/>
          <w:color w:val="FF0000"/>
          <w:sz w:val="24"/>
          <w:szCs w:val="24"/>
        </w:rPr>
        <w:t xml:space="preserve"> </w:t>
      </w:r>
    </w:p>
    <w:p w:rsidR="00245C5F" w:rsidRPr="00793453" w:rsidRDefault="00245C5F" w:rsidP="00245C5F">
      <w:pPr>
        <w:tabs>
          <w:tab w:val="left" w:pos="709"/>
        </w:tabs>
        <w:autoSpaceDE w:val="0"/>
        <w:autoSpaceDN w:val="0"/>
        <w:adjustRightInd w:val="0"/>
        <w:spacing w:after="0" w:line="240" w:lineRule="auto"/>
        <w:ind w:firstLine="709"/>
        <w:jc w:val="both"/>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Подготовка и направление заключения осуществляется по каждому инициативному проекту специалистом Администрации</w:t>
      </w:r>
      <w:r w:rsidRPr="00793453">
        <w:rPr>
          <w:rFonts w:ascii="Times New Roman" w:eastAsia="Calibri" w:hAnsi="Times New Roman" w:cs="Times New Roman"/>
          <w:sz w:val="24"/>
          <w:szCs w:val="24"/>
        </w:rPr>
        <w:t>, курирующим направления деятельности, которым соответствует внесенный инициативный проект.</w:t>
      </w:r>
    </w:p>
    <w:p w:rsidR="00245C5F" w:rsidRPr="00793453" w:rsidRDefault="00245C5F" w:rsidP="00245C5F">
      <w:pPr>
        <w:tabs>
          <w:tab w:val="left" w:pos="709"/>
        </w:tabs>
        <w:autoSpaceDE w:val="0"/>
        <w:autoSpaceDN w:val="0"/>
        <w:adjustRightInd w:val="0"/>
        <w:spacing w:after="0" w:line="240" w:lineRule="auto"/>
        <w:ind w:firstLine="709"/>
        <w:jc w:val="both"/>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 xml:space="preserve">16. В случае если в Администрацию внесено несколько инициативных проектов, в том числе с описанием аналогичных по содержанию приоритетных проблем, </w:t>
      </w:r>
      <w:r w:rsidRPr="00793453">
        <w:rPr>
          <w:rFonts w:ascii="Times New Roman" w:eastAsia="Calibri" w:hAnsi="Times New Roman" w:cs="Times New Roman"/>
          <w:sz w:val="24"/>
          <w:szCs w:val="24"/>
        </w:rPr>
        <w:t xml:space="preserve">Администрация </w:t>
      </w:r>
      <w:r w:rsidRPr="00793453">
        <w:rPr>
          <w:rFonts w:ascii="Times New Roman" w:eastAsia="Calibri" w:hAnsi="Times New Roman" w:cs="Times New Roman"/>
          <w:color w:val="000000"/>
          <w:sz w:val="24"/>
          <w:szCs w:val="24"/>
        </w:rPr>
        <w:t xml:space="preserve">организует проведение конкурсного отбора и информирует об этом инициатора проекта. </w:t>
      </w:r>
    </w:p>
    <w:p w:rsidR="00245C5F" w:rsidRPr="00793453" w:rsidRDefault="00245C5F" w:rsidP="00245C5F">
      <w:pPr>
        <w:tabs>
          <w:tab w:val="left" w:pos="709"/>
        </w:tabs>
        <w:autoSpaceDE w:val="0"/>
        <w:autoSpaceDN w:val="0"/>
        <w:adjustRightInd w:val="0"/>
        <w:spacing w:after="0" w:line="240" w:lineRule="auto"/>
        <w:ind w:firstLine="709"/>
        <w:jc w:val="both"/>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17. К конкурсному отбору не допускаются инициативные проекты, в случаях, указанных в подпунктах 1-5 пункта 19 настоящего Порядка.</w:t>
      </w:r>
    </w:p>
    <w:p w:rsidR="00245C5F" w:rsidRPr="00793453" w:rsidRDefault="00245C5F" w:rsidP="00245C5F">
      <w:pPr>
        <w:tabs>
          <w:tab w:val="left" w:pos="709"/>
        </w:tabs>
        <w:autoSpaceDE w:val="0"/>
        <w:autoSpaceDN w:val="0"/>
        <w:adjustRightInd w:val="0"/>
        <w:spacing w:after="0" w:line="240" w:lineRule="auto"/>
        <w:ind w:firstLine="709"/>
        <w:jc w:val="both"/>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18. Администрация по результатам рассмотрения инициативного проекта принимает одно из следующих решений:</w:t>
      </w:r>
    </w:p>
    <w:p w:rsidR="00245C5F" w:rsidRPr="00793453" w:rsidRDefault="00245C5F" w:rsidP="00245C5F">
      <w:pPr>
        <w:tabs>
          <w:tab w:val="left" w:pos="709"/>
        </w:tabs>
        <w:autoSpaceDE w:val="0"/>
        <w:autoSpaceDN w:val="0"/>
        <w:adjustRightInd w:val="0"/>
        <w:spacing w:after="0" w:line="240" w:lineRule="auto"/>
        <w:ind w:firstLine="709"/>
        <w:jc w:val="both"/>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1) поддержать инициативный проект и продолжить работу над ним в пределах бюджетных ассигнований, предусмотренных решением о местном бюджете, на соответствующие цели и (или) в соответствии с порядком составления и рассмотрения проекта местного бюджета (внесения изменений в решение о местном бюджете);</w:t>
      </w:r>
    </w:p>
    <w:p w:rsidR="00245C5F" w:rsidRPr="00793453" w:rsidRDefault="00245C5F" w:rsidP="00245C5F">
      <w:pPr>
        <w:tabs>
          <w:tab w:val="left" w:pos="709"/>
        </w:tabs>
        <w:autoSpaceDE w:val="0"/>
        <w:autoSpaceDN w:val="0"/>
        <w:adjustRightInd w:val="0"/>
        <w:spacing w:after="0" w:line="240" w:lineRule="auto"/>
        <w:ind w:firstLine="709"/>
        <w:jc w:val="both"/>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2) отказать в поддержке инициативного проекта и вернуть его инициаторам проекта с указанием причин отказа в поддержке инициативного проекта.</w:t>
      </w:r>
    </w:p>
    <w:p w:rsidR="00245C5F" w:rsidRPr="00793453" w:rsidRDefault="00245C5F" w:rsidP="00245C5F">
      <w:pPr>
        <w:tabs>
          <w:tab w:val="left" w:pos="709"/>
        </w:tabs>
        <w:autoSpaceDE w:val="0"/>
        <w:autoSpaceDN w:val="0"/>
        <w:adjustRightInd w:val="0"/>
        <w:spacing w:after="0" w:line="240" w:lineRule="auto"/>
        <w:ind w:firstLine="709"/>
        <w:jc w:val="both"/>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19. Администрация принимает решение об отказе в поддержке инициативного проекта в одном из следующих случаев:</w:t>
      </w:r>
    </w:p>
    <w:p w:rsidR="00245C5F" w:rsidRPr="00793453" w:rsidRDefault="00245C5F" w:rsidP="00245C5F">
      <w:pPr>
        <w:tabs>
          <w:tab w:val="left" w:pos="709"/>
        </w:tabs>
        <w:autoSpaceDE w:val="0"/>
        <w:autoSpaceDN w:val="0"/>
        <w:adjustRightInd w:val="0"/>
        <w:spacing w:after="0" w:line="240" w:lineRule="auto"/>
        <w:ind w:firstLine="709"/>
        <w:jc w:val="both"/>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1) несоблюдение установленного порядка внесения инициативного проекта и его рассмотрения;</w:t>
      </w:r>
    </w:p>
    <w:p w:rsidR="00245C5F" w:rsidRPr="00793453" w:rsidRDefault="00245C5F" w:rsidP="00245C5F">
      <w:pPr>
        <w:tabs>
          <w:tab w:val="left" w:pos="709"/>
        </w:tabs>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793453">
        <w:rPr>
          <w:rFonts w:ascii="Times New Roman" w:eastAsia="Calibri" w:hAnsi="Times New Roman" w:cs="Times New Roman"/>
          <w:color w:val="000000"/>
          <w:sz w:val="24"/>
          <w:szCs w:val="24"/>
        </w:rPr>
        <w:t xml:space="preserve">2) несоответствие инициативного проекта требованиям федеральных законов и иных нормативных правовых актов Российской Федерации, законов и иных нормативных правовых актов субъектов Российской Федерации, Уставу </w:t>
      </w:r>
      <w:r w:rsidRPr="00793453">
        <w:rPr>
          <w:rFonts w:ascii="Times New Roman" w:eastAsia="Calibri" w:hAnsi="Times New Roman" w:cs="Times New Roman"/>
          <w:sz w:val="24"/>
          <w:szCs w:val="24"/>
          <w:lang w:eastAsia="ru-RU"/>
        </w:rPr>
        <w:t>сельского поселения;</w:t>
      </w:r>
    </w:p>
    <w:p w:rsidR="00245C5F" w:rsidRPr="00793453" w:rsidRDefault="00245C5F" w:rsidP="00245C5F">
      <w:pPr>
        <w:tabs>
          <w:tab w:val="left" w:pos="709"/>
        </w:tabs>
        <w:autoSpaceDE w:val="0"/>
        <w:autoSpaceDN w:val="0"/>
        <w:adjustRightInd w:val="0"/>
        <w:spacing w:after="0" w:line="240" w:lineRule="auto"/>
        <w:ind w:firstLine="709"/>
        <w:jc w:val="both"/>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 xml:space="preserve">3) невозможность реализации инициативного проекта ввиду отсутствия у органов местного самоуправления </w:t>
      </w:r>
      <w:r w:rsidRPr="00793453">
        <w:rPr>
          <w:rFonts w:ascii="Times New Roman" w:eastAsia="Calibri" w:hAnsi="Times New Roman" w:cs="Times New Roman"/>
          <w:sz w:val="24"/>
          <w:szCs w:val="24"/>
          <w:lang w:eastAsia="ru-RU"/>
        </w:rPr>
        <w:t xml:space="preserve">сельского поселения </w:t>
      </w:r>
      <w:r w:rsidRPr="00793453">
        <w:rPr>
          <w:rFonts w:ascii="Times New Roman" w:eastAsia="Calibri" w:hAnsi="Times New Roman" w:cs="Times New Roman"/>
          <w:color w:val="000000"/>
          <w:sz w:val="24"/>
          <w:szCs w:val="24"/>
        </w:rPr>
        <w:t>необходимых полномочий и прав;</w:t>
      </w:r>
    </w:p>
    <w:p w:rsidR="00245C5F" w:rsidRPr="00793453" w:rsidRDefault="00245C5F" w:rsidP="00245C5F">
      <w:pPr>
        <w:tabs>
          <w:tab w:val="left" w:pos="709"/>
        </w:tabs>
        <w:autoSpaceDE w:val="0"/>
        <w:autoSpaceDN w:val="0"/>
        <w:adjustRightInd w:val="0"/>
        <w:spacing w:after="0" w:line="240" w:lineRule="auto"/>
        <w:ind w:firstLine="709"/>
        <w:jc w:val="both"/>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 xml:space="preserve">4) отсутствие средств бюджета </w:t>
      </w:r>
      <w:r w:rsidRPr="00793453">
        <w:rPr>
          <w:rFonts w:ascii="Times New Roman" w:eastAsia="Calibri" w:hAnsi="Times New Roman" w:cs="Times New Roman"/>
          <w:sz w:val="24"/>
          <w:szCs w:val="24"/>
          <w:lang w:eastAsia="ru-RU"/>
        </w:rPr>
        <w:t xml:space="preserve">сельского поселения </w:t>
      </w:r>
      <w:r w:rsidRPr="00793453">
        <w:rPr>
          <w:rFonts w:ascii="Times New Roman" w:eastAsia="Calibri" w:hAnsi="Times New Roman" w:cs="Times New Roman"/>
          <w:color w:val="000000"/>
          <w:sz w:val="24"/>
          <w:szCs w:val="24"/>
        </w:rPr>
        <w:t>в объеме средств, необходимом для реализации инициативного проекта, источником формирования которых не являются инициативные платежи;</w:t>
      </w:r>
    </w:p>
    <w:p w:rsidR="00245C5F" w:rsidRPr="00793453" w:rsidRDefault="00245C5F" w:rsidP="00245C5F">
      <w:pPr>
        <w:tabs>
          <w:tab w:val="left" w:pos="709"/>
        </w:tabs>
        <w:autoSpaceDE w:val="0"/>
        <w:autoSpaceDN w:val="0"/>
        <w:adjustRightInd w:val="0"/>
        <w:spacing w:after="0" w:line="240" w:lineRule="auto"/>
        <w:ind w:firstLine="709"/>
        <w:jc w:val="both"/>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5) наличие возможности решения описанной в инициативном проекте проблемы более эффективным способом;</w:t>
      </w:r>
    </w:p>
    <w:p w:rsidR="00245C5F" w:rsidRPr="00793453" w:rsidRDefault="00245C5F" w:rsidP="00245C5F">
      <w:pPr>
        <w:tabs>
          <w:tab w:val="left" w:pos="709"/>
        </w:tabs>
        <w:autoSpaceDE w:val="0"/>
        <w:autoSpaceDN w:val="0"/>
        <w:adjustRightInd w:val="0"/>
        <w:spacing w:after="0" w:line="240" w:lineRule="auto"/>
        <w:ind w:firstLine="709"/>
        <w:jc w:val="both"/>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6) признание инициативного проекта не прошедшим конкурсный отбор.</w:t>
      </w:r>
    </w:p>
    <w:p w:rsidR="00245C5F" w:rsidRPr="00793453" w:rsidRDefault="00245C5F" w:rsidP="00245C5F">
      <w:pPr>
        <w:tabs>
          <w:tab w:val="left" w:pos="709"/>
        </w:tabs>
        <w:autoSpaceDE w:val="0"/>
        <w:autoSpaceDN w:val="0"/>
        <w:adjustRightInd w:val="0"/>
        <w:spacing w:after="0" w:line="240" w:lineRule="auto"/>
        <w:ind w:firstLine="709"/>
        <w:jc w:val="both"/>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20. Администрация вправе, а в случае, предусмотренном подпунктом 5 пункта 19 настоящего Порядка, обязана предложить инициаторам проекта совместно доработать инициативный проект, а также рекомендовать предоставить его на рассмотрение органа местного самоуправления иного муниципального образования или государственного органа в соответствии с их компетенцией.</w:t>
      </w:r>
    </w:p>
    <w:p w:rsidR="00245C5F" w:rsidRPr="00793453" w:rsidRDefault="00245C5F" w:rsidP="00245C5F">
      <w:pPr>
        <w:tabs>
          <w:tab w:val="left" w:pos="0"/>
        </w:tabs>
        <w:autoSpaceDE w:val="0"/>
        <w:autoSpaceDN w:val="0"/>
        <w:adjustRightInd w:val="0"/>
        <w:spacing w:after="0" w:line="240" w:lineRule="auto"/>
        <w:ind w:firstLine="709"/>
        <w:jc w:val="both"/>
        <w:rPr>
          <w:rFonts w:ascii="Times New Roman" w:eastAsia="Calibri" w:hAnsi="Times New Roman" w:cs="Times New Roman"/>
          <w:color w:val="000000"/>
          <w:sz w:val="24"/>
          <w:szCs w:val="24"/>
        </w:rPr>
      </w:pPr>
    </w:p>
    <w:p w:rsidR="00245C5F" w:rsidRPr="00793453" w:rsidRDefault="00245C5F" w:rsidP="00245C5F">
      <w:pPr>
        <w:tabs>
          <w:tab w:val="left" w:pos="709"/>
        </w:tabs>
        <w:autoSpaceDE w:val="0"/>
        <w:autoSpaceDN w:val="0"/>
        <w:adjustRightInd w:val="0"/>
        <w:spacing w:after="0" w:line="240" w:lineRule="auto"/>
        <w:ind w:firstLine="709"/>
        <w:jc w:val="center"/>
        <w:rPr>
          <w:rFonts w:ascii="Times New Roman" w:eastAsia="Calibri" w:hAnsi="Times New Roman" w:cs="Times New Roman"/>
          <w:color w:val="000000"/>
          <w:sz w:val="24"/>
          <w:szCs w:val="24"/>
        </w:rPr>
      </w:pPr>
      <w:r w:rsidRPr="00793453">
        <w:rPr>
          <w:rFonts w:ascii="Times New Roman" w:eastAsia="Calibri" w:hAnsi="Times New Roman" w:cs="Times New Roman"/>
          <w:b/>
          <w:color w:val="000000"/>
          <w:sz w:val="24"/>
          <w:szCs w:val="24"/>
        </w:rPr>
        <w:t>6. Порядок рассмотрения инициативных проектов Согласительной комиссией и проведения конкурсного отбора</w:t>
      </w:r>
      <w:r w:rsidRPr="00793453">
        <w:rPr>
          <w:rFonts w:ascii="Times New Roman" w:eastAsia="Calibri" w:hAnsi="Times New Roman" w:cs="Times New Roman"/>
          <w:color w:val="000000"/>
          <w:sz w:val="24"/>
          <w:szCs w:val="24"/>
        </w:rPr>
        <w:t xml:space="preserve"> </w:t>
      </w:r>
    </w:p>
    <w:p w:rsidR="00245C5F" w:rsidRPr="00793453" w:rsidRDefault="00245C5F" w:rsidP="00245C5F">
      <w:pPr>
        <w:tabs>
          <w:tab w:val="left" w:pos="709"/>
        </w:tabs>
        <w:autoSpaceDE w:val="0"/>
        <w:autoSpaceDN w:val="0"/>
        <w:adjustRightInd w:val="0"/>
        <w:spacing w:after="0" w:line="240" w:lineRule="auto"/>
        <w:ind w:firstLine="709"/>
        <w:jc w:val="both"/>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21. В случае, установленном пунктом 16 настоящего Порядка, инициативные проекты подлежат конкурсному отбору, проводимому Согласительной комиссией.</w:t>
      </w:r>
    </w:p>
    <w:p w:rsidR="00245C5F" w:rsidRPr="00793453" w:rsidRDefault="00245C5F" w:rsidP="00245C5F">
      <w:pPr>
        <w:tabs>
          <w:tab w:val="left" w:pos="709"/>
        </w:tabs>
        <w:autoSpaceDE w:val="0"/>
        <w:autoSpaceDN w:val="0"/>
        <w:adjustRightInd w:val="0"/>
        <w:spacing w:after="0" w:line="240" w:lineRule="auto"/>
        <w:ind w:firstLine="709"/>
        <w:jc w:val="both"/>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22. Состав Согласительной комиссии утверждается Администрацией.</w:t>
      </w:r>
    </w:p>
    <w:p w:rsidR="00245C5F" w:rsidRPr="00793453" w:rsidRDefault="00245C5F" w:rsidP="00245C5F">
      <w:pPr>
        <w:tabs>
          <w:tab w:val="left" w:pos="709"/>
        </w:tabs>
        <w:autoSpaceDE w:val="0"/>
        <w:autoSpaceDN w:val="0"/>
        <w:adjustRightInd w:val="0"/>
        <w:spacing w:after="0" w:line="240" w:lineRule="auto"/>
        <w:ind w:firstLine="709"/>
        <w:jc w:val="both"/>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23. Отбор инициативных проектов осуществляется в соответствии с методикой и критериями оценки инициативных проектов, установленными разделом 7 настоящего Порядка.</w:t>
      </w:r>
    </w:p>
    <w:p w:rsidR="00245C5F" w:rsidRPr="00793453" w:rsidRDefault="00245C5F" w:rsidP="00245C5F">
      <w:pPr>
        <w:tabs>
          <w:tab w:val="left" w:pos="709"/>
        </w:tabs>
        <w:autoSpaceDE w:val="0"/>
        <w:autoSpaceDN w:val="0"/>
        <w:adjustRightInd w:val="0"/>
        <w:spacing w:after="0" w:line="240" w:lineRule="auto"/>
        <w:ind w:right="-1" w:firstLine="709"/>
        <w:jc w:val="both"/>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 xml:space="preserve">24. </w:t>
      </w:r>
      <w:r w:rsidRPr="00793453">
        <w:rPr>
          <w:rFonts w:ascii="Times New Roman" w:eastAsia="Calibri" w:hAnsi="Times New Roman" w:cs="Times New Roman"/>
          <w:iCs/>
          <w:color w:val="000000"/>
          <w:sz w:val="24"/>
          <w:szCs w:val="24"/>
        </w:rPr>
        <w:t>Согласительная комиссия по результатам рассмотрения инициативного проекта принимает одно из следующих решений:</w:t>
      </w:r>
    </w:p>
    <w:p w:rsidR="00245C5F" w:rsidRPr="00793453" w:rsidRDefault="00245C5F" w:rsidP="00245C5F">
      <w:pPr>
        <w:tabs>
          <w:tab w:val="left" w:pos="709"/>
        </w:tabs>
        <w:autoSpaceDE w:val="0"/>
        <w:autoSpaceDN w:val="0"/>
        <w:adjustRightInd w:val="0"/>
        <w:spacing w:after="0" w:line="240" w:lineRule="auto"/>
        <w:ind w:right="-1" w:firstLine="709"/>
        <w:jc w:val="both"/>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lastRenderedPageBreak/>
        <w:t xml:space="preserve">признать инициативный проект прошедшим конкурсный; </w:t>
      </w:r>
    </w:p>
    <w:p w:rsidR="00245C5F" w:rsidRPr="00793453" w:rsidRDefault="00245C5F" w:rsidP="00245C5F">
      <w:pPr>
        <w:tabs>
          <w:tab w:val="left" w:pos="709"/>
        </w:tabs>
        <w:autoSpaceDE w:val="0"/>
        <w:autoSpaceDN w:val="0"/>
        <w:adjustRightInd w:val="0"/>
        <w:spacing w:after="0" w:line="240" w:lineRule="auto"/>
        <w:ind w:right="-1" w:firstLine="709"/>
        <w:jc w:val="both"/>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признать инициативный проект не прошедшим конкурсный отбор.</w:t>
      </w:r>
    </w:p>
    <w:p w:rsidR="00245C5F" w:rsidRPr="00793453" w:rsidRDefault="00245C5F" w:rsidP="00245C5F">
      <w:pPr>
        <w:tabs>
          <w:tab w:val="left" w:pos="709"/>
        </w:tabs>
        <w:autoSpaceDE w:val="0"/>
        <w:autoSpaceDN w:val="0"/>
        <w:adjustRightInd w:val="0"/>
        <w:spacing w:after="0" w:line="240" w:lineRule="auto"/>
        <w:ind w:firstLine="709"/>
        <w:jc w:val="both"/>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25. Решение Согласительной комиссией принимается по каждому представленному инициативному проекту.</w:t>
      </w:r>
    </w:p>
    <w:p w:rsidR="00245C5F" w:rsidRPr="00793453" w:rsidRDefault="00245C5F" w:rsidP="00245C5F">
      <w:pPr>
        <w:tabs>
          <w:tab w:val="left" w:pos="709"/>
        </w:tabs>
        <w:autoSpaceDE w:val="0"/>
        <w:autoSpaceDN w:val="0"/>
        <w:adjustRightInd w:val="0"/>
        <w:spacing w:after="0" w:line="240" w:lineRule="auto"/>
        <w:ind w:firstLine="709"/>
        <w:jc w:val="both"/>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26.</w:t>
      </w:r>
      <w:r w:rsidRPr="00793453">
        <w:rPr>
          <w:rFonts w:ascii="Times New Roman" w:eastAsia="Calibri" w:hAnsi="Times New Roman" w:cs="Times New Roman"/>
          <w:sz w:val="24"/>
          <w:szCs w:val="24"/>
        </w:rPr>
        <w:t xml:space="preserve"> </w:t>
      </w:r>
      <w:r w:rsidRPr="00793453">
        <w:rPr>
          <w:rFonts w:ascii="Times New Roman" w:eastAsia="Calibri" w:hAnsi="Times New Roman" w:cs="Times New Roman"/>
          <w:color w:val="000000"/>
          <w:sz w:val="24"/>
          <w:szCs w:val="24"/>
        </w:rPr>
        <w:t xml:space="preserve">Инициаторы проекта, другие граждане, проживающие на территории </w:t>
      </w:r>
      <w:r w:rsidRPr="00793453">
        <w:rPr>
          <w:rFonts w:ascii="Times New Roman" w:eastAsia="Calibri" w:hAnsi="Times New Roman" w:cs="Times New Roman"/>
          <w:sz w:val="24"/>
          <w:szCs w:val="24"/>
          <w:lang w:eastAsia="ru-RU"/>
        </w:rPr>
        <w:t>сельского поселения</w:t>
      </w:r>
      <w:r w:rsidRPr="00793453">
        <w:rPr>
          <w:rFonts w:ascii="Times New Roman" w:eastAsia="Calibri" w:hAnsi="Times New Roman" w:cs="Times New Roman"/>
          <w:color w:val="000000"/>
          <w:sz w:val="24"/>
          <w:szCs w:val="24"/>
        </w:rPr>
        <w:t>, уполномоченные сходом, собранием или конференцией граждан, а также иные лица, определяемые законодательством Российской Федерации, вправе осуществлять общественный контроль за реализацией инициативного проекта в формах, не противоречащих законодательству Российской Федерации.</w:t>
      </w:r>
    </w:p>
    <w:p w:rsidR="00245C5F" w:rsidRPr="00793453" w:rsidRDefault="00245C5F" w:rsidP="00245C5F">
      <w:pPr>
        <w:tabs>
          <w:tab w:val="left" w:pos="709"/>
        </w:tabs>
        <w:autoSpaceDE w:val="0"/>
        <w:autoSpaceDN w:val="0"/>
        <w:adjustRightInd w:val="0"/>
        <w:spacing w:after="0" w:line="240" w:lineRule="auto"/>
        <w:ind w:firstLine="709"/>
        <w:jc w:val="both"/>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 xml:space="preserve">27. Информация о рассмотрении инициативного проекта Администрацией, о ходе реализации инициативного проекта, в том числе об использовании денежных средств, об имущественном и (или) трудовом участии заинтересованных в его реализации лиц, подлежит опубликованию (обнародованию) и размещению на официальном сайте </w:t>
      </w:r>
      <w:r w:rsidRPr="00793453">
        <w:rPr>
          <w:rFonts w:ascii="Times New Roman" w:eastAsia="Calibri" w:hAnsi="Times New Roman" w:cs="Times New Roman"/>
          <w:sz w:val="24"/>
          <w:szCs w:val="24"/>
          <w:lang w:eastAsia="ru-RU"/>
        </w:rPr>
        <w:t>сельского поселения</w:t>
      </w:r>
      <w:r w:rsidRPr="00793453">
        <w:rPr>
          <w:rFonts w:ascii="Times New Roman" w:eastAsia="Calibri" w:hAnsi="Times New Roman" w:cs="Times New Roman"/>
          <w:color w:val="000000"/>
          <w:sz w:val="24"/>
          <w:szCs w:val="24"/>
        </w:rPr>
        <w:t xml:space="preserve">. Отчет Администрации об итогах реализации инициативного проекта подлежит опубликованию (обнародованию) и размещению на официальном сайте </w:t>
      </w:r>
      <w:r w:rsidRPr="00793453">
        <w:rPr>
          <w:rFonts w:ascii="Times New Roman" w:eastAsia="Calibri" w:hAnsi="Times New Roman" w:cs="Times New Roman"/>
          <w:sz w:val="24"/>
          <w:szCs w:val="24"/>
          <w:lang w:eastAsia="ru-RU"/>
        </w:rPr>
        <w:t>сельского поселения</w:t>
      </w:r>
      <w:r w:rsidRPr="00793453">
        <w:rPr>
          <w:rFonts w:ascii="Times New Roman" w:eastAsia="Calibri" w:hAnsi="Times New Roman" w:cs="Times New Roman"/>
          <w:color w:val="000000"/>
          <w:sz w:val="24"/>
          <w:szCs w:val="24"/>
        </w:rPr>
        <w:t xml:space="preserve"> в течение 30 календарных дней со дня завершения реализации инициативного проекта. </w:t>
      </w:r>
    </w:p>
    <w:p w:rsidR="00245C5F" w:rsidRPr="00793453" w:rsidRDefault="00245C5F" w:rsidP="00245C5F">
      <w:pPr>
        <w:tabs>
          <w:tab w:val="left" w:pos="709"/>
        </w:tabs>
        <w:autoSpaceDE w:val="0"/>
        <w:autoSpaceDN w:val="0"/>
        <w:adjustRightInd w:val="0"/>
        <w:spacing w:after="0" w:line="240" w:lineRule="auto"/>
        <w:ind w:firstLine="709"/>
        <w:jc w:val="both"/>
        <w:rPr>
          <w:rFonts w:ascii="Times New Roman" w:eastAsia="Calibri" w:hAnsi="Times New Roman" w:cs="Times New Roman"/>
          <w:color w:val="000000"/>
          <w:sz w:val="24"/>
          <w:szCs w:val="24"/>
        </w:rPr>
      </w:pPr>
    </w:p>
    <w:p w:rsidR="00245C5F" w:rsidRPr="00793453" w:rsidRDefault="00245C5F" w:rsidP="00245C5F">
      <w:pPr>
        <w:tabs>
          <w:tab w:val="left" w:pos="709"/>
        </w:tabs>
        <w:autoSpaceDE w:val="0"/>
        <w:autoSpaceDN w:val="0"/>
        <w:adjustRightInd w:val="0"/>
        <w:spacing w:after="0" w:line="240" w:lineRule="auto"/>
        <w:ind w:firstLine="709"/>
        <w:jc w:val="center"/>
        <w:rPr>
          <w:rFonts w:ascii="Times New Roman" w:eastAsia="Calibri" w:hAnsi="Times New Roman" w:cs="Times New Roman"/>
          <w:color w:val="000000"/>
          <w:sz w:val="24"/>
          <w:szCs w:val="24"/>
        </w:rPr>
      </w:pPr>
      <w:r w:rsidRPr="00793453">
        <w:rPr>
          <w:rFonts w:ascii="Times New Roman" w:eastAsia="Calibri" w:hAnsi="Times New Roman" w:cs="Times New Roman"/>
          <w:b/>
          <w:color w:val="000000"/>
          <w:sz w:val="24"/>
          <w:szCs w:val="24"/>
        </w:rPr>
        <w:t>7. Методика и критерии оценки инициативных проектов</w:t>
      </w:r>
    </w:p>
    <w:p w:rsidR="00245C5F" w:rsidRPr="00793453" w:rsidRDefault="00245C5F" w:rsidP="00245C5F">
      <w:pPr>
        <w:tabs>
          <w:tab w:val="left" w:pos="709"/>
        </w:tabs>
        <w:autoSpaceDE w:val="0"/>
        <w:autoSpaceDN w:val="0"/>
        <w:adjustRightInd w:val="0"/>
        <w:spacing w:after="0" w:line="240" w:lineRule="auto"/>
        <w:ind w:firstLine="709"/>
        <w:jc w:val="both"/>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28. Методика оценки инициативных проектов определяет алгоритм расчёта итоговой оценки инициативного проекта по установленным критериям оценки.</w:t>
      </w:r>
    </w:p>
    <w:p w:rsidR="00245C5F" w:rsidRPr="00793453" w:rsidRDefault="00245C5F" w:rsidP="00245C5F">
      <w:pPr>
        <w:tabs>
          <w:tab w:val="left" w:pos="709"/>
        </w:tabs>
        <w:autoSpaceDE w:val="0"/>
        <w:autoSpaceDN w:val="0"/>
        <w:adjustRightInd w:val="0"/>
        <w:spacing w:after="0" w:line="240" w:lineRule="auto"/>
        <w:ind w:firstLine="709"/>
        <w:jc w:val="both"/>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29. Перечень критериев оценки инициативных проектов и их балльное значение устанавливается приложением № 2 к настоящему Порядку.</w:t>
      </w:r>
    </w:p>
    <w:p w:rsidR="00245C5F" w:rsidRPr="00793453" w:rsidRDefault="00245C5F" w:rsidP="00245C5F">
      <w:pPr>
        <w:tabs>
          <w:tab w:val="left" w:pos="709"/>
        </w:tabs>
        <w:autoSpaceDE w:val="0"/>
        <w:autoSpaceDN w:val="0"/>
        <w:adjustRightInd w:val="0"/>
        <w:spacing w:after="0" w:line="240" w:lineRule="auto"/>
        <w:ind w:firstLine="709"/>
        <w:jc w:val="both"/>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30. Оценка инициативного проекта осуществляется отдельно по каждому инициативному проекту.</w:t>
      </w:r>
    </w:p>
    <w:p w:rsidR="00245C5F" w:rsidRPr="00793453" w:rsidRDefault="00245C5F" w:rsidP="00245C5F">
      <w:pPr>
        <w:tabs>
          <w:tab w:val="left" w:pos="709"/>
        </w:tabs>
        <w:autoSpaceDE w:val="0"/>
        <w:autoSpaceDN w:val="0"/>
        <w:adjustRightInd w:val="0"/>
        <w:spacing w:after="0" w:line="240" w:lineRule="auto"/>
        <w:ind w:firstLine="709"/>
        <w:jc w:val="both"/>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31. Оценка инициативного проекта по каждому критерию определяется в баллах.</w:t>
      </w:r>
    </w:p>
    <w:p w:rsidR="00245C5F" w:rsidRPr="00793453" w:rsidRDefault="00245C5F" w:rsidP="00245C5F">
      <w:pPr>
        <w:tabs>
          <w:tab w:val="left" w:pos="709"/>
        </w:tabs>
        <w:autoSpaceDE w:val="0"/>
        <w:autoSpaceDN w:val="0"/>
        <w:adjustRightInd w:val="0"/>
        <w:spacing w:after="0" w:line="240" w:lineRule="auto"/>
        <w:ind w:firstLine="709"/>
        <w:jc w:val="both"/>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32. Максимальная итоговая оценка инициативного проекта составляет 100 баллов, минимальная 0.</w:t>
      </w:r>
    </w:p>
    <w:p w:rsidR="00245C5F" w:rsidRPr="00793453" w:rsidRDefault="00245C5F" w:rsidP="00245C5F">
      <w:pPr>
        <w:tabs>
          <w:tab w:val="left" w:pos="709"/>
        </w:tabs>
        <w:autoSpaceDE w:val="0"/>
        <w:autoSpaceDN w:val="0"/>
        <w:adjustRightInd w:val="0"/>
        <w:spacing w:after="0" w:line="240" w:lineRule="auto"/>
        <w:ind w:firstLine="709"/>
        <w:jc w:val="both"/>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33. Прошедшими конкурсный отбор считаются инициативные проекты, которые по результатам итоговой оценки набрали 50 и более баллов.</w:t>
      </w:r>
    </w:p>
    <w:p w:rsidR="00245C5F" w:rsidRPr="00793453" w:rsidRDefault="00245C5F" w:rsidP="00245C5F">
      <w:pPr>
        <w:tabs>
          <w:tab w:val="left" w:pos="709"/>
        </w:tabs>
        <w:autoSpaceDE w:val="0"/>
        <w:autoSpaceDN w:val="0"/>
        <w:adjustRightInd w:val="0"/>
        <w:spacing w:after="0" w:line="240" w:lineRule="auto"/>
        <w:ind w:firstLine="709"/>
        <w:jc w:val="both"/>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 xml:space="preserve">При недостаточности бюджетных ассигнований, предусмотренных в бюджете </w:t>
      </w:r>
      <w:r w:rsidRPr="00793453">
        <w:rPr>
          <w:rFonts w:ascii="Times New Roman" w:eastAsia="Calibri" w:hAnsi="Times New Roman" w:cs="Times New Roman"/>
          <w:sz w:val="24"/>
          <w:szCs w:val="24"/>
          <w:lang w:eastAsia="ru-RU"/>
        </w:rPr>
        <w:t xml:space="preserve">сельского поселения </w:t>
      </w:r>
      <w:r w:rsidRPr="00793453">
        <w:rPr>
          <w:rFonts w:ascii="Times New Roman" w:eastAsia="Calibri" w:hAnsi="Times New Roman" w:cs="Times New Roman"/>
          <w:color w:val="000000"/>
          <w:sz w:val="24"/>
          <w:szCs w:val="24"/>
        </w:rPr>
        <w:t xml:space="preserve">на реализацию всех инициативных проектов, прошедшими конкурсный отбор считаются инициативные проекты, набравшие наибольшее количество баллов, реализация которых за счёт средств бюджета </w:t>
      </w:r>
      <w:r w:rsidRPr="00793453">
        <w:rPr>
          <w:rFonts w:ascii="Times New Roman" w:eastAsia="Calibri" w:hAnsi="Times New Roman" w:cs="Times New Roman"/>
          <w:sz w:val="24"/>
          <w:szCs w:val="24"/>
          <w:lang w:eastAsia="ru-RU"/>
        </w:rPr>
        <w:t>сельского поселения</w:t>
      </w:r>
      <w:r w:rsidRPr="00793453">
        <w:rPr>
          <w:rFonts w:ascii="Times New Roman" w:eastAsia="Calibri" w:hAnsi="Times New Roman" w:cs="Times New Roman"/>
          <w:color w:val="000000"/>
          <w:sz w:val="24"/>
          <w:szCs w:val="24"/>
        </w:rPr>
        <w:t xml:space="preserve"> возможна в пределах объёмов бюджетных ассигнований, предусмотренных в бюджете </w:t>
      </w:r>
      <w:r w:rsidRPr="00793453">
        <w:rPr>
          <w:rFonts w:ascii="Times New Roman" w:eastAsia="Calibri" w:hAnsi="Times New Roman" w:cs="Times New Roman"/>
          <w:sz w:val="24"/>
          <w:szCs w:val="24"/>
          <w:lang w:eastAsia="ru-RU"/>
        </w:rPr>
        <w:t>сельского поселения</w:t>
      </w:r>
      <w:r w:rsidRPr="00793453">
        <w:rPr>
          <w:rFonts w:ascii="Times New Roman" w:eastAsia="Calibri" w:hAnsi="Times New Roman" w:cs="Times New Roman"/>
          <w:color w:val="000000"/>
          <w:sz w:val="24"/>
          <w:szCs w:val="24"/>
        </w:rPr>
        <w:t>.</w:t>
      </w:r>
    </w:p>
    <w:p w:rsidR="00245C5F" w:rsidRPr="00793453" w:rsidRDefault="00245C5F" w:rsidP="00245C5F">
      <w:pPr>
        <w:tabs>
          <w:tab w:val="left" w:pos="709"/>
        </w:tabs>
        <w:autoSpaceDE w:val="0"/>
        <w:autoSpaceDN w:val="0"/>
        <w:adjustRightInd w:val="0"/>
        <w:spacing w:after="0" w:line="240" w:lineRule="auto"/>
        <w:ind w:firstLine="709"/>
        <w:jc w:val="both"/>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34. Итоговая оценка инициативного проекта рассчитывается по следующей формуле:</w:t>
      </w:r>
    </w:p>
    <w:p w:rsidR="00245C5F" w:rsidRPr="00793453" w:rsidRDefault="00245C5F" w:rsidP="00245C5F">
      <w:pPr>
        <w:tabs>
          <w:tab w:val="left" w:pos="709"/>
        </w:tabs>
        <w:autoSpaceDE w:val="0"/>
        <w:autoSpaceDN w:val="0"/>
        <w:adjustRightInd w:val="0"/>
        <w:spacing w:after="0" w:line="240" w:lineRule="auto"/>
        <w:ind w:firstLine="709"/>
        <w:jc w:val="both"/>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Ик = (П(</w:t>
      </w:r>
      <w:proofErr w:type="spellStart"/>
      <w:r w:rsidRPr="00793453">
        <w:rPr>
          <w:rFonts w:ascii="Times New Roman" w:eastAsia="Calibri" w:hAnsi="Times New Roman" w:cs="Times New Roman"/>
          <w:color w:val="000000"/>
          <w:sz w:val="24"/>
          <w:szCs w:val="24"/>
        </w:rPr>
        <w:t>ПКОкi</w:t>
      </w:r>
      <w:proofErr w:type="spellEnd"/>
      <w:r w:rsidRPr="00793453">
        <w:rPr>
          <w:rFonts w:ascii="Times New Roman" w:eastAsia="Calibri" w:hAnsi="Times New Roman" w:cs="Times New Roman"/>
          <w:color w:val="000000"/>
          <w:sz w:val="24"/>
          <w:szCs w:val="24"/>
        </w:rPr>
        <w:t>)) х (∑(</w:t>
      </w:r>
      <w:proofErr w:type="spellStart"/>
      <w:r w:rsidRPr="00793453">
        <w:rPr>
          <w:rFonts w:ascii="Times New Roman" w:eastAsia="Calibri" w:hAnsi="Times New Roman" w:cs="Times New Roman"/>
          <w:color w:val="000000"/>
          <w:sz w:val="24"/>
          <w:szCs w:val="24"/>
        </w:rPr>
        <w:t>Ркg</w:t>
      </w:r>
      <w:proofErr w:type="spellEnd"/>
      <w:r w:rsidRPr="00793453">
        <w:rPr>
          <w:rFonts w:ascii="Times New Roman" w:eastAsia="Calibri" w:hAnsi="Times New Roman" w:cs="Times New Roman"/>
          <w:color w:val="000000"/>
          <w:sz w:val="24"/>
          <w:szCs w:val="24"/>
        </w:rPr>
        <w:t>)),</w:t>
      </w:r>
    </w:p>
    <w:p w:rsidR="00245C5F" w:rsidRPr="00793453" w:rsidRDefault="00245C5F" w:rsidP="00245C5F">
      <w:pPr>
        <w:tabs>
          <w:tab w:val="left" w:pos="709"/>
        </w:tabs>
        <w:autoSpaceDE w:val="0"/>
        <w:autoSpaceDN w:val="0"/>
        <w:adjustRightInd w:val="0"/>
        <w:spacing w:after="0" w:line="240" w:lineRule="auto"/>
        <w:ind w:firstLine="709"/>
        <w:jc w:val="both"/>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где:</w:t>
      </w:r>
    </w:p>
    <w:p w:rsidR="00245C5F" w:rsidRPr="00793453" w:rsidRDefault="00245C5F" w:rsidP="00245C5F">
      <w:pPr>
        <w:tabs>
          <w:tab w:val="left" w:pos="709"/>
        </w:tabs>
        <w:autoSpaceDE w:val="0"/>
        <w:autoSpaceDN w:val="0"/>
        <w:adjustRightInd w:val="0"/>
        <w:spacing w:after="0" w:line="240" w:lineRule="auto"/>
        <w:ind w:firstLine="709"/>
        <w:jc w:val="both"/>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Ик - итоговая оценка инициативного проекта, рассчитанная с учётом выполнения критериев, указанных в приложении № 2 к настоящему Порядку;</w:t>
      </w:r>
    </w:p>
    <w:p w:rsidR="00245C5F" w:rsidRPr="00793453" w:rsidRDefault="00245C5F" w:rsidP="00245C5F">
      <w:pPr>
        <w:tabs>
          <w:tab w:val="left" w:pos="709"/>
        </w:tabs>
        <w:autoSpaceDE w:val="0"/>
        <w:autoSpaceDN w:val="0"/>
        <w:adjustRightInd w:val="0"/>
        <w:spacing w:after="0" w:line="240" w:lineRule="auto"/>
        <w:ind w:firstLine="709"/>
        <w:jc w:val="both"/>
        <w:rPr>
          <w:rFonts w:ascii="Times New Roman" w:eastAsia="Calibri" w:hAnsi="Times New Roman" w:cs="Times New Roman"/>
          <w:color w:val="000000"/>
          <w:sz w:val="24"/>
          <w:szCs w:val="24"/>
        </w:rPr>
      </w:pPr>
      <w:proofErr w:type="spellStart"/>
      <w:r w:rsidRPr="00793453">
        <w:rPr>
          <w:rFonts w:ascii="Times New Roman" w:eastAsia="Calibri" w:hAnsi="Times New Roman" w:cs="Times New Roman"/>
          <w:color w:val="000000"/>
          <w:sz w:val="24"/>
          <w:szCs w:val="24"/>
        </w:rPr>
        <w:t>ki</w:t>
      </w:r>
      <w:proofErr w:type="spellEnd"/>
      <w:r w:rsidRPr="00793453">
        <w:rPr>
          <w:rFonts w:ascii="Times New Roman" w:eastAsia="Calibri" w:hAnsi="Times New Roman" w:cs="Times New Roman"/>
          <w:color w:val="000000"/>
          <w:sz w:val="24"/>
          <w:szCs w:val="24"/>
        </w:rPr>
        <w:t xml:space="preserve"> - множество критериев, входящих группу «Общие критерии», указанные в приложении № 2 к настоящему Порядку.</w:t>
      </w:r>
    </w:p>
    <w:p w:rsidR="00245C5F" w:rsidRPr="00793453" w:rsidRDefault="00245C5F" w:rsidP="00245C5F">
      <w:pPr>
        <w:tabs>
          <w:tab w:val="left" w:pos="709"/>
        </w:tabs>
        <w:autoSpaceDE w:val="0"/>
        <w:autoSpaceDN w:val="0"/>
        <w:adjustRightInd w:val="0"/>
        <w:spacing w:after="0" w:line="240" w:lineRule="auto"/>
        <w:ind w:firstLine="709"/>
        <w:jc w:val="both"/>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 xml:space="preserve">Каждый из критериев </w:t>
      </w:r>
      <w:proofErr w:type="spellStart"/>
      <w:r w:rsidRPr="00793453">
        <w:rPr>
          <w:rFonts w:ascii="Times New Roman" w:eastAsia="Calibri" w:hAnsi="Times New Roman" w:cs="Times New Roman"/>
          <w:color w:val="000000"/>
          <w:sz w:val="24"/>
          <w:szCs w:val="24"/>
        </w:rPr>
        <w:t>ki</w:t>
      </w:r>
      <w:proofErr w:type="spellEnd"/>
      <w:r w:rsidRPr="00793453">
        <w:rPr>
          <w:rFonts w:ascii="Times New Roman" w:eastAsia="Calibri" w:hAnsi="Times New Roman" w:cs="Times New Roman"/>
          <w:color w:val="000000"/>
          <w:sz w:val="24"/>
          <w:szCs w:val="24"/>
        </w:rPr>
        <w:t xml:space="preserve"> может принимать значение 0 или 1;</w:t>
      </w:r>
    </w:p>
    <w:p w:rsidR="00245C5F" w:rsidRPr="00793453" w:rsidRDefault="00245C5F" w:rsidP="00245C5F">
      <w:pPr>
        <w:tabs>
          <w:tab w:val="left" w:pos="709"/>
        </w:tabs>
        <w:autoSpaceDE w:val="0"/>
        <w:autoSpaceDN w:val="0"/>
        <w:adjustRightInd w:val="0"/>
        <w:spacing w:after="0" w:line="240" w:lineRule="auto"/>
        <w:ind w:firstLine="709"/>
        <w:jc w:val="both"/>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П(</w:t>
      </w:r>
      <w:proofErr w:type="spellStart"/>
      <w:r w:rsidRPr="00793453">
        <w:rPr>
          <w:rFonts w:ascii="Times New Roman" w:eastAsia="Calibri" w:hAnsi="Times New Roman" w:cs="Times New Roman"/>
          <w:color w:val="000000"/>
          <w:sz w:val="24"/>
          <w:szCs w:val="24"/>
        </w:rPr>
        <w:t>ПКОкi</w:t>
      </w:r>
      <w:proofErr w:type="spellEnd"/>
      <w:r w:rsidRPr="00793453">
        <w:rPr>
          <w:rFonts w:ascii="Times New Roman" w:eastAsia="Calibri" w:hAnsi="Times New Roman" w:cs="Times New Roman"/>
          <w:color w:val="000000"/>
          <w:sz w:val="24"/>
          <w:szCs w:val="24"/>
        </w:rPr>
        <w:t>) - произведение баллов, присвоенных проекту по каждому из критериев, входящих в группу «Критерии прохождения конкурсного отбора»;</w:t>
      </w:r>
    </w:p>
    <w:p w:rsidR="00245C5F" w:rsidRPr="00793453" w:rsidRDefault="00245C5F" w:rsidP="00245C5F">
      <w:pPr>
        <w:tabs>
          <w:tab w:val="left" w:pos="709"/>
        </w:tabs>
        <w:autoSpaceDE w:val="0"/>
        <w:autoSpaceDN w:val="0"/>
        <w:adjustRightInd w:val="0"/>
        <w:spacing w:after="0" w:line="240" w:lineRule="auto"/>
        <w:ind w:firstLine="709"/>
        <w:jc w:val="both"/>
        <w:rPr>
          <w:rFonts w:ascii="Times New Roman" w:eastAsia="Calibri" w:hAnsi="Times New Roman" w:cs="Times New Roman"/>
          <w:color w:val="000000"/>
          <w:sz w:val="24"/>
          <w:szCs w:val="24"/>
        </w:rPr>
      </w:pPr>
      <w:proofErr w:type="spellStart"/>
      <w:r w:rsidRPr="00793453">
        <w:rPr>
          <w:rFonts w:ascii="Times New Roman" w:eastAsia="Calibri" w:hAnsi="Times New Roman" w:cs="Times New Roman"/>
          <w:color w:val="000000"/>
          <w:sz w:val="24"/>
          <w:szCs w:val="24"/>
        </w:rPr>
        <w:t>кg</w:t>
      </w:r>
      <w:proofErr w:type="spellEnd"/>
      <w:r w:rsidRPr="00793453">
        <w:rPr>
          <w:rFonts w:ascii="Times New Roman" w:eastAsia="Calibri" w:hAnsi="Times New Roman" w:cs="Times New Roman"/>
          <w:color w:val="000000"/>
          <w:sz w:val="24"/>
          <w:szCs w:val="24"/>
        </w:rPr>
        <w:t xml:space="preserve"> - множество критериев, входящих группу «Рейтинговые критерии», указанные в приложении № 2 к настоящему Порядку;</w:t>
      </w:r>
    </w:p>
    <w:p w:rsidR="00245C5F" w:rsidRPr="00793453" w:rsidRDefault="00245C5F" w:rsidP="00245C5F">
      <w:pPr>
        <w:tabs>
          <w:tab w:val="left" w:pos="709"/>
        </w:tabs>
        <w:autoSpaceDE w:val="0"/>
        <w:autoSpaceDN w:val="0"/>
        <w:adjustRightInd w:val="0"/>
        <w:spacing w:after="0" w:line="240" w:lineRule="auto"/>
        <w:ind w:firstLine="709"/>
        <w:jc w:val="both"/>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w:t>
      </w:r>
      <w:proofErr w:type="spellStart"/>
      <w:r w:rsidRPr="00793453">
        <w:rPr>
          <w:rFonts w:ascii="Times New Roman" w:eastAsia="Calibri" w:hAnsi="Times New Roman" w:cs="Times New Roman"/>
          <w:color w:val="000000"/>
          <w:sz w:val="24"/>
          <w:szCs w:val="24"/>
        </w:rPr>
        <w:t>Ркg</w:t>
      </w:r>
      <w:proofErr w:type="spellEnd"/>
      <w:r w:rsidRPr="00793453">
        <w:rPr>
          <w:rFonts w:ascii="Times New Roman" w:eastAsia="Calibri" w:hAnsi="Times New Roman" w:cs="Times New Roman"/>
          <w:color w:val="000000"/>
          <w:sz w:val="24"/>
          <w:szCs w:val="24"/>
        </w:rPr>
        <w:t>) - сумма баллов, присвоенных инициативному проекту по каждому из критериев, входящих в группу «Критерии прохождения конкурсного отбора».</w:t>
      </w:r>
    </w:p>
    <w:p w:rsidR="00245C5F" w:rsidRPr="00793453" w:rsidRDefault="00245C5F" w:rsidP="00245C5F">
      <w:pPr>
        <w:tabs>
          <w:tab w:val="left" w:pos="709"/>
        </w:tabs>
        <w:autoSpaceDE w:val="0"/>
        <w:autoSpaceDN w:val="0"/>
        <w:adjustRightInd w:val="0"/>
        <w:spacing w:after="0" w:line="240" w:lineRule="auto"/>
        <w:ind w:firstLine="709"/>
        <w:jc w:val="both"/>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 xml:space="preserve">Каждый из критериев </w:t>
      </w:r>
      <w:proofErr w:type="spellStart"/>
      <w:r w:rsidRPr="00793453">
        <w:rPr>
          <w:rFonts w:ascii="Times New Roman" w:eastAsia="Calibri" w:hAnsi="Times New Roman" w:cs="Times New Roman"/>
          <w:color w:val="000000"/>
          <w:sz w:val="24"/>
          <w:szCs w:val="24"/>
        </w:rPr>
        <w:t>kg</w:t>
      </w:r>
      <w:proofErr w:type="spellEnd"/>
      <w:r w:rsidRPr="00793453">
        <w:rPr>
          <w:rFonts w:ascii="Times New Roman" w:eastAsia="Calibri" w:hAnsi="Times New Roman" w:cs="Times New Roman"/>
          <w:color w:val="000000"/>
          <w:sz w:val="24"/>
          <w:szCs w:val="24"/>
        </w:rPr>
        <w:t xml:space="preserve"> может принимать значение, соответствующее уровню выполнения критерия в пределах значений, указанных в приложении № 2 к настоящему Порядку. </w:t>
      </w:r>
    </w:p>
    <w:p w:rsidR="00245C5F" w:rsidRPr="00793453" w:rsidRDefault="00245C5F" w:rsidP="00245C5F">
      <w:pPr>
        <w:tabs>
          <w:tab w:val="left" w:pos="709"/>
        </w:tabs>
        <w:autoSpaceDE w:val="0"/>
        <w:autoSpaceDN w:val="0"/>
        <w:adjustRightInd w:val="0"/>
        <w:spacing w:after="0" w:line="240" w:lineRule="auto"/>
        <w:ind w:firstLine="709"/>
        <w:jc w:val="both"/>
        <w:rPr>
          <w:rFonts w:ascii="Times New Roman" w:eastAsia="Calibri" w:hAnsi="Times New Roman" w:cs="Times New Roman"/>
          <w:color w:val="000000"/>
          <w:sz w:val="24"/>
          <w:szCs w:val="24"/>
        </w:rPr>
      </w:pPr>
    </w:p>
    <w:p w:rsidR="00245C5F" w:rsidRPr="00793453" w:rsidRDefault="00245C5F" w:rsidP="00245C5F">
      <w:pPr>
        <w:spacing w:after="0" w:line="240" w:lineRule="auto"/>
        <w:ind w:left="360"/>
        <w:contextualSpacing/>
        <w:jc w:val="both"/>
        <w:rPr>
          <w:rFonts w:ascii="Times New Roman" w:eastAsia="Calibri" w:hAnsi="Times New Roman" w:cs="Times New Roman"/>
          <w:color w:val="000000"/>
          <w:sz w:val="24"/>
          <w:szCs w:val="24"/>
        </w:rPr>
        <w:sectPr w:rsidR="00245C5F" w:rsidRPr="00793453">
          <w:headerReference w:type="default" r:id="rId9"/>
          <w:pgSz w:w="11906" w:h="16838"/>
          <w:pgMar w:top="1134" w:right="567" w:bottom="1134" w:left="1701" w:header="709" w:footer="709" w:gutter="0"/>
          <w:pgNumType w:start="1"/>
          <w:cols w:space="720"/>
          <w:titlePg/>
          <w:docGrid w:linePitch="381"/>
        </w:sectPr>
      </w:pPr>
    </w:p>
    <w:p w:rsidR="00245C5F" w:rsidRPr="00793453" w:rsidRDefault="00245C5F" w:rsidP="00245C5F">
      <w:pPr>
        <w:shd w:val="clear" w:color="auto" w:fill="FFFFFF"/>
        <w:spacing w:after="0" w:line="240" w:lineRule="auto"/>
        <w:ind w:left="9926"/>
        <w:jc w:val="both"/>
        <w:rPr>
          <w:rFonts w:ascii="Times New Roman" w:eastAsia="Times New Roman" w:hAnsi="Times New Roman" w:cs="Times New Roman"/>
          <w:color w:val="000000"/>
          <w:sz w:val="24"/>
          <w:szCs w:val="24"/>
          <w:lang w:eastAsia="ru-RU"/>
        </w:rPr>
      </w:pPr>
      <w:r w:rsidRPr="00793453">
        <w:rPr>
          <w:rFonts w:ascii="Times New Roman" w:eastAsia="Times New Roman" w:hAnsi="Times New Roman" w:cs="Times New Roman"/>
          <w:color w:val="000000"/>
          <w:sz w:val="24"/>
          <w:szCs w:val="24"/>
          <w:lang w:eastAsia="ru-RU"/>
        </w:rPr>
        <w:lastRenderedPageBreak/>
        <w:t xml:space="preserve">Приложение № 1 </w:t>
      </w:r>
    </w:p>
    <w:p w:rsidR="00245C5F" w:rsidRPr="00793453" w:rsidRDefault="00245C5F" w:rsidP="00245C5F">
      <w:pPr>
        <w:shd w:val="clear" w:color="auto" w:fill="FFFFFF"/>
        <w:spacing w:after="0" w:line="240" w:lineRule="auto"/>
        <w:ind w:left="9926"/>
        <w:jc w:val="both"/>
        <w:rPr>
          <w:rFonts w:ascii="Times New Roman" w:eastAsia="Times New Roman" w:hAnsi="Times New Roman" w:cs="Times New Roman"/>
          <w:color w:val="000000"/>
          <w:sz w:val="24"/>
          <w:szCs w:val="24"/>
          <w:lang w:eastAsia="ru-RU"/>
        </w:rPr>
      </w:pPr>
      <w:r w:rsidRPr="00793453">
        <w:rPr>
          <w:rFonts w:ascii="Times New Roman" w:eastAsia="Times New Roman" w:hAnsi="Times New Roman" w:cs="Times New Roman"/>
          <w:color w:val="000000"/>
          <w:sz w:val="24"/>
          <w:szCs w:val="24"/>
          <w:lang w:eastAsia="ru-RU"/>
        </w:rPr>
        <w:t>к Порядку</w:t>
      </w:r>
      <w:r w:rsidRPr="00793453">
        <w:rPr>
          <w:rFonts w:ascii="Times New Roman" w:eastAsia="Calibri" w:hAnsi="Times New Roman" w:cs="Times New Roman"/>
          <w:sz w:val="24"/>
          <w:szCs w:val="24"/>
        </w:rPr>
        <w:t xml:space="preserve"> </w:t>
      </w:r>
      <w:r w:rsidRPr="00793453">
        <w:rPr>
          <w:rFonts w:ascii="Times New Roman" w:eastAsia="Times New Roman" w:hAnsi="Times New Roman" w:cs="Times New Roman"/>
          <w:color w:val="000000"/>
          <w:sz w:val="24"/>
          <w:szCs w:val="24"/>
          <w:lang w:eastAsia="ru-RU"/>
        </w:rPr>
        <w:t xml:space="preserve">выдвижения, внесения, </w:t>
      </w:r>
    </w:p>
    <w:p w:rsidR="00245C5F" w:rsidRPr="00793453" w:rsidRDefault="00245C5F" w:rsidP="00245C5F">
      <w:pPr>
        <w:shd w:val="clear" w:color="auto" w:fill="FFFFFF"/>
        <w:spacing w:after="0" w:line="240" w:lineRule="auto"/>
        <w:ind w:left="9926"/>
        <w:jc w:val="both"/>
        <w:rPr>
          <w:rFonts w:ascii="Times New Roman" w:eastAsia="Times New Roman" w:hAnsi="Times New Roman" w:cs="Times New Roman"/>
          <w:color w:val="000000"/>
          <w:sz w:val="24"/>
          <w:szCs w:val="24"/>
          <w:lang w:eastAsia="ru-RU"/>
        </w:rPr>
      </w:pPr>
      <w:r w:rsidRPr="00793453">
        <w:rPr>
          <w:rFonts w:ascii="Times New Roman" w:eastAsia="Times New Roman" w:hAnsi="Times New Roman" w:cs="Times New Roman"/>
          <w:color w:val="000000"/>
          <w:sz w:val="24"/>
          <w:szCs w:val="24"/>
          <w:lang w:eastAsia="ru-RU"/>
        </w:rPr>
        <w:t xml:space="preserve">обсуждения, рассмотрения инициативных </w:t>
      </w:r>
    </w:p>
    <w:p w:rsidR="00245C5F" w:rsidRPr="00793453" w:rsidRDefault="00245C5F" w:rsidP="00245C5F">
      <w:pPr>
        <w:shd w:val="clear" w:color="auto" w:fill="FFFFFF"/>
        <w:spacing w:after="0" w:line="240" w:lineRule="auto"/>
        <w:ind w:left="9926"/>
        <w:jc w:val="both"/>
        <w:rPr>
          <w:rFonts w:ascii="Times New Roman" w:eastAsia="Times New Roman" w:hAnsi="Times New Roman" w:cs="Times New Roman"/>
          <w:color w:val="000000"/>
          <w:sz w:val="24"/>
          <w:szCs w:val="24"/>
          <w:lang w:eastAsia="ru-RU"/>
        </w:rPr>
      </w:pPr>
      <w:r w:rsidRPr="00793453">
        <w:rPr>
          <w:rFonts w:ascii="Times New Roman" w:eastAsia="Times New Roman" w:hAnsi="Times New Roman" w:cs="Times New Roman"/>
          <w:color w:val="000000"/>
          <w:sz w:val="24"/>
          <w:szCs w:val="24"/>
          <w:lang w:eastAsia="ru-RU"/>
        </w:rPr>
        <w:t xml:space="preserve">проектов, а также проведения их </w:t>
      </w:r>
    </w:p>
    <w:p w:rsidR="00245C5F" w:rsidRPr="00793453" w:rsidRDefault="00245C5F" w:rsidP="00245C5F">
      <w:pPr>
        <w:shd w:val="clear" w:color="auto" w:fill="FFFFFF"/>
        <w:spacing w:after="0" w:line="240" w:lineRule="auto"/>
        <w:ind w:left="9926"/>
        <w:jc w:val="both"/>
        <w:rPr>
          <w:rFonts w:ascii="Times New Roman" w:eastAsia="Times New Roman" w:hAnsi="Times New Roman" w:cs="Times New Roman"/>
          <w:color w:val="000000"/>
          <w:sz w:val="24"/>
          <w:szCs w:val="24"/>
          <w:lang w:eastAsia="ru-RU"/>
        </w:rPr>
      </w:pPr>
      <w:r w:rsidRPr="00793453">
        <w:rPr>
          <w:rFonts w:ascii="Times New Roman" w:eastAsia="Times New Roman" w:hAnsi="Times New Roman" w:cs="Times New Roman"/>
          <w:color w:val="000000"/>
          <w:sz w:val="24"/>
          <w:szCs w:val="24"/>
          <w:lang w:eastAsia="ru-RU"/>
        </w:rPr>
        <w:t xml:space="preserve">конкурсного отбора в Новокусковском </w:t>
      </w:r>
    </w:p>
    <w:p w:rsidR="00245C5F" w:rsidRPr="00793453" w:rsidRDefault="00245C5F" w:rsidP="00245C5F">
      <w:pPr>
        <w:shd w:val="clear" w:color="auto" w:fill="FFFFFF"/>
        <w:spacing w:after="0" w:line="240" w:lineRule="auto"/>
        <w:ind w:left="9926"/>
        <w:jc w:val="both"/>
        <w:rPr>
          <w:rFonts w:ascii="Times New Roman" w:eastAsia="Times New Roman" w:hAnsi="Times New Roman" w:cs="Times New Roman"/>
          <w:color w:val="000000"/>
          <w:sz w:val="24"/>
          <w:szCs w:val="24"/>
          <w:lang w:eastAsia="ru-RU"/>
        </w:rPr>
      </w:pPr>
      <w:r w:rsidRPr="00793453">
        <w:rPr>
          <w:rFonts w:ascii="Times New Roman" w:eastAsia="Times New Roman" w:hAnsi="Times New Roman" w:cs="Times New Roman"/>
          <w:color w:val="000000"/>
          <w:sz w:val="24"/>
          <w:szCs w:val="24"/>
          <w:lang w:eastAsia="ru-RU"/>
        </w:rPr>
        <w:t xml:space="preserve">сельском поселении Асиновского </w:t>
      </w:r>
    </w:p>
    <w:p w:rsidR="00245C5F" w:rsidRPr="00793453" w:rsidRDefault="00245C5F" w:rsidP="00245C5F">
      <w:pPr>
        <w:shd w:val="clear" w:color="auto" w:fill="FFFFFF"/>
        <w:spacing w:after="0" w:line="240" w:lineRule="auto"/>
        <w:ind w:left="9926"/>
        <w:jc w:val="both"/>
        <w:rPr>
          <w:rFonts w:ascii="Times New Roman" w:eastAsia="Times New Roman" w:hAnsi="Times New Roman" w:cs="Times New Roman"/>
          <w:color w:val="000000"/>
          <w:sz w:val="24"/>
          <w:szCs w:val="24"/>
          <w:lang w:eastAsia="ru-RU"/>
        </w:rPr>
      </w:pPr>
      <w:r w:rsidRPr="00793453">
        <w:rPr>
          <w:rFonts w:ascii="Times New Roman" w:eastAsia="Times New Roman" w:hAnsi="Times New Roman" w:cs="Times New Roman"/>
          <w:color w:val="000000"/>
          <w:sz w:val="24"/>
          <w:szCs w:val="24"/>
          <w:lang w:eastAsia="ru-RU"/>
        </w:rPr>
        <w:t>района Томской области</w:t>
      </w:r>
    </w:p>
    <w:p w:rsidR="00245C5F" w:rsidRPr="00793453" w:rsidRDefault="00245C5F" w:rsidP="00245C5F">
      <w:pPr>
        <w:spacing w:after="0" w:line="240" w:lineRule="auto"/>
        <w:jc w:val="right"/>
        <w:rPr>
          <w:rFonts w:ascii="Times New Roman" w:eastAsia="Calibri" w:hAnsi="Times New Roman" w:cs="Times New Roman"/>
          <w:iCs/>
          <w:color w:val="000000"/>
          <w:sz w:val="24"/>
          <w:szCs w:val="24"/>
        </w:rPr>
      </w:pPr>
    </w:p>
    <w:p w:rsidR="00245C5F" w:rsidRPr="00793453" w:rsidRDefault="00245C5F" w:rsidP="00245C5F">
      <w:pPr>
        <w:spacing w:after="0" w:line="240" w:lineRule="auto"/>
        <w:jc w:val="center"/>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 xml:space="preserve">Инициативный проект </w:t>
      </w:r>
    </w:p>
    <w:p w:rsidR="00245C5F" w:rsidRDefault="00245C5F" w:rsidP="00245C5F">
      <w:pPr>
        <w:spacing w:after="0" w:line="240" w:lineRule="auto"/>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 xml:space="preserve"> «____»___________20__г.</w:t>
      </w:r>
    </w:p>
    <w:p w:rsidR="00245C5F" w:rsidRPr="00793453" w:rsidRDefault="00245C5F" w:rsidP="00245C5F">
      <w:pPr>
        <w:spacing w:after="0" w:line="240" w:lineRule="auto"/>
        <w:rPr>
          <w:rFonts w:ascii="Times New Roman" w:eastAsia="Calibri" w:hAnsi="Times New Roman" w:cs="Times New Roman"/>
          <w:color w:val="000000"/>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04"/>
        <w:gridCol w:w="6747"/>
        <w:gridCol w:w="7009"/>
      </w:tblGrid>
      <w:tr w:rsidR="00245C5F" w:rsidRPr="00793453" w:rsidTr="00E101BE">
        <w:tc>
          <w:tcPr>
            <w:tcW w:w="276" w:type="pct"/>
            <w:tcBorders>
              <w:top w:val="single" w:sz="4" w:space="0" w:color="auto"/>
              <w:left w:val="single" w:sz="4" w:space="0" w:color="auto"/>
              <w:bottom w:val="single" w:sz="4" w:space="0" w:color="auto"/>
              <w:right w:val="single" w:sz="4" w:space="0" w:color="auto"/>
            </w:tcBorders>
            <w:vAlign w:val="center"/>
          </w:tcPr>
          <w:p w:rsidR="00245C5F" w:rsidRPr="00793453" w:rsidRDefault="00245C5F" w:rsidP="00E101BE">
            <w:pPr>
              <w:spacing w:after="0" w:line="240" w:lineRule="auto"/>
              <w:jc w:val="center"/>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 п/п</w:t>
            </w:r>
          </w:p>
        </w:tc>
        <w:tc>
          <w:tcPr>
            <w:tcW w:w="2317" w:type="pct"/>
            <w:tcBorders>
              <w:top w:val="single" w:sz="4" w:space="0" w:color="auto"/>
              <w:left w:val="single" w:sz="4" w:space="0" w:color="auto"/>
              <w:bottom w:val="single" w:sz="4" w:space="0" w:color="auto"/>
              <w:right w:val="single" w:sz="4" w:space="0" w:color="auto"/>
            </w:tcBorders>
            <w:vAlign w:val="center"/>
          </w:tcPr>
          <w:p w:rsidR="00245C5F" w:rsidRPr="00793453" w:rsidRDefault="00245C5F" w:rsidP="00E101BE">
            <w:pPr>
              <w:spacing w:after="0" w:line="240" w:lineRule="auto"/>
              <w:jc w:val="center"/>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Общая характеристика инициативного проекта</w:t>
            </w:r>
          </w:p>
        </w:tc>
        <w:tc>
          <w:tcPr>
            <w:tcW w:w="2407" w:type="pct"/>
            <w:tcBorders>
              <w:top w:val="single" w:sz="4" w:space="0" w:color="auto"/>
              <w:left w:val="single" w:sz="4" w:space="0" w:color="auto"/>
              <w:bottom w:val="single" w:sz="4" w:space="0" w:color="auto"/>
              <w:right w:val="single" w:sz="4" w:space="0" w:color="auto"/>
            </w:tcBorders>
            <w:vAlign w:val="center"/>
          </w:tcPr>
          <w:p w:rsidR="00245C5F" w:rsidRPr="00793453" w:rsidRDefault="00245C5F" w:rsidP="00E101BE">
            <w:pPr>
              <w:spacing w:after="0" w:line="240" w:lineRule="auto"/>
              <w:jc w:val="center"/>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Сведения</w:t>
            </w:r>
          </w:p>
        </w:tc>
      </w:tr>
      <w:tr w:rsidR="00245C5F" w:rsidRPr="00793453" w:rsidTr="00E101BE">
        <w:trPr>
          <w:trHeight w:val="341"/>
        </w:trPr>
        <w:tc>
          <w:tcPr>
            <w:tcW w:w="276" w:type="pct"/>
            <w:tcBorders>
              <w:top w:val="single" w:sz="4" w:space="0" w:color="auto"/>
              <w:left w:val="single" w:sz="4" w:space="0" w:color="auto"/>
              <w:bottom w:val="single" w:sz="4" w:space="0" w:color="auto"/>
              <w:right w:val="single" w:sz="4" w:space="0" w:color="auto"/>
            </w:tcBorders>
          </w:tcPr>
          <w:p w:rsidR="00245C5F" w:rsidRPr="00793453" w:rsidRDefault="00245C5F" w:rsidP="00E101BE">
            <w:pPr>
              <w:spacing w:after="0" w:line="240" w:lineRule="auto"/>
              <w:jc w:val="center"/>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1.</w:t>
            </w:r>
          </w:p>
        </w:tc>
        <w:tc>
          <w:tcPr>
            <w:tcW w:w="2317" w:type="pct"/>
            <w:tcBorders>
              <w:top w:val="single" w:sz="4" w:space="0" w:color="auto"/>
              <w:left w:val="single" w:sz="4" w:space="0" w:color="auto"/>
              <w:bottom w:val="single" w:sz="4" w:space="0" w:color="auto"/>
              <w:right w:val="single" w:sz="4" w:space="0" w:color="auto"/>
            </w:tcBorders>
          </w:tcPr>
          <w:p w:rsidR="00245C5F" w:rsidRPr="00793453" w:rsidRDefault="00245C5F" w:rsidP="00E101BE">
            <w:pPr>
              <w:spacing w:after="0" w:line="240" w:lineRule="auto"/>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Наименование инициативного проекта</w:t>
            </w:r>
          </w:p>
        </w:tc>
        <w:tc>
          <w:tcPr>
            <w:tcW w:w="2407" w:type="pct"/>
            <w:tcBorders>
              <w:top w:val="single" w:sz="4" w:space="0" w:color="auto"/>
              <w:left w:val="single" w:sz="4" w:space="0" w:color="auto"/>
              <w:bottom w:val="single" w:sz="4" w:space="0" w:color="auto"/>
              <w:right w:val="single" w:sz="4" w:space="0" w:color="auto"/>
            </w:tcBorders>
          </w:tcPr>
          <w:p w:rsidR="00245C5F" w:rsidRPr="00793453" w:rsidRDefault="00245C5F" w:rsidP="00E101BE">
            <w:pPr>
              <w:spacing w:after="0" w:line="240" w:lineRule="auto"/>
              <w:jc w:val="center"/>
              <w:rPr>
                <w:rFonts w:ascii="Times New Roman" w:eastAsia="Calibri" w:hAnsi="Times New Roman" w:cs="Times New Roman"/>
                <w:color w:val="000000"/>
                <w:sz w:val="24"/>
                <w:szCs w:val="24"/>
              </w:rPr>
            </w:pPr>
          </w:p>
        </w:tc>
      </w:tr>
      <w:tr w:rsidR="00245C5F" w:rsidRPr="00793453" w:rsidTr="00E101BE">
        <w:tc>
          <w:tcPr>
            <w:tcW w:w="276" w:type="pct"/>
            <w:tcBorders>
              <w:top w:val="single" w:sz="4" w:space="0" w:color="auto"/>
              <w:left w:val="single" w:sz="4" w:space="0" w:color="auto"/>
              <w:bottom w:val="single" w:sz="4" w:space="0" w:color="auto"/>
              <w:right w:val="single" w:sz="4" w:space="0" w:color="auto"/>
            </w:tcBorders>
          </w:tcPr>
          <w:p w:rsidR="00245C5F" w:rsidRPr="00793453" w:rsidRDefault="00245C5F" w:rsidP="00E101BE">
            <w:pPr>
              <w:spacing w:after="0" w:line="240" w:lineRule="auto"/>
              <w:jc w:val="center"/>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2.</w:t>
            </w:r>
          </w:p>
        </w:tc>
        <w:tc>
          <w:tcPr>
            <w:tcW w:w="2317" w:type="pct"/>
            <w:tcBorders>
              <w:top w:val="single" w:sz="4" w:space="0" w:color="auto"/>
              <w:left w:val="single" w:sz="4" w:space="0" w:color="auto"/>
              <w:bottom w:val="single" w:sz="4" w:space="0" w:color="auto"/>
              <w:right w:val="single" w:sz="4" w:space="0" w:color="auto"/>
            </w:tcBorders>
          </w:tcPr>
          <w:p w:rsidR="00245C5F" w:rsidRPr="00793453" w:rsidRDefault="00245C5F" w:rsidP="00E101BE">
            <w:pPr>
              <w:spacing w:after="0" w:line="240" w:lineRule="auto"/>
              <w:jc w:val="both"/>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 xml:space="preserve">Вопросы местного значения или иные вопросы, право решения которых предоставлено органам местного самоуправления </w:t>
            </w:r>
            <w:r w:rsidRPr="00793453">
              <w:rPr>
                <w:rFonts w:ascii="Times New Roman" w:eastAsia="Calibri" w:hAnsi="Times New Roman" w:cs="Times New Roman"/>
                <w:sz w:val="24"/>
                <w:szCs w:val="24"/>
                <w:lang w:eastAsia="ru-RU"/>
              </w:rPr>
              <w:t>Новокусковского сельского поселения Асиновского района Томской области</w:t>
            </w:r>
            <w:r w:rsidRPr="00793453">
              <w:rPr>
                <w:rFonts w:ascii="Times New Roman" w:eastAsia="Calibri" w:hAnsi="Times New Roman" w:cs="Times New Roman"/>
                <w:color w:val="000000"/>
                <w:sz w:val="24"/>
                <w:szCs w:val="24"/>
              </w:rPr>
              <w:t xml:space="preserve"> в соответствии с Федеральным законом от 6 октября 2003 года № 131-ФЗ «Об общих принципах организации местного самоуправления в Российской Федерации», на исполнение которых направлен инициативный проект</w:t>
            </w:r>
          </w:p>
        </w:tc>
        <w:tc>
          <w:tcPr>
            <w:tcW w:w="2407" w:type="pct"/>
            <w:tcBorders>
              <w:top w:val="single" w:sz="4" w:space="0" w:color="auto"/>
              <w:left w:val="single" w:sz="4" w:space="0" w:color="auto"/>
              <w:bottom w:val="single" w:sz="4" w:space="0" w:color="auto"/>
              <w:right w:val="single" w:sz="4" w:space="0" w:color="auto"/>
            </w:tcBorders>
          </w:tcPr>
          <w:p w:rsidR="00245C5F" w:rsidRPr="00793453" w:rsidRDefault="00245C5F" w:rsidP="00E101BE">
            <w:pPr>
              <w:spacing w:after="0" w:line="240" w:lineRule="auto"/>
              <w:jc w:val="center"/>
              <w:rPr>
                <w:rFonts w:ascii="Times New Roman" w:eastAsia="Calibri" w:hAnsi="Times New Roman" w:cs="Times New Roman"/>
                <w:color w:val="000000"/>
                <w:sz w:val="24"/>
                <w:szCs w:val="24"/>
              </w:rPr>
            </w:pPr>
          </w:p>
        </w:tc>
      </w:tr>
      <w:tr w:rsidR="00245C5F" w:rsidRPr="00793453" w:rsidTr="00E101BE">
        <w:tc>
          <w:tcPr>
            <w:tcW w:w="276" w:type="pct"/>
            <w:tcBorders>
              <w:top w:val="single" w:sz="4" w:space="0" w:color="auto"/>
              <w:left w:val="single" w:sz="4" w:space="0" w:color="auto"/>
              <w:bottom w:val="single" w:sz="4" w:space="0" w:color="auto"/>
              <w:right w:val="single" w:sz="4" w:space="0" w:color="auto"/>
            </w:tcBorders>
          </w:tcPr>
          <w:p w:rsidR="00245C5F" w:rsidRPr="00793453" w:rsidRDefault="00245C5F" w:rsidP="00E101BE">
            <w:pPr>
              <w:spacing w:after="0" w:line="240" w:lineRule="auto"/>
              <w:jc w:val="center"/>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3.</w:t>
            </w:r>
          </w:p>
        </w:tc>
        <w:tc>
          <w:tcPr>
            <w:tcW w:w="2317" w:type="pct"/>
            <w:tcBorders>
              <w:top w:val="single" w:sz="4" w:space="0" w:color="auto"/>
              <w:left w:val="single" w:sz="4" w:space="0" w:color="auto"/>
              <w:bottom w:val="single" w:sz="4" w:space="0" w:color="auto"/>
              <w:right w:val="single" w:sz="4" w:space="0" w:color="auto"/>
            </w:tcBorders>
          </w:tcPr>
          <w:p w:rsidR="00245C5F" w:rsidRPr="00793453" w:rsidRDefault="00245C5F" w:rsidP="00E101BE">
            <w:pPr>
              <w:spacing w:after="0" w:line="240" w:lineRule="auto"/>
              <w:jc w:val="both"/>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Территория реализации инициативного проекта</w:t>
            </w:r>
          </w:p>
        </w:tc>
        <w:tc>
          <w:tcPr>
            <w:tcW w:w="2407" w:type="pct"/>
            <w:tcBorders>
              <w:top w:val="single" w:sz="4" w:space="0" w:color="auto"/>
              <w:left w:val="single" w:sz="4" w:space="0" w:color="auto"/>
              <w:bottom w:val="single" w:sz="4" w:space="0" w:color="auto"/>
              <w:right w:val="single" w:sz="4" w:space="0" w:color="auto"/>
            </w:tcBorders>
          </w:tcPr>
          <w:p w:rsidR="00245C5F" w:rsidRPr="00793453" w:rsidRDefault="00245C5F" w:rsidP="00E101BE">
            <w:pPr>
              <w:spacing w:after="0" w:line="240" w:lineRule="auto"/>
              <w:jc w:val="center"/>
              <w:rPr>
                <w:rFonts w:ascii="Times New Roman" w:eastAsia="Calibri" w:hAnsi="Times New Roman" w:cs="Times New Roman"/>
                <w:color w:val="000000"/>
                <w:sz w:val="24"/>
                <w:szCs w:val="24"/>
              </w:rPr>
            </w:pPr>
          </w:p>
        </w:tc>
      </w:tr>
      <w:tr w:rsidR="00245C5F" w:rsidRPr="00793453" w:rsidTr="00E101BE">
        <w:tc>
          <w:tcPr>
            <w:tcW w:w="276" w:type="pct"/>
            <w:tcBorders>
              <w:top w:val="single" w:sz="4" w:space="0" w:color="auto"/>
              <w:left w:val="single" w:sz="4" w:space="0" w:color="auto"/>
              <w:bottom w:val="single" w:sz="4" w:space="0" w:color="auto"/>
              <w:right w:val="single" w:sz="4" w:space="0" w:color="auto"/>
            </w:tcBorders>
          </w:tcPr>
          <w:p w:rsidR="00245C5F" w:rsidRPr="00793453" w:rsidRDefault="00245C5F" w:rsidP="00E101BE">
            <w:pPr>
              <w:spacing w:after="0" w:line="240" w:lineRule="auto"/>
              <w:jc w:val="center"/>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4.</w:t>
            </w:r>
          </w:p>
        </w:tc>
        <w:tc>
          <w:tcPr>
            <w:tcW w:w="2317" w:type="pct"/>
            <w:tcBorders>
              <w:top w:val="single" w:sz="4" w:space="0" w:color="auto"/>
              <w:left w:val="single" w:sz="4" w:space="0" w:color="auto"/>
              <w:bottom w:val="single" w:sz="4" w:space="0" w:color="auto"/>
              <w:right w:val="single" w:sz="4" w:space="0" w:color="auto"/>
            </w:tcBorders>
          </w:tcPr>
          <w:p w:rsidR="00245C5F" w:rsidRPr="00793453" w:rsidRDefault="00245C5F" w:rsidP="00E101BE">
            <w:pPr>
              <w:spacing w:after="0" w:line="240" w:lineRule="auto"/>
              <w:jc w:val="both"/>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Цель и задачи инициативного проекта</w:t>
            </w:r>
          </w:p>
        </w:tc>
        <w:tc>
          <w:tcPr>
            <w:tcW w:w="2407" w:type="pct"/>
            <w:tcBorders>
              <w:top w:val="single" w:sz="4" w:space="0" w:color="auto"/>
              <w:left w:val="single" w:sz="4" w:space="0" w:color="auto"/>
              <w:bottom w:val="single" w:sz="4" w:space="0" w:color="auto"/>
              <w:right w:val="single" w:sz="4" w:space="0" w:color="auto"/>
            </w:tcBorders>
          </w:tcPr>
          <w:p w:rsidR="00245C5F" w:rsidRPr="00793453" w:rsidRDefault="00245C5F" w:rsidP="00E101BE">
            <w:pPr>
              <w:spacing w:after="0" w:line="240" w:lineRule="auto"/>
              <w:jc w:val="center"/>
              <w:rPr>
                <w:rFonts w:ascii="Times New Roman" w:eastAsia="Calibri" w:hAnsi="Times New Roman" w:cs="Times New Roman"/>
                <w:color w:val="000000"/>
                <w:sz w:val="24"/>
                <w:szCs w:val="24"/>
              </w:rPr>
            </w:pPr>
          </w:p>
        </w:tc>
      </w:tr>
      <w:tr w:rsidR="00245C5F" w:rsidRPr="00793453" w:rsidTr="00E101BE">
        <w:tc>
          <w:tcPr>
            <w:tcW w:w="276" w:type="pct"/>
            <w:tcBorders>
              <w:top w:val="single" w:sz="4" w:space="0" w:color="auto"/>
              <w:left w:val="single" w:sz="4" w:space="0" w:color="auto"/>
              <w:bottom w:val="single" w:sz="4" w:space="0" w:color="auto"/>
              <w:right w:val="single" w:sz="4" w:space="0" w:color="auto"/>
            </w:tcBorders>
          </w:tcPr>
          <w:p w:rsidR="00245C5F" w:rsidRPr="00793453" w:rsidRDefault="00245C5F" w:rsidP="00E101BE">
            <w:pPr>
              <w:spacing w:after="0" w:line="240" w:lineRule="auto"/>
              <w:jc w:val="center"/>
              <w:rPr>
                <w:rFonts w:ascii="Times New Roman" w:eastAsia="Calibri" w:hAnsi="Times New Roman" w:cs="Times New Roman"/>
                <w:color w:val="000000"/>
                <w:sz w:val="24"/>
                <w:szCs w:val="24"/>
                <w:lang w:val="en-US"/>
              </w:rPr>
            </w:pPr>
            <w:r w:rsidRPr="00793453">
              <w:rPr>
                <w:rFonts w:ascii="Times New Roman" w:eastAsia="Calibri" w:hAnsi="Times New Roman" w:cs="Times New Roman"/>
                <w:color w:val="000000"/>
                <w:sz w:val="24"/>
                <w:szCs w:val="24"/>
              </w:rPr>
              <w:t>5</w:t>
            </w:r>
            <w:r w:rsidRPr="00793453">
              <w:rPr>
                <w:rFonts w:ascii="Times New Roman" w:eastAsia="Calibri" w:hAnsi="Times New Roman" w:cs="Times New Roman"/>
                <w:color w:val="000000"/>
                <w:sz w:val="24"/>
                <w:szCs w:val="24"/>
                <w:lang w:val="en-US"/>
              </w:rPr>
              <w:t>.</w:t>
            </w:r>
          </w:p>
        </w:tc>
        <w:tc>
          <w:tcPr>
            <w:tcW w:w="2317" w:type="pct"/>
            <w:tcBorders>
              <w:top w:val="single" w:sz="4" w:space="0" w:color="auto"/>
              <w:left w:val="single" w:sz="4" w:space="0" w:color="auto"/>
              <w:bottom w:val="single" w:sz="4" w:space="0" w:color="auto"/>
              <w:right w:val="single" w:sz="4" w:space="0" w:color="auto"/>
            </w:tcBorders>
          </w:tcPr>
          <w:p w:rsidR="00245C5F" w:rsidRPr="00793453" w:rsidRDefault="00245C5F" w:rsidP="00E101BE">
            <w:pPr>
              <w:spacing w:after="0" w:line="240" w:lineRule="auto"/>
              <w:jc w:val="both"/>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Описание инициативного проекта (описание проблемы и обоснование её актуальности (остроты), предложений по её решению, описание мероприятий по реализации инициативного проекта)</w:t>
            </w:r>
          </w:p>
        </w:tc>
        <w:tc>
          <w:tcPr>
            <w:tcW w:w="2407" w:type="pct"/>
            <w:tcBorders>
              <w:top w:val="single" w:sz="4" w:space="0" w:color="auto"/>
              <w:left w:val="single" w:sz="4" w:space="0" w:color="auto"/>
              <w:bottom w:val="single" w:sz="4" w:space="0" w:color="auto"/>
              <w:right w:val="single" w:sz="4" w:space="0" w:color="auto"/>
            </w:tcBorders>
          </w:tcPr>
          <w:p w:rsidR="00245C5F" w:rsidRPr="00793453" w:rsidRDefault="00245C5F" w:rsidP="00E101BE">
            <w:pPr>
              <w:spacing w:after="0" w:line="240" w:lineRule="auto"/>
              <w:jc w:val="center"/>
              <w:rPr>
                <w:rFonts w:ascii="Times New Roman" w:eastAsia="Calibri" w:hAnsi="Times New Roman" w:cs="Times New Roman"/>
                <w:color w:val="000000"/>
                <w:sz w:val="24"/>
                <w:szCs w:val="24"/>
              </w:rPr>
            </w:pPr>
          </w:p>
        </w:tc>
      </w:tr>
      <w:tr w:rsidR="00245C5F" w:rsidRPr="00793453" w:rsidTr="00E101BE">
        <w:trPr>
          <w:trHeight w:val="302"/>
        </w:trPr>
        <w:tc>
          <w:tcPr>
            <w:tcW w:w="276" w:type="pct"/>
            <w:tcBorders>
              <w:top w:val="single" w:sz="4" w:space="0" w:color="auto"/>
              <w:left w:val="single" w:sz="4" w:space="0" w:color="auto"/>
              <w:bottom w:val="single" w:sz="4" w:space="0" w:color="auto"/>
              <w:right w:val="single" w:sz="4" w:space="0" w:color="auto"/>
            </w:tcBorders>
          </w:tcPr>
          <w:p w:rsidR="00245C5F" w:rsidRPr="00793453" w:rsidRDefault="00245C5F" w:rsidP="00E101BE">
            <w:pPr>
              <w:spacing w:after="0" w:line="240" w:lineRule="auto"/>
              <w:jc w:val="center"/>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6.</w:t>
            </w:r>
          </w:p>
        </w:tc>
        <w:tc>
          <w:tcPr>
            <w:tcW w:w="2317" w:type="pct"/>
            <w:tcBorders>
              <w:top w:val="single" w:sz="4" w:space="0" w:color="auto"/>
              <w:left w:val="single" w:sz="4" w:space="0" w:color="auto"/>
              <w:bottom w:val="single" w:sz="4" w:space="0" w:color="auto"/>
              <w:right w:val="single" w:sz="4" w:space="0" w:color="auto"/>
            </w:tcBorders>
          </w:tcPr>
          <w:p w:rsidR="00245C5F" w:rsidRPr="00793453" w:rsidRDefault="00245C5F" w:rsidP="00E101BE">
            <w:pPr>
              <w:spacing w:after="0" w:line="240" w:lineRule="auto"/>
              <w:jc w:val="both"/>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Ожидаемые результаты от реализации инициативного проекта</w:t>
            </w:r>
          </w:p>
        </w:tc>
        <w:tc>
          <w:tcPr>
            <w:tcW w:w="2407" w:type="pct"/>
            <w:tcBorders>
              <w:top w:val="single" w:sz="4" w:space="0" w:color="auto"/>
              <w:left w:val="single" w:sz="4" w:space="0" w:color="auto"/>
              <w:bottom w:val="single" w:sz="4" w:space="0" w:color="auto"/>
              <w:right w:val="single" w:sz="4" w:space="0" w:color="auto"/>
            </w:tcBorders>
          </w:tcPr>
          <w:p w:rsidR="00245C5F" w:rsidRPr="00793453" w:rsidRDefault="00245C5F" w:rsidP="00E101BE">
            <w:pPr>
              <w:spacing w:after="0" w:line="240" w:lineRule="auto"/>
              <w:jc w:val="center"/>
              <w:rPr>
                <w:rFonts w:ascii="Times New Roman" w:eastAsia="Calibri" w:hAnsi="Times New Roman" w:cs="Times New Roman"/>
                <w:color w:val="000000"/>
                <w:sz w:val="24"/>
                <w:szCs w:val="24"/>
              </w:rPr>
            </w:pPr>
          </w:p>
        </w:tc>
      </w:tr>
      <w:tr w:rsidR="00245C5F" w:rsidRPr="00793453" w:rsidTr="00E101BE">
        <w:tc>
          <w:tcPr>
            <w:tcW w:w="276" w:type="pct"/>
            <w:tcBorders>
              <w:top w:val="single" w:sz="4" w:space="0" w:color="auto"/>
              <w:left w:val="single" w:sz="4" w:space="0" w:color="auto"/>
              <w:bottom w:val="single" w:sz="4" w:space="0" w:color="auto"/>
              <w:right w:val="single" w:sz="4" w:space="0" w:color="auto"/>
            </w:tcBorders>
          </w:tcPr>
          <w:p w:rsidR="00245C5F" w:rsidRPr="00793453" w:rsidRDefault="00245C5F" w:rsidP="00E101BE">
            <w:pPr>
              <w:spacing w:after="0" w:line="240" w:lineRule="auto"/>
              <w:jc w:val="center"/>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7</w:t>
            </w:r>
          </w:p>
        </w:tc>
        <w:tc>
          <w:tcPr>
            <w:tcW w:w="2317" w:type="pct"/>
            <w:tcBorders>
              <w:top w:val="single" w:sz="4" w:space="0" w:color="auto"/>
              <w:left w:val="single" w:sz="4" w:space="0" w:color="auto"/>
              <w:bottom w:val="single" w:sz="4" w:space="0" w:color="auto"/>
              <w:right w:val="single" w:sz="4" w:space="0" w:color="auto"/>
            </w:tcBorders>
          </w:tcPr>
          <w:p w:rsidR="00245C5F" w:rsidRPr="00793453" w:rsidRDefault="00245C5F" w:rsidP="00E101BE">
            <w:pPr>
              <w:spacing w:after="0" w:line="240" w:lineRule="auto"/>
              <w:jc w:val="both"/>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Описание дальнейшего развития инициативного проекта после завершения финансирования (использование, содержание и т.д.)</w:t>
            </w:r>
          </w:p>
        </w:tc>
        <w:tc>
          <w:tcPr>
            <w:tcW w:w="2407" w:type="pct"/>
            <w:tcBorders>
              <w:top w:val="single" w:sz="4" w:space="0" w:color="auto"/>
              <w:left w:val="single" w:sz="4" w:space="0" w:color="auto"/>
              <w:bottom w:val="single" w:sz="4" w:space="0" w:color="auto"/>
              <w:right w:val="single" w:sz="4" w:space="0" w:color="auto"/>
            </w:tcBorders>
          </w:tcPr>
          <w:p w:rsidR="00245C5F" w:rsidRPr="00793453" w:rsidRDefault="00245C5F" w:rsidP="00E101BE">
            <w:pPr>
              <w:spacing w:after="0" w:line="240" w:lineRule="auto"/>
              <w:jc w:val="center"/>
              <w:rPr>
                <w:rFonts w:ascii="Times New Roman" w:eastAsia="Calibri" w:hAnsi="Times New Roman" w:cs="Times New Roman"/>
                <w:color w:val="000000"/>
                <w:sz w:val="24"/>
                <w:szCs w:val="24"/>
              </w:rPr>
            </w:pPr>
          </w:p>
        </w:tc>
      </w:tr>
      <w:tr w:rsidR="00245C5F" w:rsidRPr="00793453" w:rsidTr="00E101BE">
        <w:tc>
          <w:tcPr>
            <w:tcW w:w="276" w:type="pct"/>
            <w:tcBorders>
              <w:top w:val="single" w:sz="4" w:space="0" w:color="auto"/>
              <w:left w:val="single" w:sz="4" w:space="0" w:color="auto"/>
              <w:bottom w:val="single" w:sz="4" w:space="0" w:color="auto"/>
              <w:right w:val="single" w:sz="4" w:space="0" w:color="auto"/>
            </w:tcBorders>
          </w:tcPr>
          <w:p w:rsidR="00245C5F" w:rsidRPr="00793453" w:rsidRDefault="00245C5F" w:rsidP="00E101BE">
            <w:pPr>
              <w:spacing w:after="0" w:line="240" w:lineRule="auto"/>
              <w:jc w:val="center"/>
              <w:rPr>
                <w:rFonts w:ascii="Times New Roman" w:eastAsia="Calibri" w:hAnsi="Times New Roman" w:cs="Times New Roman"/>
                <w:color w:val="000000"/>
                <w:sz w:val="24"/>
                <w:szCs w:val="24"/>
                <w:lang w:val="en-US"/>
              </w:rPr>
            </w:pPr>
            <w:r w:rsidRPr="00793453">
              <w:rPr>
                <w:rFonts w:ascii="Times New Roman" w:eastAsia="Calibri" w:hAnsi="Times New Roman" w:cs="Times New Roman"/>
                <w:color w:val="000000"/>
                <w:sz w:val="24"/>
                <w:szCs w:val="24"/>
              </w:rPr>
              <w:lastRenderedPageBreak/>
              <w:t>8</w:t>
            </w:r>
            <w:r w:rsidRPr="00793453">
              <w:rPr>
                <w:rFonts w:ascii="Times New Roman" w:eastAsia="Calibri" w:hAnsi="Times New Roman" w:cs="Times New Roman"/>
                <w:color w:val="000000"/>
                <w:sz w:val="24"/>
                <w:szCs w:val="24"/>
                <w:lang w:val="en-US"/>
              </w:rPr>
              <w:t>.</w:t>
            </w:r>
          </w:p>
        </w:tc>
        <w:tc>
          <w:tcPr>
            <w:tcW w:w="2317" w:type="pct"/>
            <w:tcBorders>
              <w:top w:val="single" w:sz="4" w:space="0" w:color="auto"/>
              <w:left w:val="single" w:sz="4" w:space="0" w:color="auto"/>
              <w:bottom w:val="single" w:sz="4" w:space="0" w:color="auto"/>
              <w:right w:val="single" w:sz="4" w:space="0" w:color="auto"/>
            </w:tcBorders>
          </w:tcPr>
          <w:p w:rsidR="00245C5F" w:rsidRPr="00793453" w:rsidRDefault="00245C5F" w:rsidP="00E101BE">
            <w:pPr>
              <w:spacing w:after="0" w:line="240" w:lineRule="auto"/>
              <w:jc w:val="both"/>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 xml:space="preserve">Количество прямых </w:t>
            </w:r>
            <w:proofErr w:type="spellStart"/>
            <w:r w:rsidRPr="00793453">
              <w:rPr>
                <w:rFonts w:ascii="Times New Roman" w:eastAsia="Calibri" w:hAnsi="Times New Roman" w:cs="Times New Roman"/>
                <w:color w:val="000000"/>
                <w:sz w:val="24"/>
                <w:szCs w:val="24"/>
              </w:rPr>
              <w:t>благополучателей</w:t>
            </w:r>
            <w:proofErr w:type="spellEnd"/>
            <w:r w:rsidRPr="00793453">
              <w:rPr>
                <w:rFonts w:ascii="Times New Roman" w:eastAsia="Calibri" w:hAnsi="Times New Roman" w:cs="Times New Roman"/>
                <w:color w:val="000000"/>
                <w:sz w:val="24"/>
                <w:szCs w:val="24"/>
              </w:rPr>
              <w:t xml:space="preserve"> (человек) (указать механизм определения количества прямых </w:t>
            </w:r>
            <w:proofErr w:type="spellStart"/>
            <w:r w:rsidRPr="00793453">
              <w:rPr>
                <w:rFonts w:ascii="Times New Roman" w:eastAsia="Calibri" w:hAnsi="Times New Roman" w:cs="Times New Roman"/>
                <w:color w:val="000000"/>
                <w:sz w:val="24"/>
                <w:szCs w:val="24"/>
              </w:rPr>
              <w:t>благополучателей</w:t>
            </w:r>
            <w:proofErr w:type="spellEnd"/>
            <w:r w:rsidRPr="00793453">
              <w:rPr>
                <w:rFonts w:ascii="Times New Roman" w:eastAsia="Calibri" w:hAnsi="Times New Roman" w:cs="Times New Roman"/>
                <w:color w:val="000000"/>
                <w:sz w:val="24"/>
                <w:szCs w:val="24"/>
              </w:rPr>
              <w:t>)</w:t>
            </w:r>
          </w:p>
        </w:tc>
        <w:tc>
          <w:tcPr>
            <w:tcW w:w="2407" w:type="pct"/>
            <w:tcBorders>
              <w:top w:val="single" w:sz="4" w:space="0" w:color="auto"/>
              <w:left w:val="single" w:sz="4" w:space="0" w:color="auto"/>
              <w:bottom w:val="single" w:sz="4" w:space="0" w:color="auto"/>
              <w:right w:val="single" w:sz="4" w:space="0" w:color="auto"/>
            </w:tcBorders>
          </w:tcPr>
          <w:p w:rsidR="00245C5F" w:rsidRPr="00793453" w:rsidRDefault="00245C5F" w:rsidP="00E101BE">
            <w:pPr>
              <w:spacing w:after="0" w:line="240" w:lineRule="auto"/>
              <w:jc w:val="center"/>
              <w:rPr>
                <w:rFonts w:ascii="Times New Roman" w:eastAsia="Calibri" w:hAnsi="Times New Roman" w:cs="Times New Roman"/>
                <w:color w:val="000000"/>
                <w:sz w:val="24"/>
                <w:szCs w:val="24"/>
              </w:rPr>
            </w:pPr>
          </w:p>
        </w:tc>
      </w:tr>
      <w:tr w:rsidR="00245C5F" w:rsidRPr="00793453" w:rsidTr="00E101BE">
        <w:tc>
          <w:tcPr>
            <w:tcW w:w="276" w:type="pct"/>
            <w:tcBorders>
              <w:top w:val="single" w:sz="4" w:space="0" w:color="auto"/>
              <w:left w:val="single" w:sz="4" w:space="0" w:color="auto"/>
              <w:bottom w:val="single" w:sz="4" w:space="0" w:color="auto"/>
              <w:right w:val="single" w:sz="4" w:space="0" w:color="auto"/>
            </w:tcBorders>
          </w:tcPr>
          <w:p w:rsidR="00245C5F" w:rsidRPr="00793453" w:rsidRDefault="00245C5F" w:rsidP="00E101BE">
            <w:pPr>
              <w:spacing w:after="0" w:line="240" w:lineRule="auto"/>
              <w:jc w:val="center"/>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9.</w:t>
            </w:r>
          </w:p>
        </w:tc>
        <w:tc>
          <w:tcPr>
            <w:tcW w:w="2317" w:type="pct"/>
            <w:tcBorders>
              <w:top w:val="single" w:sz="4" w:space="0" w:color="auto"/>
              <w:left w:val="single" w:sz="4" w:space="0" w:color="auto"/>
              <w:bottom w:val="single" w:sz="4" w:space="0" w:color="auto"/>
              <w:right w:val="single" w:sz="4" w:space="0" w:color="auto"/>
            </w:tcBorders>
          </w:tcPr>
          <w:p w:rsidR="00245C5F" w:rsidRPr="00793453" w:rsidRDefault="00245C5F" w:rsidP="00E101BE">
            <w:pPr>
              <w:spacing w:after="0" w:line="240" w:lineRule="auto"/>
              <w:jc w:val="both"/>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Сроки реализации инициативного проекта</w:t>
            </w:r>
          </w:p>
        </w:tc>
        <w:tc>
          <w:tcPr>
            <w:tcW w:w="2407" w:type="pct"/>
            <w:tcBorders>
              <w:top w:val="single" w:sz="4" w:space="0" w:color="auto"/>
              <w:left w:val="single" w:sz="4" w:space="0" w:color="auto"/>
              <w:bottom w:val="single" w:sz="4" w:space="0" w:color="auto"/>
              <w:right w:val="single" w:sz="4" w:space="0" w:color="auto"/>
            </w:tcBorders>
          </w:tcPr>
          <w:p w:rsidR="00245C5F" w:rsidRPr="00793453" w:rsidRDefault="00245C5F" w:rsidP="00E101BE">
            <w:pPr>
              <w:spacing w:after="0" w:line="240" w:lineRule="auto"/>
              <w:jc w:val="center"/>
              <w:rPr>
                <w:rFonts w:ascii="Times New Roman" w:eastAsia="Calibri" w:hAnsi="Times New Roman" w:cs="Times New Roman"/>
                <w:color w:val="000000"/>
                <w:sz w:val="24"/>
                <w:szCs w:val="24"/>
              </w:rPr>
            </w:pPr>
          </w:p>
        </w:tc>
      </w:tr>
      <w:tr w:rsidR="00245C5F" w:rsidRPr="00793453" w:rsidTr="00E101BE">
        <w:tc>
          <w:tcPr>
            <w:tcW w:w="276" w:type="pct"/>
            <w:tcBorders>
              <w:top w:val="single" w:sz="4" w:space="0" w:color="auto"/>
              <w:left w:val="single" w:sz="4" w:space="0" w:color="auto"/>
              <w:bottom w:val="single" w:sz="4" w:space="0" w:color="auto"/>
              <w:right w:val="single" w:sz="4" w:space="0" w:color="auto"/>
            </w:tcBorders>
          </w:tcPr>
          <w:p w:rsidR="00245C5F" w:rsidRPr="00793453" w:rsidRDefault="00245C5F" w:rsidP="00E101BE">
            <w:pPr>
              <w:spacing w:after="0" w:line="240" w:lineRule="auto"/>
              <w:jc w:val="center"/>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10.</w:t>
            </w:r>
          </w:p>
        </w:tc>
        <w:tc>
          <w:tcPr>
            <w:tcW w:w="2317" w:type="pct"/>
            <w:tcBorders>
              <w:top w:val="single" w:sz="4" w:space="0" w:color="auto"/>
              <w:left w:val="single" w:sz="4" w:space="0" w:color="auto"/>
              <w:bottom w:val="single" w:sz="4" w:space="0" w:color="auto"/>
              <w:right w:val="single" w:sz="4" w:space="0" w:color="auto"/>
            </w:tcBorders>
          </w:tcPr>
          <w:p w:rsidR="00245C5F" w:rsidRPr="00793453" w:rsidRDefault="00245C5F" w:rsidP="00E101BE">
            <w:pPr>
              <w:spacing w:after="0" w:line="240" w:lineRule="auto"/>
              <w:jc w:val="both"/>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Информация об инициаторе проекта (Ф.И.О. (для физических лиц), наименование (для юридических лиц)</w:t>
            </w:r>
          </w:p>
        </w:tc>
        <w:tc>
          <w:tcPr>
            <w:tcW w:w="2407" w:type="pct"/>
            <w:tcBorders>
              <w:top w:val="single" w:sz="4" w:space="0" w:color="auto"/>
              <w:left w:val="single" w:sz="4" w:space="0" w:color="auto"/>
              <w:bottom w:val="single" w:sz="4" w:space="0" w:color="auto"/>
              <w:right w:val="single" w:sz="4" w:space="0" w:color="auto"/>
            </w:tcBorders>
          </w:tcPr>
          <w:p w:rsidR="00245C5F" w:rsidRPr="00793453" w:rsidRDefault="00245C5F" w:rsidP="00E101BE">
            <w:pPr>
              <w:spacing w:after="0" w:line="240" w:lineRule="auto"/>
              <w:jc w:val="center"/>
              <w:rPr>
                <w:rFonts w:ascii="Times New Roman" w:eastAsia="Calibri" w:hAnsi="Times New Roman" w:cs="Times New Roman"/>
                <w:color w:val="000000"/>
                <w:sz w:val="24"/>
                <w:szCs w:val="24"/>
              </w:rPr>
            </w:pPr>
          </w:p>
        </w:tc>
      </w:tr>
      <w:tr w:rsidR="00245C5F" w:rsidRPr="00793453" w:rsidTr="00E101BE">
        <w:trPr>
          <w:trHeight w:val="375"/>
        </w:trPr>
        <w:tc>
          <w:tcPr>
            <w:tcW w:w="276" w:type="pct"/>
            <w:tcBorders>
              <w:top w:val="single" w:sz="4" w:space="0" w:color="auto"/>
              <w:left w:val="single" w:sz="4" w:space="0" w:color="auto"/>
              <w:bottom w:val="single" w:sz="4" w:space="0" w:color="auto"/>
              <w:right w:val="single" w:sz="4" w:space="0" w:color="auto"/>
            </w:tcBorders>
          </w:tcPr>
          <w:p w:rsidR="00245C5F" w:rsidRPr="00793453" w:rsidRDefault="00245C5F" w:rsidP="00E101BE">
            <w:pPr>
              <w:spacing w:after="0" w:line="240" w:lineRule="auto"/>
              <w:jc w:val="center"/>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11.</w:t>
            </w:r>
          </w:p>
        </w:tc>
        <w:tc>
          <w:tcPr>
            <w:tcW w:w="2317" w:type="pct"/>
            <w:tcBorders>
              <w:top w:val="single" w:sz="4" w:space="0" w:color="auto"/>
              <w:left w:val="single" w:sz="4" w:space="0" w:color="auto"/>
              <w:bottom w:val="single" w:sz="4" w:space="0" w:color="auto"/>
              <w:right w:val="single" w:sz="4" w:space="0" w:color="auto"/>
            </w:tcBorders>
          </w:tcPr>
          <w:p w:rsidR="00245C5F" w:rsidRPr="00793453" w:rsidRDefault="00245C5F" w:rsidP="00E101BE">
            <w:pPr>
              <w:spacing w:after="0" w:line="240" w:lineRule="auto"/>
              <w:jc w:val="both"/>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Общая стоимость инициативного проекта</w:t>
            </w:r>
          </w:p>
        </w:tc>
        <w:tc>
          <w:tcPr>
            <w:tcW w:w="2407" w:type="pct"/>
            <w:tcBorders>
              <w:top w:val="single" w:sz="4" w:space="0" w:color="auto"/>
              <w:left w:val="single" w:sz="4" w:space="0" w:color="auto"/>
              <w:bottom w:val="single" w:sz="4" w:space="0" w:color="auto"/>
              <w:right w:val="single" w:sz="4" w:space="0" w:color="auto"/>
            </w:tcBorders>
          </w:tcPr>
          <w:p w:rsidR="00245C5F" w:rsidRPr="00793453" w:rsidRDefault="00245C5F" w:rsidP="00E101BE">
            <w:pPr>
              <w:spacing w:after="0" w:line="240" w:lineRule="auto"/>
              <w:jc w:val="center"/>
              <w:rPr>
                <w:rFonts w:ascii="Times New Roman" w:eastAsia="Calibri" w:hAnsi="Times New Roman" w:cs="Times New Roman"/>
                <w:color w:val="000000"/>
                <w:sz w:val="24"/>
                <w:szCs w:val="24"/>
              </w:rPr>
            </w:pPr>
          </w:p>
        </w:tc>
      </w:tr>
      <w:tr w:rsidR="00245C5F" w:rsidRPr="00793453" w:rsidTr="00E101BE">
        <w:tc>
          <w:tcPr>
            <w:tcW w:w="276" w:type="pct"/>
            <w:tcBorders>
              <w:top w:val="single" w:sz="4" w:space="0" w:color="auto"/>
              <w:left w:val="single" w:sz="4" w:space="0" w:color="auto"/>
              <w:bottom w:val="single" w:sz="4" w:space="0" w:color="auto"/>
              <w:right w:val="single" w:sz="4" w:space="0" w:color="auto"/>
            </w:tcBorders>
          </w:tcPr>
          <w:p w:rsidR="00245C5F" w:rsidRPr="00793453" w:rsidRDefault="00245C5F" w:rsidP="00E101BE">
            <w:pPr>
              <w:spacing w:after="0" w:line="240" w:lineRule="auto"/>
              <w:jc w:val="center"/>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12.</w:t>
            </w:r>
          </w:p>
        </w:tc>
        <w:tc>
          <w:tcPr>
            <w:tcW w:w="2317" w:type="pct"/>
            <w:tcBorders>
              <w:top w:val="single" w:sz="4" w:space="0" w:color="auto"/>
              <w:left w:val="single" w:sz="4" w:space="0" w:color="auto"/>
              <w:bottom w:val="single" w:sz="4" w:space="0" w:color="auto"/>
              <w:right w:val="single" w:sz="4" w:space="0" w:color="auto"/>
            </w:tcBorders>
          </w:tcPr>
          <w:p w:rsidR="00245C5F" w:rsidRPr="00793453" w:rsidRDefault="00245C5F" w:rsidP="00E101BE">
            <w:pPr>
              <w:spacing w:after="0" w:line="240" w:lineRule="auto"/>
              <w:jc w:val="both"/>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 xml:space="preserve">Средства бюджета </w:t>
            </w:r>
            <w:r w:rsidRPr="00793453">
              <w:rPr>
                <w:rFonts w:ascii="Times New Roman" w:eastAsia="Calibri" w:hAnsi="Times New Roman" w:cs="Times New Roman"/>
                <w:sz w:val="24"/>
                <w:szCs w:val="24"/>
                <w:lang w:eastAsia="ru-RU"/>
              </w:rPr>
              <w:t>Новокусковского сельского поселения Асиновского района Томской области</w:t>
            </w:r>
            <w:r w:rsidRPr="00793453">
              <w:rPr>
                <w:rFonts w:ascii="Times New Roman" w:eastAsia="Calibri" w:hAnsi="Times New Roman" w:cs="Times New Roman"/>
                <w:color w:val="000000"/>
                <w:sz w:val="24"/>
                <w:szCs w:val="24"/>
              </w:rPr>
              <w:t xml:space="preserve"> для реализации инициативного проекта</w:t>
            </w:r>
          </w:p>
        </w:tc>
        <w:tc>
          <w:tcPr>
            <w:tcW w:w="2407" w:type="pct"/>
            <w:tcBorders>
              <w:top w:val="single" w:sz="4" w:space="0" w:color="auto"/>
              <w:left w:val="single" w:sz="4" w:space="0" w:color="auto"/>
              <w:bottom w:val="single" w:sz="4" w:space="0" w:color="auto"/>
              <w:right w:val="single" w:sz="4" w:space="0" w:color="auto"/>
            </w:tcBorders>
          </w:tcPr>
          <w:p w:rsidR="00245C5F" w:rsidRPr="00793453" w:rsidRDefault="00245C5F" w:rsidP="00E101BE">
            <w:pPr>
              <w:spacing w:after="0" w:line="240" w:lineRule="auto"/>
              <w:jc w:val="center"/>
              <w:rPr>
                <w:rFonts w:ascii="Times New Roman" w:eastAsia="Calibri" w:hAnsi="Times New Roman" w:cs="Times New Roman"/>
                <w:color w:val="000000"/>
                <w:sz w:val="24"/>
                <w:szCs w:val="24"/>
              </w:rPr>
            </w:pPr>
          </w:p>
        </w:tc>
      </w:tr>
      <w:tr w:rsidR="00245C5F" w:rsidRPr="00793453" w:rsidTr="00E101BE">
        <w:tc>
          <w:tcPr>
            <w:tcW w:w="276" w:type="pct"/>
            <w:tcBorders>
              <w:top w:val="single" w:sz="4" w:space="0" w:color="auto"/>
              <w:left w:val="single" w:sz="4" w:space="0" w:color="auto"/>
              <w:bottom w:val="single" w:sz="4" w:space="0" w:color="auto"/>
              <w:right w:val="single" w:sz="4" w:space="0" w:color="auto"/>
            </w:tcBorders>
          </w:tcPr>
          <w:p w:rsidR="00245C5F" w:rsidRPr="00793453" w:rsidRDefault="00245C5F" w:rsidP="00E101BE">
            <w:pPr>
              <w:spacing w:after="0" w:line="240" w:lineRule="auto"/>
              <w:jc w:val="center"/>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13.</w:t>
            </w:r>
          </w:p>
        </w:tc>
        <w:tc>
          <w:tcPr>
            <w:tcW w:w="2317" w:type="pct"/>
            <w:tcBorders>
              <w:top w:val="single" w:sz="4" w:space="0" w:color="auto"/>
              <w:left w:val="single" w:sz="4" w:space="0" w:color="auto"/>
              <w:bottom w:val="single" w:sz="4" w:space="0" w:color="auto"/>
              <w:right w:val="single" w:sz="4" w:space="0" w:color="auto"/>
            </w:tcBorders>
          </w:tcPr>
          <w:p w:rsidR="00245C5F" w:rsidRPr="00793453" w:rsidRDefault="00245C5F" w:rsidP="00E101BE">
            <w:pPr>
              <w:spacing w:after="0" w:line="240" w:lineRule="auto"/>
              <w:jc w:val="both"/>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Объём инициативных платежей, обеспечиваемый инициатором проекта, в том числе:</w:t>
            </w:r>
          </w:p>
        </w:tc>
        <w:tc>
          <w:tcPr>
            <w:tcW w:w="2407" w:type="pct"/>
            <w:tcBorders>
              <w:top w:val="single" w:sz="4" w:space="0" w:color="auto"/>
              <w:left w:val="single" w:sz="4" w:space="0" w:color="auto"/>
              <w:bottom w:val="single" w:sz="4" w:space="0" w:color="auto"/>
              <w:right w:val="single" w:sz="4" w:space="0" w:color="auto"/>
            </w:tcBorders>
          </w:tcPr>
          <w:p w:rsidR="00245C5F" w:rsidRPr="00793453" w:rsidRDefault="00245C5F" w:rsidP="00E101BE">
            <w:pPr>
              <w:spacing w:after="0" w:line="240" w:lineRule="auto"/>
              <w:jc w:val="center"/>
              <w:rPr>
                <w:rFonts w:ascii="Times New Roman" w:eastAsia="Calibri" w:hAnsi="Times New Roman" w:cs="Times New Roman"/>
                <w:color w:val="000000"/>
                <w:sz w:val="24"/>
                <w:szCs w:val="24"/>
              </w:rPr>
            </w:pPr>
          </w:p>
        </w:tc>
      </w:tr>
      <w:tr w:rsidR="00245C5F" w:rsidRPr="00793453" w:rsidTr="00E101BE">
        <w:tc>
          <w:tcPr>
            <w:tcW w:w="276" w:type="pct"/>
            <w:tcBorders>
              <w:top w:val="single" w:sz="4" w:space="0" w:color="auto"/>
              <w:left w:val="single" w:sz="4" w:space="0" w:color="auto"/>
              <w:bottom w:val="single" w:sz="4" w:space="0" w:color="auto"/>
              <w:right w:val="single" w:sz="4" w:space="0" w:color="auto"/>
            </w:tcBorders>
          </w:tcPr>
          <w:p w:rsidR="00245C5F" w:rsidRPr="00793453" w:rsidRDefault="00245C5F" w:rsidP="00E101BE">
            <w:pPr>
              <w:spacing w:after="0" w:line="240" w:lineRule="auto"/>
              <w:jc w:val="center"/>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13.1.</w:t>
            </w:r>
          </w:p>
        </w:tc>
        <w:tc>
          <w:tcPr>
            <w:tcW w:w="2317" w:type="pct"/>
            <w:tcBorders>
              <w:top w:val="single" w:sz="4" w:space="0" w:color="auto"/>
              <w:left w:val="single" w:sz="4" w:space="0" w:color="auto"/>
              <w:bottom w:val="single" w:sz="4" w:space="0" w:color="auto"/>
              <w:right w:val="single" w:sz="4" w:space="0" w:color="auto"/>
            </w:tcBorders>
          </w:tcPr>
          <w:p w:rsidR="00245C5F" w:rsidRPr="00793453" w:rsidRDefault="00245C5F" w:rsidP="00E101BE">
            <w:pPr>
              <w:spacing w:after="0" w:line="240" w:lineRule="auto"/>
              <w:jc w:val="both"/>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Денежные средства граждан</w:t>
            </w:r>
          </w:p>
        </w:tc>
        <w:tc>
          <w:tcPr>
            <w:tcW w:w="2407" w:type="pct"/>
            <w:tcBorders>
              <w:top w:val="single" w:sz="4" w:space="0" w:color="auto"/>
              <w:left w:val="single" w:sz="4" w:space="0" w:color="auto"/>
              <w:bottom w:val="single" w:sz="4" w:space="0" w:color="auto"/>
              <w:right w:val="single" w:sz="4" w:space="0" w:color="auto"/>
            </w:tcBorders>
          </w:tcPr>
          <w:p w:rsidR="00245C5F" w:rsidRPr="00793453" w:rsidRDefault="00245C5F" w:rsidP="00E101BE">
            <w:pPr>
              <w:spacing w:after="0" w:line="240" w:lineRule="auto"/>
              <w:jc w:val="center"/>
              <w:rPr>
                <w:rFonts w:ascii="Times New Roman" w:eastAsia="Calibri" w:hAnsi="Times New Roman" w:cs="Times New Roman"/>
                <w:color w:val="000000"/>
                <w:sz w:val="24"/>
                <w:szCs w:val="24"/>
              </w:rPr>
            </w:pPr>
          </w:p>
        </w:tc>
      </w:tr>
      <w:tr w:rsidR="00245C5F" w:rsidRPr="00793453" w:rsidTr="00E101BE">
        <w:tc>
          <w:tcPr>
            <w:tcW w:w="276" w:type="pct"/>
            <w:tcBorders>
              <w:top w:val="single" w:sz="4" w:space="0" w:color="auto"/>
              <w:left w:val="single" w:sz="4" w:space="0" w:color="auto"/>
              <w:bottom w:val="single" w:sz="4" w:space="0" w:color="auto"/>
              <w:right w:val="single" w:sz="4" w:space="0" w:color="auto"/>
            </w:tcBorders>
          </w:tcPr>
          <w:p w:rsidR="00245C5F" w:rsidRPr="00793453" w:rsidRDefault="00245C5F" w:rsidP="00E101BE">
            <w:pPr>
              <w:spacing w:after="0" w:line="240" w:lineRule="auto"/>
              <w:jc w:val="center"/>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13.2.</w:t>
            </w:r>
          </w:p>
        </w:tc>
        <w:tc>
          <w:tcPr>
            <w:tcW w:w="2317" w:type="pct"/>
            <w:tcBorders>
              <w:top w:val="single" w:sz="4" w:space="0" w:color="auto"/>
              <w:left w:val="single" w:sz="4" w:space="0" w:color="auto"/>
              <w:bottom w:val="single" w:sz="4" w:space="0" w:color="auto"/>
              <w:right w:val="single" w:sz="4" w:space="0" w:color="auto"/>
            </w:tcBorders>
          </w:tcPr>
          <w:p w:rsidR="00245C5F" w:rsidRPr="00793453" w:rsidRDefault="00245C5F" w:rsidP="00E101BE">
            <w:pPr>
              <w:spacing w:after="0" w:line="240" w:lineRule="auto"/>
              <w:jc w:val="both"/>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Денежные средства юридических лиц, индивидуальных предпринимателей</w:t>
            </w:r>
          </w:p>
        </w:tc>
        <w:tc>
          <w:tcPr>
            <w:tcW w:w="2407" w:type="pct"/>
            <w:tcBorders>
              <w:top w:val="single" w:sz="4" w:space="0" w:color="auto"/>
              <w:left w:val="single" w:sz="4" w:space="0" w:color="auto"/>
              <w:bottom w:val="single" w:sz="4" w:space="0" w:color="auto"/>
              <w:right w:val="single" w:sz="4" w:space="0" w:color="auto"/>
            </w:tcBorders>
          </w:tcPr>
          <w:p w:rsidR="00245C5F" w:rsidRPr="00793453" w:rsidRDefault="00245C5F" w:rsidP="00E101BE">
            <w:pPr>
              <w:spacing w:after="0" w:line="240" w:lineRule="auto"/>
              <w:jc w:val="center"/>
              <w:rPr>
                <w:rFonts w:ascii="Times New Roman" w:eastAsia="Calibri" w:hAnsi="Times New Roman" w:cs="Times New Roman"/>
                <w:color w:val="000000"/>
                <w:sz w:val="24"/>
                <w:szCs w:val="24"/>
              </w:rPr>
            </w:pPr>
          </w:p>
        </w:tc>
      </w:tr>
      <w:tr w:rsidR="00245C5F" w:rsidRPr="00793453" w:rsidTr="00E101BE">
        <w:tc>
          <w:tcPr>
            <w:tcW w:w="276" w:type="pct"/>
            <w:tcBorders>
              <w:top w:val="single" w:sz="4" w:space="0" w:color="auto"/>
              <w:left w:val="single" w:sz="4" w:space="0" w:color="auto"/>
              <w:bottom w:val="single" w:sz="4" w:space="0" w:color="auto"/>
              <w:right w:val="single" w:sz="4" w:space="0" w:color="auto"/>
            </w:tcBorders>
          </w:tcPr>
          <w:p w:rsidR="00245C5F" w:rsidRPr="00793453" w:rsidRDefault="00245C5F" w:rsidP="00E101BE">
            <w:pPr>
              <w:spacing w:after="0" w:line="240" w:lineRule="auto"/>
              <w:jc w:val="center"/>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14.</w:t>
            </w:r>
          </w:p>
        </w:tc>
        <w:tc>
          <w:tcPr>
            <w:tcW w:w="2317" w:type="pct"/>
            <w:tcBorders>
              <w:top w:val="single" w:sz="4" w:space="0" w:color="auto"/>
              <w:left w:val="single" w:sz="4" w:space="0" w:color="auto"/>
              <w:bottom w:val="single" w:sz="4" w:space="0" w:color="auto"/>
              <w:right w:val="single" w:sz="4" w:space="0" w:color="auto"/>
            </w:tcBorders>
          </w:tcPr>
          <w:p w:rsidR="00245C5F" w:rsidRPr="00793453" w:rsidRDefault="00245C5F" w:rsidP="00E101BE">
            <w:pPr>
              <w:spacing w:after="0" w:line="240" w:lineRule="auto"/>
              <w:jc w:val="both"/>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 xml:space="preserve">Объём </w:t>
            </w:r>
            <w:proofErr w:type="spellStart"/>
            <w:r w:rsidRPr="00793453">
              <w:rPr>
                <w:rFonts w:ascii="Times New Roman" w:eastAsia="Calibri" w:hAnsi="Times New Roman" w:cs="Times New Roman"/>
                <w:color w:val="000000"/>
                <w:sz w:val="24"/>
                <w:szCs w:val="24"/>
              </w:rPr>
              <w:t>неденежного</w:t>
            </w:r>
            <w:proofErr w:type="spellEnd"/>
            <w:r w:rsidRPr="00793453">
              <w:rPr>
                <w:rFonts w:ascii="Times New Roman" w:eastAsia="Calibri" w:hAnsi="Times New Roman" w:cs="Times New Roman"/>
                <w:color w:val="000000"/>
                <w:sz w:val="24"/>
                <w:szCs w:val="24"/>
              </w:rPr>
              <w:t xml:space="preserve"> вклада, обеспечиваемый инициатором проекта, в том числе:</w:t>
            </w:r>
          </w:p>
        </w:tc>
        <w:tc>
          <w:tcPr>
            <w:tcW w:w="2407" w:type="pct"/>
            <w:tcBorders>
              <w:top w:val="single" w:sz="4" w:space="0" w:color="auto"/>
              <w:left w:val="single" w:sz="4" w:space="0" w:color="auto"/>
              <w:bottom w:val="single" w:sz="4" w:space="0" w:color="auto"/>
              <w:right w:val="single" w:sz="4" w:space="0" w:color="auto"/>
            </w:tcBorders>
          </w:tcPr>
          <w:p w:rsidR="00245C5F" w:rsidRPr="00793453" w:rsidRDefault="00245C5F" w:rsidP="00E101BE">
            <w:pPr>
              <w:spacing w:after="0" w:line="240" w:lineRule="auto"/>
              <w:jc w:val="center"/>
              <w:rPr>
                <w:rFonts w:ascii="Times New Roman" w:eastAsia="Calibri" w:hAnsi="Times New Roman" w:cs="Times New Roman"/>
                <w:color w:val="000000"/>
                <w:sz w:val="24"/>
                <w:szCs w:val="24"/>
              </w:rPr>
            </w:pPr>
          </w:p>
        </w:tc>
      </w:tr>
      <w:tr w:rsidR="00245C5F" w:rsidRPr="00793453" w:rsidTr="00E101BE">
        <w:tc>
          <w:tcPr>
            <w:tcW w:w="276" w:type="pct"/>
            <w:tcBorders>
              <w:top w:val="single" w:sz="4" w:space="0" w:color="auto"/>
              <w:left w:val="single" w:sz="4" w:space="0" w:color="auto"/>
              <w:bottom w:val="single" w:sz="4" w:space="0" w:color="auto"/>
              <w:right w:val="single" w:sz="4" w:space="0" w:color="auto"/>
            </w:tcBorders>
          </w:tcPr>
          <w:p w:rsidR="00245C5F" w:rsidRPr="00793453" w:rsidRDefault="00245C5F" w:rsidP="00E101BE">
            <w:pPr>
              <w:spacing w:after="0" w:line="240" w:lineRule="auto"/>
              <w:jc w:val="center"/>
              <w:rPr>
                <w:rFonts w:ascii="Times New Roman" w:eastAsia="Calibri" w:hAnsi="Times New Roman" w:cs="Times New Roman"/>
                <w:color w:val="000000"/>
                <w:sz w:val="24"/>
                <w:szCs w:val="24"/>
                <w:lang w:val="en-US"/>
              </w:rPr>
            </w:pPr>
            <w:r w:rsidRPr="00793453">
              <w:rPr>
                <w:rFonts w:ascii="Times New Roman" w:eastAsia="Calibri" w:hAnsi="Times New Roman" w:cs="Times New Roman"/>
                <w:color w:val="000000"/>
                <w:sz w:val="24"/>
                <w:szCs w:val="24"/>
              </w:rPr>
              <w:t>14.1.</w:t>
            </w:r>
          </w:p>
        </w:tc>
        <w:tc>
          <w:tcPr>
            <w:tcW w:w="2317" w:type="pct"/>
            <w:tcBorders>
              <w:top w:val="single" w:sz="4" w:space="0" w:color="auto"/>
              <w:left w:val="single" w:sz="4" w:space="0" w:color="auto"/>
              <w:bottom w:val="single" w:sz="4" w:space="0" w:color="auto"/>
              <w:right w:val="single" w:sz="4" w:space="0" w:color="auto"/>
            </w:tcBorders>
          </w:tcPr>
          <w:p w:rsidR="00245C5F" w:rsidRPr="00793453" w:rsidRDefault="00245C5F" w:rsidP="00E101BE">
            <w:pPr>
              <w:spacing w:after="0" w:line="240" w:lineRule="auto"/>
              <w:jc w:val="both"/>
              <w:rPr>
                <w:rFonts w:ascii="Times New Roman" w:eastAsia="Calibri" w:hAnsi="Times New Roman" w:cs="Times New Roman"/>
                <w:color w:val="000000"/>
                <w:sz w:val="24"/>
                <w:szCs w:val="24"/>
              </w:rPr>
            </w:pPr>
            <w:proofErr w:type="spellStart"/>
            <w:r w:rsidRPr="00793453">
              <w:rPr>
                <w:rFonts w:ascii="Times New Roman" w:eastAsia="Calibri" w:hAnsi="Times New Roman" w:cs="Times New Roman"/>
                <w:color w:val="000000"/>
                <w:sz w:val="24"/>
                <w:szCs w:val="24"/>
              </w:rPr>
              <w:t>Неденежный</w:t>
            </w:r>
            <w:proofErr w:type="spellEnd"/>
            <w:r w:rsidRPr="00793453">
              <w:rPr>
                <w:rFonts w:ascii="Times New Roman" w:eastAsia="Calibri" w:hAnsi="Times New Roman" w:cs="Times New Roman"/>
                <w:color w:val="000000"/>
                <w:sz w:val="24"/>
                <w:szCs w:val="24"/>
              </w:rPr>
              <w:t xml:space="preserve"> вклад граждан (добровольное имущественное участие, трудовое участие)</w:t>
            </w:r>
          </w:p>
        </w:tc>
        <w:tc>
          <w:tcPr>
            <w:tcW w:w="2407" w:type="pct"/>
            <w:tcBorders>
              <w:top w:val="single" w:sz="4" w:space="0" w:color="auto"/>
              <w:left w:val="single" w:sz="4" w:space="0" w:color="auto"/>
              <w:bottom w:val="single" w:sz="4" w:space="0" w:color="auto"/>
              <w:right w:val="single" w:sz="4" w:space="0" w:color="auto"/>
            </w:tcBorders>
          </w:tcPr>
          <w:p w:rsidR="00245C5F" w:rsidRPr="00793453" w:rsidRDefault="00245C5F" w:rsidP="00E101BE">
            <w:pPr>
              <w:spacing w:after="0" w:line="240" w:lineRule="auto"/>
              <w:jc w:val="center"/>
              <w:rPr>
                <w:rFonts w:ascii="Times New Roman" w:eastAsia="Calibri" w:hAnsi="Times New Roman" w:cs="Times New Roman"/>
                <w:color w:val="000000"/>
                <w:sz w:val="24"/>
                <w:szCs w:val="24"/>
              </w:rPr>
            </w:pPr>
          </w:p>
        </w:tc>
      </w:tr>
      <w:tr w:rsidR="00245C5F" w:rsidRPr="00793453" w:rsidTr="00E101BE">
        <w:tc>
          <w:tcPr>
            <w:tcW w:w="276" w:type="pct"/>
            <w:tcBorders>
              <w:top w:val="single" w:sz="4" w:space="0" w:color="auto"/>
              <w:left w:val="single" w:sz="4" w:space="0" w:color="auto"/>
              <w:bottom w:val="single" w:sz="4" w:space="0" w:color="auto"/>
              <w:right w:val="single" w:sz="4" w:space="0" w:color="auto"/>
            </w:tcBorders>
          </w:tcPr>
          <w:p w:rsidR="00245C5F" w:rsidRPr="00793453" w:rsidRDefault="00245C5F" w:rsidP="00E101BE">
            <w:pPr>
              <w:spacing w:after="0" w:line="240" w:lineRule="auto"/>
              <w:jc w:val="center"/>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14.2.</w:t>
            </w:r>
          </w:p>
        </w:tc>
        <w:tc>
          <w:tcPr>
            <w:tcW w:w="2317" w:type="pct"/>
            <w:tcBorders>
              <w:top w:val="single" w:sz="4" w:space="0" w:color="auto"/>
              <w:left w:val="single" w:sz="4" w:space="0" w:color="auto"/>
              <w:bottom w:val="single" w:sz="4" w:space="0" w:color="auto"/>
              <w:right w:val="single" w:sz="4" w:space="0" w:color="auto"/>
            </w:tcBorders>
          </w:tcPr>
          <w:p w:rsidR="00245C5F" w:rsidRPr="00793453" w:rsidRDefault="00245C5F" w:rsidP="00E101BE">
            <w:pPr>
              <w:spacing w:after="0" w:line="240" w:lineRule="auto"/>
              <w:jc w:val="both"/>
              <w:rPr>
                <w:rFonts w:ascii="Times New Roman" w:eastAsia="Calibri" w:hAnsi="Times New Roman" w:cs="Times New Roman"/>
                <w:color w:val="000000"/>
                <w:sz w:val="24"/>
                <w:szCs w:val="24"/>
              </w:rPr>
            </w:pPr>
            <w:proofErr w:type="spellStart"/>
            <w:r w:rsidRPr="00793453">
              <w:rPr>
                <w:rFonts w:ascii="Times New Roman" w:eastAsia="Calibri" w:hAnsi="Times New Roman" w:cs="Times New Roman"/>
                <w:color w:val="000000"/>
                <w:sz w:val="24"/>
                <w:szCs w:val="24"/>
              </w:rPr>
              <w:t>Неденежный</w:t>
            </w:r>
            <w:proofErr w:type="spellEnd"/>
            <w:r w:rsidRPr="00793453">
              <w:rPr>
                <w:rFonts w:ascii="Times New Roman" w:eastAsia="Calibri" w:hAnsi="Times New Roman" w:cs="Times New Roman"/>
                <w:color w:val="000000"/>
                <w:sz w:val="24"/>
                <w:szCs w:val="24"/>
              </w:rPr>
              <w:t xml:space="preserve"> вклад юридических лиц, индивидуальных предпринимателей (добровольное имущественное участие, трудовое участие)</w:t>
            </w:r>
          </w:p>
        </w:tc>
        <w:tc>
          <w:tcPr>
            <w:tcW w:w="2407" w:type="pct"/>
            <w:tcBorders>
              <w:top w:val="single" w:sz="4" w:space="0" w:color="auto"/>
              <w:left w:val="single" w:sz="4" w:space="0" w:color="auto"/>
              <w:bottom w:val="single" w:sz="4" w:space="0" w:color="auto"/>
              <w:right w:val="single" w:sz="4" w:space="0" w:color="auto"/>
            </w:tcBorders>
          </w:tcPr>
          <w:p w:rsidR="00245C5F" w:rsidRPr="00793453" w:rsidRDefault="00245C5F" w:rsidP="00E101BE">
            <w:pPr>
              <w:spacing w:after="0" w:line="240" w:lineRule="auto"/>
              <w:jc w:val="center"/>
              <w:rPr>
                <w:rFonts w:ascii="Times New Roman" w:eastAsia="Calibri" w:hAnsi="Times New Roman" w:cs="Times New Roman"/>
                <w:color w:val="000000"/>
                <w:sz w:val="24"/>
                <w:szCs w:val="24"/>
              </w:rPr>
            </w:pPr>
          </w:p>
        </w:tc>
      </w:tr>
    </w:tbl>
    <w:p w:rsidR="00245C5F" w:rsidRPr="00793453" w:rsidRDefault="00245C5F" w:rsidP="00245C5F">
      <w:pPr>
        <w:spacing w:after="0" w:line="240" w:lineRule="auto"/>
        <w:jc w:val="both"/>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 xml:space="preserve">Инициатор(ы) проекта </w:t>
      </w:r>
    </w:p>
    <w:p w:rsidR="00245C5F" w:rsidRPr="00793453" w:rsidRDefault="00245C5F" w:rsidP="00245C5F">
      <w:pPr>
        <w:spacing w:after="0" w:line="240" w:lineRule="auto"/>
        <w:jc w:val="both"/>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 xml:space="preserve">(представитель </w:t>
      </w:r>
      <w:proofErr w:type="gramStart"/>
      <w:r w:rsidRPr="00793453">
        <w:rPr>
          <w:rFonts w:ascii="Times New Roman" w:eastAsia="Calibri" w:hAnsi="Times New Roman" w:cs="Times New Roman"/>
          <w:color w:val="000000"/>
          <w:sz w:val="24"/>
          <w:szCs w:val="24"/>
        </w:rPr>
        <w:t xml:space="preserve">инициатора)   </w:t>
      </w:r>
      <w:proofErr w:type="gramEnd"/>
      <w:r w:rsidRPr="00793453">
        <w:rPr>
          <w:rFonts w:ascii="Times New Roman" w:eastAsia="Calibri" w:hAnsi="Times New Roman" w:cs="Times New Roman"/>
          <w:color w:val="000000"/>
          <w:sz w:val="24"/>
          <w:szCs w:val="24"/>
        </w:rPr>
        <w:t xml:space="preserve">                 ___________________ Ф.И.О.</w:t>
      </w:r>
    </w:p>
    <w:p w:rsidR="00245C5F" w:rsidRPr="00793453" w:rsidRDefault="00245C5F" w:rsidP="00245C5F">
      <w:pPr>
        <w:spacing w:after="0" w:line="240" w:lineRule="auto"/>
        <w:jc w:val="both"/>
        <w:rPr>
          <w:rFonts w:ascii="Times New Roman" w:eastAsia="Calibri" w:hAnsi="Times New Roman" w:cs="Times New Roman"/>
          <w:color w:val="000000"/>
          <w:sz w:val="24"/>
          <w:szCs w:val="24"/>
          <w:vertAlign w:val="superscript"/>
        </w:rPr>
      </w:pPr>
      <w:r w:rsidRPr="00793453">
        <w:rPr>
          <w:rFonts w:ascii="Times New Roman" w:eastAsia="Calibri" w:hAnsi="Times New Roman" w:cs="Times New Roman"/>
          <w:color w:val="000000"/>
          <w:sz w:val="24"/>
          <w:szCs w:val="24"/>
        </w:rPr>
        <w:t xml:space="preserve">                                                                               </w:t>
      </w:r>
      <w:r w:rsidRPr="00793453">
        <w:rPr>
          <w:rFonts w:ascii="Times New Roman" w:eastAsia="Calibri" w:hAnsi="Times New Roman" w:cs="Times New Roman"/>
          <w:color w:val="000000"/>
          <w:sz w:val="24"/>
          <w:szCs w:val="24"/>
          <w:vertAlign w:val="superscript"/>
        </w:rPr>
        <w:t>(подпись)</w:t>
      </w:r>
    </w:p>
    <w:p w:rsidR="00245C5F" w:rsidRPr="00793453" w:rsidRDefault="00245C5F" w:rsidP="00245C5F">
      <w:pPr>
        <w:spacing w:after="0" w:line="240" w:lineRule="auto"/>
        <w:jc w:val="both"/>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Приложения: 1. Расчёт и обоснование предполагаемой стоимости инициативного проекта и (или) проектно-сметная (сметная) документация.</w:t>
      </w:r>
    </w:p>
    <w:p w:rsidR="00245C5F" w:rsidRPr="00793453" w:rsidRDefault="00245C5F" w:rsidP="00245C5F">
      <w:pPr>
        <w:spacing w:after="0" w:line="240" w:lineRule="auto"/>
        <w:ind w:firstLine="1418"/>
        <w:jc w:val="both"/>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2. Гарантийное письмо, подписанное инициатором проекта (представителем инициатора), содержащее обязательства по обеспечению инициативных платежей и (или) добровольному имущественному участию и (или) по трудовому участию в реализации инициативного проекта инициаторами проекта.</w:t>
      </w:r>
    </w:p>
    <w:p w:rsidR="00245C5F" w:rsidRPr="00793453" w:rsidRDefault="00245C5F" w:rsidP="00245C5F">
      <w:pPr>
        <w:spacing w:after="0" w:line="240" w:lineRule="auto"/>
        <w:ind w:firstLine="1418"/>
        <w:jc w:val="both"/>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3. Документы, подтверждающие полномочия инициатора проекта: копия паспорта, копия доверенности (в случае необходимости), решение о назначении руководителя, копия устава и другие документы, подтверждающие полномочия.</w:t>
      </w:r>
    </w:p>
    <w:p w:rsidR="00245C5F" w:rsidRPr="00793453" w:rsidRDefault="00245C5F" w:rsidP="00245C5F">
      <w:pPr>
        <w:spacing w:after="0" w:line="240" w:lineRule="auto"/>
        <w:ind w:left="1135" w:firstLine="283"/>
        <w:jc w:val="both"/>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4. Презентационные материалы к инициативному проекту (с использованием средств визуализации инициативного проекта).</w:t>
      </w:r>
    </w:p>
    <w:p w:rsidR="00245C5F" w:rsidRPr="00793453" w:rsidRDefault="00245C5F" w:rsidP="00245C5F">
      <w:pPr>
        <w:spacing w:after="0" w:line="240" w:lineRule="auto"/>
        <w:ind w:firstLine="1418"/>
        <w:jc w:val="both"/>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5. Дополнительные материалы (чертежи, макеты, графические материалы и другие) при необходимости.</w:t>
      </w:r>
    </w:p>
    <w:p w:rsidR="00245C5F" w:rsidRPr="00793453" w:rsidRDefault="00245C5F" w:rsidP="00245C5F">
      <w:pPr>
        <w:spacing w:after="0" w:line="240" w:lineRule="auto"/>
        <w:ind w:firstLine="1418"/>
        <w:jc w:val="both"/>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6. Согласие на обработку персональных данных инициатора проекта (представителя инициативной группы).</w:t>
      </w:r>
    </w:p>
    <w:p w:rsidR="00245C5F" w:rsidRPr="00793453" w:rsidRDefault="00245C5F" w:rsidP="00245C5F">
      <w:pPr>
        <w:spacing w:after="0" w:line="240" w:lineRule="auto"/>
        <w:ind w:firstLine="1418"/>
        <w:jc w:val="both"/>
        <w:rPr>
          <w:rFonts w:ascii="Times New Roman" w:eastAsia="Calibri" w:hAnsi="Times New Roman" w:cs="Times New Roman"/>
          <w:color w:val="000000"/>
          <w:sz w:val="24"/>
          <w:szCs w:val="24"/>
        </w:rPr>
        <w:sectPr w:rsidR="00245C5F" w:rsidRPr="00793453">
          <w:pgSz w:w="16838" w:h="11906" w:orient="landscape"/>
          <w:pgMar w:top="1702" w:right="1134" w:bottom="851" w:left="1134" w:header="709" w:footer="709" w:gutter="0"/>
          <w:cols w:space="720"/>
          <w:docGrid w:linePitch="381"/>
        </w:sectPr>
      </w:pPr>
    </w:p>
    <w:p w:rsidR="00245C5F" w:rsidRPr="00793453" w:rsidRDefault="00245C5F" w:rsidP="00245C5F">
      <w:pPr>
        <w:spacing w:after="0" w:line="240" w:lineRule="auto"/>
        <w:ind w:left="4963"/>
        <w:jc w:val="both"/>
        <w:rPr>
          <w:rFonts w:ascii="Times New Roman" w:eastAsia="Times New Roman" w:hAnsi="Times New Roman" w:cs="Times New Roman"/>
          <w:color w:val="000000"/>
          <w:sz w:val="24"/>
          <w:szCs w:val="24"/>
          <w:lang w:eastAsia="ru-RU"/>
        </w:rPr>
      </w:pPr>
      <w:r w:rsidRPr="00793453">
        <w:rPr>
          <w:rFonts w:ascii="Times New Roman" w:eastAsia="Times New Roman" w:hAnsi="Times New Roman" w:cs="Times New Roman"/>
          <w:color w:val="000000"/>
          <w:sz w:val="24"/>
          <w:szCs w:val="24"/>
          <w:lang w:eastAsia="ru-RU"/>
        </w:rPr>
        <w:lastRenderedPageBreak/>
        <w:t xml:space="preserve">Приложение № 2 </w:t>
      </w:r>
    </w:p>
    <w:p w:rsidR="00245C5F" w:rsidRPr="00793453" w:rsidRDefault="00245C5F" w:rsidP="00245C5F">
      <w:pPr>
        <w:spacing w:after="0" w:line="240" w:lineRule="auto"/>
        <w:ind w:left="4963"/>
        <w:jc w:val="both"/>
        <w:rPr>
          <w:rFonts w:ascii="Times New Roman" w:eastAsia="Times New Roman" w:hAnsi="Times New Roman" w:cs="Times New Roman"/>
          <w:color w:val="000000"/>
          <w:sz w:val="24"/>
          <w:szCs w:val="24"/>
          <w:lang w:eastAsia="ru-RU"/>
        </w:rPr>
      </w:pPr>
      <w:r w:rsidRPr="00793453">
        <w:rPr>
          <w:rFonts w:ascii="Times New Roman" w:eastAsia="Times New Roman" w:hAnsi="Times New Roman" w:cs="Times New Roman"/>
          <w:color w:val="000000"/>
          <w:sz w:val="24"/>
          <w:szCs w:val="24"/>
          <w:lang w:eastAsia="ru-RU"/>
        </w:rPr>
        <w:t xml:space="preserve">к Порядку выдвижения, внесения, </w:t>
      </w:r>
    </w:p>
    <w:p w:rsidR="00245C5F" w:rsidRPr="00793453" w:rsidRDefault="00245C5F" w:rsidP="00245C5F">
      <w:pPr>
        <w:spacing w:after="0" w:line="240" w:lineRule="auto"/>
        <w:ind w:left="4963"/>
        <w:jc w:val="both"/>
        <w:rPr>
          <w:rFonts w:ascii="Times New Roman" w:eastAsia="Times New Roman" w:hAnsi="Times New Roman" w:cs="Times New Roman"/>
          <w:color w:val="000000"/>
          <w:sz w:val="24"/>
          <w:szCs w:val="24"/>
          <w:lang w:eastAsia="ru-RU"/>
        </w:rPr>
      </w:pPr>
      <w:r w:rsidRPr="00793453">
        <w:rPr>
          <w:rFonts w:ascii="Times New Roman" w:eastAsia="Times New Roman" w:hAnsi="Times New Roman" w:cs="Times New Roman"/>
          <w:color w:val="000000"/>
          <w:sz w:val="24"/>
          <w:szCs w:val="24"/>
          <w:lang w:eastAsia="ru-RU"/>
        </w:rPr>
        <w:t xml:space="preserve">обсуждения, рассмотрения инициативных </w:t>
      </w:r>
    </w:p>
    <w:p w:rsidR="00245C5F" w:rsidRPr="00793453" w:rsidRDefault="00245C5F" w:rsidP="00245C5F">
      <w:pPr>
        <w:spacing w:after="0" w:line="240" w:lineRule="auto"/>
        <w:ind w:left="4963"/>
        <w:jc w:val="both"/>
        <w:rPr>
          <w:rFonts w:ascii="Times New Roman" w:eastAsia="Times New Roman" w:hAnsi="Times New Roman" w:cs="Times New Roman"/>
          <w:color w:val="000000"/>
          <w:sz w:val="24"/>
          <w:szCs w:val="24"/>
          <w:lang w:eastAsia="ru-RU"/>
        </w:rPr>
      </w:pPr>
      <w:r w:rsidRPr="00793453">
        <w:rPr>
          <w:rFonts w:ascii="Times New Roman" w:eastAsia="Times New Roman" w:hAnsi="Times New Roman" w:cs="Times New Roman"/>
          <w:color w:val="000000"/>
          <w:sz w:val="24"/>
          <w:szCs w:val="24"/>
          <w:lang w:eastAsia="ru-RU"/>
        </w:rPr>
        <w:t xml:space="preserve">проектов, а также проведения их </w:t>
      </w:r>
    </w:p>
    <w:p w:rsidR="00245C5F" w:rsidRPr="00793453" w:rsidRDefault="00245C5F" w:rsidP="00245C5F">
      <w:pPr>
        <w:spacing w:after="0" w:line="240" w:lineRule="auto"/>
        <w:ind w:left="4963"/>
        <w:jc w:val="both"/>
        <w:rPr>
          <w:rFonts w:ascii="Times New Roman" w:eastAsia="Times New Roman" w:hAnsi="Times New Roman" w:cs="Times New Roman"/>
          <w:color w:val="000000"/>
          <w:sz w:val="24"/>
          <w:szCs w:val="24"/>
          <w:lang w:eastAsia="ru-RU"/>
        </w:rPr>
      </w:pPr>
      <w:r w:rsidRPr="00793453">
        <w:rPr>
          <w:rFonts w:ascii="Times New Roman" w:eastAsia="Times New Roman" w:hAnsi="Times New Roman" w:cs="Times New Roman"/>
          <w:color w:val="000000"/>
          <w:sz w:val="24"/>
          <w:szCs w:val="24"/>
          <w:lang w:eastAsia="ru-RU"/>
        </w:rPr>
        <w:t xml:space="preserve">конкурсного отбора в Новокусковском </w:t>
      </w:r>
    </w:p>
    <w:p w:rsidR="00245C5F" w:rsidRPr="00793453" w:rsidRDefault="00245C5F" w:rsidP="00245C5F">
      <w:pPr>
        <w:spacing w:after="0" w:line="240" w:lineRule="auto"/>
        <w:ind w:left="4963"/>
        <w:jc w:val="both"/>
        <w:rPr>
          <w:rFonts w:ascii="Times New Roman" w:eastAsia="Times New Roman" w:hAnsi="Times New Roman" w:cs="Times New Roman"/>
          <w:color w:val="000000"/>
          <w:sz w:val="24"/>
          <w:szCs w:val="24"/>
          <w:lang w:eastAsia="ru-RU"/>
        </w:rPr>
      </w:pPr>
      <w:r w:rsidRPr="00793453">
        <w:rPr>
          <w:rFonts w:ascii="Times New Roman" w:eastAsia="Times New Roman" w:hAnsi="Times New Roman" w:cs="Times New Roman"/>
          <w:color w:val="000000"/>
          <w:sz w:val="24"/>
          <w:szCs w:val="24"/>
          <w:lang w:eastAsia="ru-RU"/>
        </w:rPr>
        <w:t xml:space="preserve">сельском поселении Асиновского </w:t>
      </w:r>
    </w:p>
    <w:p w:rsidR="00245C5F" w:rsidRPr="00793453" w:rsidRDefault="00245C5F" w:rsidP="00245C5F">
      <w:pPr>
        <w:shd w:val="clear" w:color="auto" w:fill="FFFFFF"/>
        <w:spacing w:after="0" w:line="240" w:lineRule="auto"/>
        <w:ind w:left="4963"/>
        <w:jc w:val="both"/>
        <w:rPr>
          <w:rFonts w:ascii="Times New Roman" w:eastAsia="Times New Roman" w:hAnsi="Times New Roman" w:cs="Times New Roman"/>
          <w:color w:val="000000"/>
          <w:sz w:val="24"/>
          <w:szCs w:val="24"/>
          <w:lang w:eastAsia="ru-RU"/>
        </w:rPr>
      </w:pPr>
      <w:r w:rsidRPr="00793453">
        <w:rPr>
          <w:rFonts w:ascii="Times New Roman" w:eastAsia="Times New Roman" w:hAnsi="Times New Roman" w:cs="Times New Roman"/>
          <w:color w:val="000000"/>
          <w:sz w:val="24"/>
          <w:szCs w:val="24"/>
          <w:lang w:eastAsia="ru-RU"/>
        </w:rPr>
        <w:t>района Томской области</w:t>
      </w:r>
    </w:p>
    <w:p w:rsidR="00245C5F" w:rsidRPr="00793453" w:rsidRDefault="00245C5F" w:rsidP="00245C5F">
      <w:pPr>
        <w:spacing w:after="0" w:line="240" w:lineRule="auto"/>
        <w:jc w:val="center"/>
        <w:rPr>
          <w:rFonts w:ascii="Times New Roman" w:eastAsia="Calibri" w:hAnsi="Times New Roman" w:cs="Times New Roman"/>
          <w:i/>
          <w:color w:val="000000"/>
          <w:sz w:val="24"/>
          <w:szCs w:val="24"/>
        </w:rPr>
      </w:pPr>
    </w:p>
    <w:p w:rsidR="00245C5F" w:rsidRPr="00793453" w:rsidRDefault="00245C5F" w:rsidP="00245C5F">
      <w:pPr>
        <w:spacing w:after="0" w:line="240" w:lineRule="auto"/>
        <w:jc w:val="center"/>
        <w:rPr>
          <w:rFonts w:ascii="Times New Roman" w:eastAsia="Calibri" w:hAnsi="Times New Roman" w:cs="Times New Roman"/>
          <w:bCs/>
          <w:iCs/>
          <w:color w:val="000000"/>
          <w:sz w:val="24"/>
          <w:szCs w:val="24"/>
        </w:rPr>
      </w:pPr>
      <w:r w:rsidRPr="00793453">
        <w:rPr>
          <w:rFonts w:ascii="Times New Roman" w:eastAsia="Calibri" w:hAnsi="Times New Roman" w:cs="Times New Roman"/>
          <w:bCs/>
          <w:iCs/>
          <w:color w:val="000000"/>
          <w:sz w:val="24"/>
          <w:szCs w:val="24"/>
        </w:rPr>
        <w:t>Критерии оценки инициативного проекта</w:t>
      </w:r>
    </w:p>
    <w:tbl>
      <w:tblPr>
        <w:tblW w:w="4891" w:type="pct"/>
        <w:tblInd w:w="108" w:type="dxa"/>
        <w:tblLayout w:type="fixed"/>
        <w:tblLook w:val="0000" w:firstRow="0" w:lastRow="0" w:firstColumn="0" w:lastColumn="0" w:noHBand="0" w:noVBand="0"/>
      </w:tblPr>
      <w:tblGrid>
        <w:gridCol w:w="970"/>
        <w:gridCol w:w="2520"/>
        <w:gridCol w:w="40"/>
        <w:gridCol w:w="4641"/>
        <w:gridCol w:w="1247"/>
      </w:tblGrid>
      <w:tr w:rsidR="00245C5F" w:rsidRPr="00793453" w:rsidTr="00E101BE">
        <w:trPr>
          <w:trHeight w:val="398"/>
        </w:trPr>
        <w:tc>
          <w:tcPr>
            <w:tcW w:w="515" w:type="pct"/>
            <w:tcBorders>
              <w:top w:val="single" w:sz="4" w:space="0" w:color="auto"/>
              <w:left w:val="single" w:sz="4" w:space="0" w:color="auto"/>
              <w:bottom w:val="single" w:sz="4" w:space="0" w:color="auto"/>
              <w:right w:val="single" w:sz="4" w:space="0" w:color="auto"/>
            </w:tcBorders>
            <w:vAlign w:val="center"/>
          </w:tcPr>
          <w:p w:rsidR="00245C5F" w:rsidRPr="00793453" w:rsidRDefault="00245C5F" w:rsidP="00E101BE">
            <w:pPr>
              <w:spacing w:after="0"/>
              <w:jc w:val="center"/>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 xml:space="preserve">№ </w:t>
            </w:r>
            <w:proofErr w:type="spellStart"/>
            <w:proofErr w:type="gramStart"/>
            <w:r w:rsidRPr="00793453">
              <w:rPr>
                <w:rFonts w:ascii="Times New Roman" w:eastAsia="Calibri" w:hAnsi="Times New Roman" w:cs="Times New Roman"/>
                <w:color w:val="000000"/>
                <w:sz w:val="24"/>
                <w:szCs w:val="24"/>
              </w:rPr>
              <w:t>крите</w:t>
            </w:r>
            <w:proofErr w:type="spellEnd"/>
            <w:r w:rsidRPr="00793453">
              <w:rPr>
                <w:rFonts w:ascii="Times New Roman" w:eastAsia="Calibri" w:hAnsi="Times New Roman" w:cs="Times New Roman"/>
                <w:color w:val="000000"/>
                <w:sz w:val="24"/>
                <w:szCs w:val="24"/>
                <w:lang w:val="en-US"/>
              </w:rPr>
              <w:t>-</w:t>
            </w:r>
            <w:proofErr w:type="spellStart"/>
            <w:r w:rsidRPr="00793453">
              <w:rPr>
                <w:rFonts w:ascii="Times New Roman" w:eastAsia="Calibri" w:hAnsi="Times New Roman" w:cs="Times New Roman"/>
                <w:color w:val="000000"/>
                <w:sz w:val="24"/>
                <w:szCs w:val="24"/>
              </w:rPr>
              <w:t>рия</w:t>
            </w:r>
            <w:proofErr w:type="spellEnd"/>
            <w:proofErr w:type="gramEnd"/>
          </w:p>
        </w:tc>
        <w:tc>
          <w:tcPr>
            <w:tcW w:w="3823" w:type="pct"/>
            <w:gridSpan w:val="3"/>
            <w:tcBorders>
              <w:top w:val="single" w:sz="4" w:space="0" w:color="auto"/>
              <w:left w:val="nil"/>
              <w:bottom w:val="single" w:sz="4" w:space="0" w:color="auto"/>
              <w:right w:val="single" w:sz="4" w:space="0" w:color="auto"/>
            </w:tcBorders>
            <w:vAlign w:val="center"/>
          </w:tcPr>
          <w:p w:rsidR="00245C5F" w:rsidRPr="00793453" w:rsidRDefault="00245C5F" w:rsidP="00E101BE">
            <w:pPr>
              <w:spacing w:after="0"/>
              <w:jc w:val="center"/>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Наименование критерия/группы критериев</w:t>
            </w:r>
          </w:p>
        </w:tc>
        <w:tc>
          <w:tcPr>
            <w:tcW w:w="662" w:type="pct"/>
            <w:tcBorders>
              <w:top w:val="single" w:sz="4" w:space="0" w:color="auto"/>
              <w:left w:val="nil"/>
              <w:bottom w:val="single" w:sz="4" w:space="0" w:color="auto"/>
              <w:right w:val="single" w:sz="4" w:space="0" w:color="auto"/>
            </w:tcBorders>
            <w:vAlign w:val="center"/>
          </w:tcPr>
          <w:p w:rsidR="00245C5F" w:rsidRPr="00793453" w:rsidRDefault="00245C5F" w:rsidP="00E101BE">
            <w:pPr>
              <w:spacing w:after="0"/>
              <w:jc w:val="center"/>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Баллы по критерию</w:t>
            </w:r>
          </w:p>
        </w:tc>
      </w:tr>
      <w:tr w:rsidR="00245C5F" w:rsidRPr="00793453" w:rsidTr="00E101BE">
        <w:trPr>
          <w:trHeight w:val="135"/>
        </w:trPr>
        <w:tc>
          <w:tcPr>
            <w:tcW w:w="515" w:type="pct"/>
            <w:tcBorders>
              <w:top w:val="nil"/>
              <w:left w:val="single" w:sz="4" w:space="0" w:color="auto"/>
              <w:bottom w:val="single" w:sz="4" w:space="0" w:color="auto"/>
              <w:right w:val="single" w:sz="4" w:space="0" w:color="auto"/>
            </w:tcBorders>
            <w:vAlign w:val="center"/>
          </w:tcPr>
          <w:p w:rsidR="00245C5F" w:rsidRPr="00793453" w:rsidRDefault="00245C5F" w:rsidP="00E101BE">
            <w:pPr>
              <w:spacing w:after="0"/>
              <w:jc w:val="center"/>
              <w:rPr>
                <w:rFonts w:ascii="Times New Roman" w:eastAsia="Calibri" w:hAnsi="Times New Roman" w:cs="Times New Roman"/>
                <w:bCs/>
                <w:color w:val="000000"/>
                <w:sz w:val="24"/>
                <w:szCs w:val="24"/>
              </w:rPr>
            </w:pPr>
            <w:r w:rsidRPr="00793453">
              <w:rPr>
                <w:rFonts w:ascii="Times New Roman" w:eastAsia="Calibri" w:hAnsi="Times New Roman" w:cs="Times New Roman"/>
                <w:bCs/>
                <w:color w:val="000000"/>
                <w:sz w:val="24"/>
                <w:szCs w:val="24"/>
              </w:rPr>
              <w:t xml:space="preserve">1. </w:t>
            </w:r>
          </w:p>
        </w:tc>
        <w:tc>
          <w:tcPr>
            <w:tcW w:w="4485" w:type="pct"/>
            <w:gridSpan w:val="4"/>
            <w:tcBorders>
              <w:top w:val="single" w:sz="4" w:space="0" w:color="auto"/>
              <w:left w:val="nil"/>
              <w:bottom w:val="single" w:sz="4" w:space="0" w:color="auto"/>
              <w:right w:val="single" w:sz="4" w:space="0" w:color="auto"/>
            </w:tcBorders>
            <w:vAlign w:val="center"/>
          </w:tcPr>
          <w:p w:rsidR="00245C5F" w:rsidRPr="00793453" w:rsidRDefault="00245C5F" w:rsidP="00E101BE">
            <w:pPr>
              <w:spacing w:after="0"/>
              <w:rPr>
                <w:rFonts w:ascii="Times New Roman" w:eastAsia="Calibri" w:hAnsi="Times New Roman" w:cs="Times New Roman"/>
                <w:bCs/>
                <w:color w:val="000000"/>
                <w:sz w:val="24"/>
                <w:szCs w:val="24"/>
              </w:rPr>
            </w:pPr>
            <w:r w:rsidRPr="00793453">
              <w:rPr>
                <w:rFonts w:ascii="Times New Roman" w:eastAsia="Calibri" w:hAnsi="Times New Roman" w:cs="Times New Roman"/>
                <w:bCs/>
                <w:color w:val="000000"/>
                <w:sz w:val="24"/>
                <w:szCs w:val="24"/>
              </w:rPr>
              <w:t>Критерии прохождения конкурсного отбора, (</w:t>
            </w:r>
            <w:proofErr w:type="spellStart"/>
            <w:r w:rsidRPr="00793453">
              <w:rPr>
                <w:rFonts w:ascii="Times New Roman" w:eastAsia="Calibri" w:hAnsi="Times New Roman" w:cs="Times New Roman"/>
                <w:bCs/>
                <w:color w:val="000000"/>
                <w:sz w:val="24"/>
                <w:szCs w:val="24"/>
              </w:rPr>
              <w:t>ПКОк</w:t>
            </w:r>
            <w:proofErr w:type="spellEnd"/>
            <w:r w:rsidRPr="00793453">
              <w:rPr>
                <w:rFonts w:ascii="Times New Roman" w:eastAsia="Calibri" w:hAnsi="Times New Roman" w:cs="Times New Roman"/>
                <w:bCs/>
                <w:color w:val="000000"/>
                <w:sz w:val="24"/>
                <w:szCs w:val="24"/>
              </w:rPr>
              <w:t>)</w:t>
            </w:r>
          </w:p>
        </w:tc>
      </w:tr>
      <w:tr w:rsidR="00245C5F" w:rsidRPr="00793453" w:rsidTr="00E101BE">
        <w:trPr>
          <w:trHeight w:val="1890"/>
        </w:trPr>
        <w:tc>
          <w:tcPr>
            <w:tcW w:w="515" w:type="pct"/>
            <w:tcBorders>
              <w:top w:val="single" w:sz="4" w:space="0" w:color="auto"/>
              <w:left w:val="single" w:sz="4" w:space="0" w:color="auto"/>
              <w:bottom w:val="single" w:sz="4" w:space="0" w:color="auto"/>
              <w:right w:val="single" w:sz="4" w:space="0" w:color="auto"/>
            </w:tcBorders>
            <w:vAlign w:val="center"/>
          </w:tcPr>
          <w:p w:rsidR="00245C5F" w:rsidRPr="00793453" w:rsidRDefault="00245C5F" w:rsidP="00E101BE">
            <w:pPr>
              <w:spacing w:after="0"/>
              <w:jc w:val="center"/>
              <w:rPr>
                <w:rFonts w:ascii="Times New Roman" w:eastAsia="Calibri" w:hAnsi="Times New Roman" w:cs="Times New Roman"/>
                <w:bCs/>
                <w:color w:val="000000"/>
                <w:sz w:val="24"/>
                <w:szCs w:val="24"/>
              </w:rPr>
            </w:pPr>
            <w:r w:rsidRPr="00793453">
              <w:rPr>
                <w:rFonts w:ascii="Times New Roman" w:eastAsia="Calibri" w:hAnsi="Times New Roman" w:cs="Times New Roman"/>
                <w:bCs/>
                <w:color w:val="000000"/>
                <w:sz w:val="24"/>
                <w:szCs w:val="24"/>
              </w:rPr>
              <w:t>1.1.</w:t>
            </w:r>
          </w:p>
        </w:tc>
        <w:tc>
          <w:tcPr>
            <w:tcW w:w="4485" w:type="pct"/>
            <w:gridSpan w:val="4"/>
            <w:tcBorders>
              <w:top w:val="single" w:sz="4" w:space="0" w:color="auto"/>
              <w:left w:val="nil"/>
              <w:bottom w:val="single" w:sz="4" w:space="0" w:color="auto"/>
              <w:right w:val="single" w:sz="4" w:space="0" w:color="auto"/>
            </w:tcBorders>
            <w:vAlign w:val="center"/>
          </w:tcPr>
          <w:p w:rsidR="00245C5F" w:rsidRPr="00793453" w:rsidRDefault="00245C5F" w:rsidP="00E101BE">
            <w:pPr>
              <w:spacing w:after="0" w:line="240" w:lineRule="auto"/>
              <w:jc w:val="both"/>
              <w:rPr>
                <w:rFonts w:ascii="Times New Roman" w:eastAsia="Calibri" w:hAnsi="Times New Roman" w:cs="Times New Roman"/>
                <w:bCs/>
                <w:color w:val="000000"/>
                <w:sz w:val="24"/>
                <w:szCs w:val="24"/>
              </w:rPr>
            </w:pPr>
            <w:r w:rsidRPr="00793453">
              <w:rPr>
                <w:rFonts w:ascii="Times New Roman" w:eastAsia="Calibri" w:hAnsi="Times New Roman" w:cs="Times New Roman"/>
                <w:bCs/>
                <w:color w:val="000000"/>
                <w:sz w:val="24"/>
                <w:szCs w:val="24"/>
              </w:rPr>
              <w:t>Реализация инициативного проекта предусматривает проведение мероприятий, создание (реконструкцию), ремонт, благоустройство объектов, служащих исключительно интересам:</w:t>
            </w:r>
          </w:p>
          <w:p w:rsidR="00245C5F" w:rsidRPr="00793453" w:rsidRDefault="00245C5F" w:rsidP="00E101BE">
            <w:pPr>
              <w:spacing w:after="0" w:line="240" w:lineRule="auto"/>
              <w:jc w:val="both"/>
              <w:rPr>
                <w:rFonts w:ascii="Times New Roman" w:eastAsia="Calibri" w:hAnsi="Times New Roman" w:cs="Times New Roman"/>
                <w:bCs/>
                <w:color w:val="000000"/>
                <w:sz w:val="24"/>
                <w:szCs w:val="24"/>
              </w:rPr>
            </w:pPr>
            <w:r w:rsidRPr="00793453">
              <w:rPr>
                <w:rFonts w:ascii="Times New Roman" w:eastAsia="Calibri" w:hAnsi="Times New Roman" w:cs="Times New Roman"/>
                <w:bCs/>
                <w:color w:val="000000"/>
                <w:sz w:val="24"/>
                <w:szCs w:val="24"/>
              </w:rPr>
              <w:t>частной коммерческой деятельности (частные предприятия, бары, рестораны и т.д.);</w:t>
            </w:r>
          </w:p>
          <w:p w:rsidR="00245C5F" w:rsidRPr="00793453" w:rsidRDefault="00245C5F" w:rsidP="00E101BE">
            <w:pPr>
              <w:spacing w:after="0" w:line="240" w:lineRule="auto"/>
              <w:jc w:val="both"/>
              <w:rPr>
                <w:rFonts w:ascii="Times New Roman" w:eastAsia="Calibri" w:hAnsi="Times New Roman" w:cs="Times New Roman"/>
                <w:bCs/>
                <w:color w:val="000000"/>
                <w:sz w:val="24"/>
                <w:szCs w:val="24"/>
              </w:rPr>
            </w:pPr>
            <w:r w:rsidRPr="00793453">
              <w:rPr>
                <w:rFonts w:ascii="Times New Roman" w:eastAsia="Calibri" w:hAnsi="Times New Roman" w:cs="Times New Roman"/>
                <w:bCs/>
                <w:color w:val="000000"/>
                <w:sz w:val="24"/>
                <w:szCs w:val="24"/>
              </w:rPr>
              <w:t>религиозных организаций (церквей, мечетей и т.д.);</w:t>
            </w:r>
          </w:p>
          <w:p w:rsidR="00245C5F" w:rsidRPr="00793453" w:rsidRDefault="00245C5F" w:rsidP="00E101BE">
            <w:pPr>
              <w:spacing w:after="0" w:line="240" w:lineRule="auto"/>
              <w:jc w:val="both"/>
              <w:rPr>
                <w:rFonts w:ascii="Times New Roman" w:eastAsia="Calibri" w:hAnsi="Times New Roman" w:cs="Times New Roman"/>
                <w:bCs/>
                <w:color w:val="000000"/>
                <w:sz w:val="24"/>
                <w:szCs w:val="24"/>
              </w:rPr>
            </w:pPr>
            <w:r w:rsidRPr="00793453">
              <w:rPr>
                <w:rFonts w:ascii="Times New Roman" w:eastAsia="Calibri" w:hAnsi="Times New Roman" w:cs="Times New Roman"/>
                <w:bCs/>
                <w:color w:val="000000"/>
                <w:sz w:val="24"/>
                <w:szCs w:val="24"/>
              </w:rPr>
              <w:t>отдельных этнических групп</w:t>
            </w:r>
          </w:p>
        </w:tc>
      </w:tr>
      <w:tr w:rsidR="00245C5F" w:rsidRPr="00793453" w:rsidTr="00E101BE">
        <w:trPr>
          <w:trHeight w:val="70"/>
        </w:trPr>
        <w:tc>
          <w:tcPr>
            <w:tcW w:w="515" w:type="pct"/>
            <w:tcBorders>
              <w:top w:val="nil"/>
              <w:left w:val="single" w:sz="4" w:space="0" w:color="auto"/>
              <w:bottom w:val="single" w:sz="4" w:space="0" w:color="auto"/>
              <w:right w:val="single" w:sz="4" w:space="0" w:color="auto"/>
            </w:tcBorders>
            <w:vAlign w:val="center"/>
          </w:tcPr>
          <w:p w:rsidR="00245C5F" w:rsidRPr="00793453" w:rsidRDefault="00245C5F" w:rsidP="00E101BE">
            <w:pPr>
              <w:spacing w:after="0"/>
              <w:jc w:val="center"/>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 </w:t>
            </w:r>
          </w:p>
        </w:tc>
        <w:tc>
          <w:tcPr>
            <w:tcW w:w="3823" w:type="pct"/>
            <w:gridSpan w:val="3"/>
            <w:tcBorders>
              <w:top w:val="nil"/>
              <w:left w:val="nil"/>
              <w:bottom w:val="single" w:sz="4" w:space="0" w:color="auto"/>
              <w:right w:val="single" w:sz="4" w:space="0" w:color="auto"/>
            </w:tcBorders>
            <w:vAlign w:val="center"/>
          </w:tcPr>
          <w:p w:rsidR="00245C5F" w:rsidRPr="00793453" w:rsidRDefault="00245C5F" w:rsidP="00E101BE">
            <w:pPr>
              <w:spacing w:after="0"/>
              <w:jc w:val="both"/>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да</w:t>
            </w:r>
          </w:p>
        </w:tc>
        <w:tc>
          <w:tcPr>
            <w:tcW w:w="662" w:type="pct"/>
            <w:tcBorders>
              <w:top w:val="nil"/>
              <w:left w:val="nil"/>
              <w:bottom w:val="single" w:sz="4" w:space="0" w:color="auto"/>
              <w:right w:val="single" w:sz="4" w:space="0" w:color="auto"/>
            </w:tcBorders>
            <w:vAlign w:val="center"/>
          </w:tcPr>
          <w:p w:rsidR="00245C5F" w:rsidRPr="00793453" w:rsidRDefault="00245C5F" w:rsidP="00E101BE">
            <w:pPr>
              <w:spacing w:after="0"/>
              <w:jc w:val="center"/>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0</w:t>
            </w:r>
          </w:p>
        </w:tc>
      </w:tr>
      <w:tr w:rsidR="00245C5F" w:rsidRPr="00793453" w:rsidTr="00E101BE">
        <w:trPr>
          <w:trHeight w:val="70"/>
        </w:trPr>
        <w:tc>
          <w:tcPr>
            <w:tcW w:w="515" w:type="pct"/>
            <w:tcBorders>
              <w:top w:val="nil"/>
              <w:left w:val="single" w:sz="4" w:space="0" w:color="auto"/>
              <w:bottom w:val="single" w:sz="4" w:space="0" w:color="auto"/>
              <w:right w:val="single" w:sz="4" w:space="0" w:color="auto"/>
            </w:tcBorders>
            <w:vAlign w:val="center"/>
          </w:tcPr>
          <w:p w:rsidR="00245C5F" w:rsidRPr="00793453" w:rsidRDefault="00245C5F" w:rsidP="00E101BE">
            <w:pPr>
              <w:spacing w:after="0"/>
              <w:jc w:val="center"/>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 </w:t>
            </w:r>
          </w:p>
        </w:tc>
        <w:tc>
          <w:tcPr>
            <w:tcW w:w="3823" w:type="pct"/>
            <w:gridSpan w:val="3"/>
            <w:tcBorders>
              <w:top w:val="nil"/>
              <w:left w:val="nil"/>
              <w:bottom w:val="single" w:sz="4" w:space="0" w:color="auto"/>
              <w:right w:val="single" w:sz="4" w:space="0" w:color="auto"/>
            </w:tcBorders>
            <w:vAlign w:val="center"/>
          </w:tcPr>
          <w:p w:rsidR="00245C5F" w:rsidRPr="00793453" w:rsidRDefault="00245C5F" w:rsidP="00E101BE">
            <w:pPr>
              <w:spacing w:after="0"/>
              <w:jc w:val="both"/>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нет</w:t>
            </w:r>
          </w:p>
        </w:tc>
        <w:tc>
          <w:tcPr>
            <w:tcW w:w="662" w:type="pct"/>
            <w:tcBorders>
              <w:top w:val="nil"/>
              <w:left w:val="nil"/>
              <w:bottom w:val="single" w:sz="4" w:space="0" w:color="auto"/>
              <w:right w:val="single" w:sz="4" w:space="0" w:color="auto"/>
            </w:tcBorders>
            <w:vAlign w:val="center"/>
          </w:tcPr>
          <w:p w:rsidR="00245C5F" w:rsidRPr="00793453" w:rsidRDefault="00245C5F" w:rsidP="00E101BE">
            <w:pPr>
              <w:spacing w:after="0"/>
              <w:jc w:val="center"/>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1</w:t>
            </w:r>
          </w:p>
        </w:tc>
      </w:tr>
      <w:tr w:rsidR="00245C5F" w:rsidRPr="00793453" w:rsidTr="00E101BE">
        <w:trPr>
          <w:trHeight w:val="70"/>
        </w:trPr>
        <w:tc>
          <w:tcPr>
            <w:tcW w:w="515" w:type="pct"/>
            <w:tcBorders>
              <w:top w:val="single" w:sz="4" w:space="0" w:color="auto"/>
              <w:left w:val="single" w:sz="4" w:space="0" w:color="auto"/>
              <w:bottom w:val="single" w:sz="4" w:space="0" w:color="auto"/>
              <w:right w:val="single" w:sz="4" w:space="0" w:color="auto"/>
            </w:tcBorders>
            <w:vAlign w:val="center"/>
          </w:tcPr>
          <w:p w:rsidR="00245C5F" w:rsidRPr="00793453" w:rsidRDefault="00245C5F" w:rsidP="00E101BE">
            <w:pPr>
              <w:spacing w:after="0"/>
              <w:jc w:val="center"/>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1.2.</w:t>
            </w:r>
          </w:p>
        </w:tc>
        <w:tc>
          <w:tcPr>
            <w:tcW w:w="4485" w:type="pct"/>
            <w:gridSpan w:val="4"/>
            <w:tcBorders>
              <w:top w:val="nil"/>
              <w:left w:val="nil"/>
              <w:bottom w:val="single" w:sz="4" w:space="0" w:color="auto"/>
              <w:right w:val="single" w:sz="4" w:space="0" w:color="auto"/>
            </w:tcBorders>
            <w:vAlign w:val="center"/>
          </w:tcPr>
          <w:p w:rsidR="00245C5F" w:rsidRPr="00793453" w:rsidRDefault="00245C5F" w:rsidP="00E101BE">
            <w:pPr>
              <w:spacing w:after="0"/>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 xml:space="preserve">Сумма бюджетных средств </w:t>
            </w:r>
            <w:r w:rsidRPr="00793453">
              <w:rPr>
                <w:rFonts w:ascii="Times New Roman" w:eastAsia="Calibri" w:hAnsi="Times New Roman" w:cs="Times New Roman"/>
                <w:sz w:val="24"/>
                <w:szCs w:val="24"/>
                <w:lang w:eastAsia="ru-RU"/>
              </w:rPr>
              <w:t>Новокусковского сельского поселения Асиновского района Томской области</w:t>
            </w:r>
            <w:r w:rsidRPr="00793453">
              <w:rPr>
                <w:rFonts w:ascii="Times New Roman" w:eastAsia="Calibri" w:hAnsi="Times New Roman" w:cs="Times New Roman"/>
                <w:color w:val="000000"/>
                <w:sz w:val="24"/>
                <w:szCs w:val="24"/>
              </w:rPr>
              <w:t xml:space="preserve"> 1 500 тыс. руб.</w:t>
            </w:r>
          </w:p>
        </w:tc>
      </w:tr>
      <w:tr w:rsidR="00245C5F" w:rsidRPr="00793453" w:rsidTr="00E101BE">
        <w:trPr>
          <w:trHeight w:val="70"/>
        </w:trPr>
        <w:tc>
          <w:tcPr>
            <w:tcW w:w="515" w:type="pct"/>
            <w:tcBorders>
              <w:top w:val="single" w:sz="4" w:space="0" w:color="auto"/>
              <w:left w:val="single" w:sz="4" w:space="0" w:color="auto"/>
              <w:bottom w:val="single" w:sz="4" w:space="0" w:color="auto"/>
              <w:right w:val="single" w:sz="4" w:space="0" w:color="auto"/>
            </w:tcBorders>
            <w:vAlign w:val="center"/>
          </w:tcPr>
          <w:p w:rsidR="00245C5F" w:rsidRPr="00793453" w:rsidRDefault="00245C5F" w:rsidP="00E101BE">
            <w:pPr>
              <w:spacing w:after="0"/>
              <w:jc w:val="center"/>
              <w:rPr>
                <w:rFonts w:ascii="Times New Roman" w:eastAsia="Calibri" w:hAnsi="Times New Roman" w:cs="Times New Roman"/>
                <w:color w:val="000000"/>
                <w:sz w:val="24"/>
                <w:szCs w:val="24"/>
              </w:rPr>
            </w:pPr>
          </w:p>
        </w:tc>
        <w:tc>
          <w:tcPr>
            <w:tcW w:w="3823" w:type="pct"/>
            <w:gridSpan w:val="3"/>
            <w:tcBorders>
              <w:top w:val="nil"/>
              <w:left w:val="nil"/>
              <w:bottom w:val="single" w:sz="4" w:space="0" w:color="auto"/>
              <w:right w:val="single" w:sz="4" w:space="0" w:color="auto"/>
            </w:tcBorders>
            <w:vAlign w:val="center"/>
          </w:tcPr>
          <w:p w:rsidR="00245C5F" w:rsidRPr="00793453" w:rsidRDefault="00245C5F" w:rsidP="00E101BE">
            <w:pPr>
              <w:spacing w:after="0"/>
              <w:jc w:val="both"/>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да</w:t>
            </w:r>
          </w:p>
        </w:tc>
        <w:tc>
          <w:tcPr>
            <w:tcW w:w="662" w:type="pct"/>
            <w:tcBorders>
              <w:top w:val="nil"/>
              <w:left w:val="nil"/>
              <w:bottom w:val="single" w:sz="4" w:space="0" w:color="auto"/>
              <w:right w:val="single" w:sz="4" w:space="0" w:color="auto"/>
            </w:tcBorders>
            <w:vAlign w:val="center"/>
          </w:tcPr>
          <w:p w:rsidR="00245C5F" w:rsidRPr="00793453" w:rsidRDefault="00245C5F" w:rsidP="00E101BE">
            <w:pPr>
              <w:spacing w:after="0"/>
              <w:jc w:val="center"/>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0</w:t>
            </w:r>
          </w:p>
        </w:tc>
      </w:tr>
      <w:tr w:rsidR="00245C5F" w:rsidRPr="00793453" w:rsidTr="00E101BE">
        <w:trPr>
          <w:trHeight w:val="70"/>
        </w:trPr>
        <w:tc>
          <w:tcPr>
            <w:tcW w:w="515" w:type="pct"/>
            <w:tcBorders>
              <w:top w:val="single" w:sz="4" w:space="0" w:color="auto"/>
              <w:left w:val="single" w:sz="4" w:space="0" w:color="auto"/>
              <w:bottom w:val="single" w:sz="4" w:space="0" w:color="auto"/>
              <w:right w:val="single" w:sz="4" w:space="0" w:color="auto"/>
            </w:tcBorders>
            <w:vAlign w:val="center"/>
          </w:tcPr>
          <w:p w:rsidR="00245C5F" w:rsidRPr="00793453" w:rsidRDefault="00245C5F" w:rsidP="00E101BE">
            <w:pPr>
              <w:spacing w:after="0"/>
              <w:jc w:val="center"/>
              <w:rPr>
                <w:rFonts w:ascii="Times New Roman" w:eastAsia="Calibri" w:hAnsi="Times New Roman" w:cs="Times New Roman"/>
                <w:color w:val="000000"/>
                <w:sz w:val="24"/>
                <w:szCs w:val="24"/>
              </w:rPr>
            </w:pPr>
          </w:p>
        </w:tc>
        <w:tc>
          <w:tcPr>
            <w:tcW w:w="3823" w:type="pct"/>
            <w:gridSpan w:val="3"/>
            <w:tcBorders>
              <w:top w:val="nil"/>
              <w:left w:val="nil"/>
              <w:bottom w:val="single" w:sz="4" w:space="0" w:color="auto"/>
              <w:right w:val="single" w:sz="4" w:space="0" w:color="auto"/>
            </w:tcBorders>
            <w:vAlign w:val="center"/>
          </w:tcPr>
          <w:p w:rsidR="00245C5F" w:rsidRPr="00793453" w:rsidRDefault="00245C5F" w:rsidP="00E101BE">
            <w:pPr>
              <w:spacing w:after="0"/>
              <w:jc w:val="both"/>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нет</w:t>
            </w:r>
          </w:p>
        </w:tc>
        <w:tc>
          <w:tcPr>
            <w:tcW w:w="662" w:type="pct"/>
            <w:tcBorders>
              <w:top w:val="nil"/>
              <w:left w:val="nil"/>
              <w:bottom w:val="single" w:sz="4" w:space="0" w:color="auto"/>
              <w:right w:val="single" w:sz="4" w:space="0" w:color="auto"/>
            </w:tcBorders>
            <w:vAlign w:val="center"/>
          </w:tcPr>
          <w:p w:rsidR="00245C5F" w:rsidRPr="00793453" w:rsidRDefault="00245C5F" w:rsidP="00E101BE">
            <w:pPr>
              <w:spacing w:after="0"/>
              <w:jc w:val="center"/>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1</w:t>
            </w:r>
          </w:p>
        </w:tc>
      </w:tr>
      <w:tr w:rsidR="00245C5F" w:rsidRPr="00793453" w:rsidTr="00E101BE">
        <w:trPr>
          <w:trHeight w:val="70"/>
        </w:trPr>
        <w:tc>
          <w:tcPr>
            <w:tcW w:w="1874" w:type="pct"/>
            <w:gridSpan w:val="3"/>
            <w:tcBorders>
              <w:top w:val="nil"/>
              <w:left w:val="single" w:sz="4" w:space="0" w:color="auto"/>
              <w:bottom w:val="single" w:sz="4" w:space="0" w:color="auto"/>
              <w:right w:val="single" w:sz="4" w:space="0" w:color="auto"/>
            </w:tcBorders>
            <w:vAlign w:val="center"/>
          </w:tcPr>
          <w:p w:rsidR="00245C5F" w:rsidRPr="00793453" w:rsidRDefault="00245C5F" w:rsidP="00E101BE">
            <w:pPr>
              <w:spacing w:after="0" w:line="240" w:lineRule="auto"/>
              <w:rPr>
                <w:rFonts w:ascii="Times New Roman" w:eastAsia="Calibri" w:hAnsi="Times New Roman" w:cs="Times New Roman"/>
                <w:bCs/>
                <w:color w:val="000000"/>
                <w:sz w:val="24"/>
                <w:szCs w:val="24"/>
              </w:rPr>
            </w:pPr>
            <w:r w:rsidRPr="00793453">
              <w:rPr>
                <w:rFonts w:ascii="Times New Roman" w:eastAsia="Calibri" w:hAnsi="Times New Roman" w:cs="Times New Roman"/>
                <w:bCs/>
                <w:color w:val="000000"/>
                <w:sz w:val="24"/>
                <w:szCs w:val="24"/>
              </w:rPr>
              <w:t>Итог «Критерии прохождения конкурсного отбора»:</w:t>
            </w:r>
          </w:p>
        </w:tc>
        <w:tc>
          <w:tcPr>
            <w:tcW w:w="3126" w:type="pct"/>
            <w:gridSpan w:val="2"/>
            <w:tcBorders>
              <w:top w:val="nil"/>
              <w:left w:val="single" w:sz="4" w:space="0" w:color="auto"/>
              <w:bottom w:val="single" w:sz="4" w:space="0" w:color="auto"/>
              <w:right w:val="single" w:sz="4" w:space="0" w:color="auto"/>
            </w:tcBorders>
            <w:vAlign w:val="center"/>
          </w:tcPr>
          <w:p w:rsidR="00245C5F" w:rsidRPr="00793453" w:rsidRDefault="00245C5F" w:rsidP="00E101BE">
            <w:pPr>
              <w:spacing w:after="0" w:line="240" w:lineRule="auto"/>
              <w:jc w:val="center"/>
              <w:rPr>
                <w:rFonts w:ascii="Times New Roman" w:eastAsia="Calibri" w:hAnsi="Times New Roman" w:cs="Times New Roman"/>
                <w:bCs/>
                <w:i/>
                <w:color w:val="000000"/>
                <w:sz w:val="24"/>
                <w:szCs w:val="24"/>
              </w:rPr>
            </w:pPr>
            <w:r w:rsidRPr="00793453">
              <w:rPr>
                <w:rFonts w:ascii="Times New Roman" w:eastAsia="Calibri" w:hAnsi="Times New Roman" w:cs="Times New Roman"/>
                <w:bCs/>
                <w:i/>
                <w:color w:val="000000"/>
                <w:sz w:val="24"/>
                <w:szCs w:val="24"/>
              </w:rPr>
              <w:t>произведение баллов, присвоенных проекту по каждому из критериев, входящих в группу «Критерии прохождения конкурсного отбора проекта»</w:t>
            </w:r>
          </w:p>
        </w:tc>
      </w:tr>
      <w:tr w:rsidR="00245C5F" w:rsidRPr="00793453" w:rsidTr="00E101BE">
        <w:trPr>
          <w:trHeight w:val="70"/>
        </w:trPr>
        <w:tc>
          <w:tcPr>
            <w:tcW w:w="515" w:type="pct"/>
            <w:tcBorders>
              <w:top w:val="single" w:sz="4" w:space="0" w:color="auto"/>
              <w:left w:val="single" w:sz="4" w:space="0" w:color="auto"/>
              <w:bottom w:val="single" w:sz="4" w:space="0" w:color="auto"/>
              <w:right w:val="single" w:sz="4" w:space="0" w:color="auto"/>
            </w:tcBorders>
            <w:vAlign w:val="center"/>
          </w:tcPr>
          <w:p w:rsidR="00245C5F" w:rsidRPr="00793453" w:rsidRDefault="00245C5F" w:rsidP="00E101BE">
            <w:pPr>
              <w:spacing w:after="0"/>
              <w:jc w:val="center"/>
              <w:rPr>
                <w:rFonts w:ascii="Times New Roman" w:eastAsia="Calibri" w:hAnsi="Times New Roman" w:cs="Times New Roman"/>
                <w:bCs/>
                <w:color w:val="000000"/>
                <w:sz w:val="24"/>
                <w:szCs w:val="24"/>
              </w:rPr>
            </w:pPr>
            <w:r w:rsidRPr="00793453">
              <w:rPr>
                <w:rFonts w:ascii="Times New Roman" w:eastAsia="Calibri" w:hAnsi="Times New Roman" w:cs="Times New Roman"/>
                <w:bCs/>
                <w:color w:val="000000"/>
                <w:sz w:val="24"/>
                <w:szCs w:val="24"/>
              </w:rPr>
              <w:t>2.</w:t>
            </w:r>
          </w:p>
        </w:tc>
        <w:tc>
          <w:tcPr>
            <w:tcW w:w="4485" w:type="pct"/>
            <w:gridSpan w:val="4"/>
            <w:tcBorders>
              <w:top w:val="single" w:sz="4" w:space="0" w:color="auto"/>
              <w:left w:val="nil"/>
              <w:bottom w:val="single" w:sz="4" w:space="0" w:color="auto"/>
              <w:right w:val="single" w:sz="4" w:space="0" w:color="auto"/>
            </w:tcBorders>
            <w:vAlign w:val="center"/>
          </w:tcPr>
          <w:p w:rsidR="00245C5F" w:rsidRPr="00793453" w:rsidRDefault="00245C5F" w:rsidP="00E101BE">
            <w:pPr>
              <w:spacing w:after="0" w:line="240" w:lineRule="auto"/>
              <w:rPr>
                <w:rFonts w:ascii="Times New Roman" w:eastAsia="Calibri" w:hAnsi="Times New Roman" w:cs="Times New Roman"/>
                <w:bCs/>
                <w:color w:val="000000"/>
                <w:sz w:val="24"/>
                <w:szCs w:val="24"/>
              </w:rPr>
            </w:pPr>
            <w:r w:rsidRPr="00793453">
              <w:rPr>
                <w:rFonts w:ascii="Times New Roman" w:eastAsia="Calibri" w:hAnsi="Times New Roman" w:cs="Times New Roman"/>
                <w:bCs/>
                <w:color w:val="000000"/>
                <w:sz w:val="24"/>
                <w:szCs w:val="24"/>
              </w:rPr>
              <w:t>Рейтинговые критерии, (</w:t>
            </w:r>
            <w:proofErr w:type="spellStart"/>
            <w:r w:rsidRPr="00793453">
              <w:rPr>
                <w:rFonts w:ascii="Times New Roman" w:eastAsia="Calibri" w:hAnsi="Times New Roman" w:cs="Times New Roman"/>
                <w:bCs/>
                <w:color w:val="000000"/>
                <w:sz w:val="24"/>
                <w:szCs w:val="24"/>
              </w:rPr>
              <w:t>Рк</w:t>
            </w:r>
            <w:proofErr w:type="spellEnd"/>
            <w:r w:rsidRPr="00793453">
              <w:rPr>
                <w:rFonts w:ascii="Times New Roman" w:eastAsia="Calibri" w:hAnsi="Times New Roman" w:cs="Times New Roman"/>
                <w:bCs/>
                <w:color w:val="000000"/>
                <w:sz w:val="24"/>
                <w:szCs w:val="24"/>
              </w:rPr>
              <w:t>)</w:t>
            </w:r>
          </w:p>
        </w:tc>
      </w:tr>
      <w:tr w:rsidR="00245C5F" w:rsidRPr="00793453" w:rsidTr="00E101BE">
        <w:trPr>
          <w:trHeight w:val="70"/>
        </w:trPr>
        <w:tc>
          <w:tcPr>
            <w:tcW w:w="515" w:type="pct"/>
            <w:tcBorders>
              <w:top w:val="nil"/>
              <w:left w:val="single" w:sz="4" w:space="0" w:color="auto"/>
              <w:bottom w:val="single" w:sz="4" w:space="0" w:color="auto"/>
              <w:right w:val="single" w:sz="4" w:space="0" w:color="auto"/>
            </w:tcBorders>
            <w:vAlign w:val="center"/>
          </w:tcPr>
          <w:p w:rsidR="00245C5F" w:rsidRPr="00793453" w:rsidRDefault="00245C5F" w:rsidP="00E101BE">
            <w:pPr>
              <w:spacing w:after="0"/>
              <w:jc w:val="center"/>
              <w:rPr>
                <w:rFonts w:ascii="Times New Roman" w:eastAsia="Calibri" w:hAnsi="Times New Roman" w:cs="Times New Roman"/>
                <w:bCs/>
                <w:color w:val="000000"/>
                <w:sz w:val="24"/>
                <w:szCs w:val="24"/>
              </w:rPr>
            </w:pPr>
            <w:r w:rsidRPr="00793453">
              <w:rPr>
                <w:rFonts w:ascii="Times New Roman" w:eastAsia="Calibri" w:hAnsi="Times New Roman" w:cs="Times New Roman"/>
                <w:bCs/>
                <w:color w:val="000000"/>
                <w:sz w:val="24"/>
                <w:szCs w:val="24"/>
              </w:rPr>
              <w:t>2.1.</w:t>
            </w:r>
          </w:p>
        </w:tc>
        <w:tc>
          <w:tcPr>
            <w:tcW w:w="4485" w:type="pct"/>
            <w:gridSpan w:val="4"/>
            <w:tcBorders>
              <w:top w:val="single" w:sz="4" w:space="0" w:color="auto"/>
              <w:left w:val="nil"/>
              <w:bottom w:val="single" w:sz="4" w:space="0" w:color="auto"/>
              <w:right w:val="single" w:sz="4" w:space="0" w:color="auto"/>
            </w:tcBorders>
            <w:vAlign w:val="center"/>
          </w:tcPr>
          <w:p w:rsidR="00245C5F" w:rsidRPr="00793453" w:rsidRDefault="00245C5F" w:rsidP="00E101BE">
            <w:pPr>
              <w:spacing w:after="0" w:line="240" w:lineRule="auto"/>
              <w:rPr>
                <w:rFonts w:ascii="Times New Roman" w:eastAsia="Calibri" w:hAnsi="Times New Roman" w:cs="Times New Roman"/>
                <w:bCs/>
                <w:color w:val="000000"/>
                <w:sz w:val="24"/>
                <w:szCs w:val="24"/>
              </w:rPr>
            </w:pPr>
            <w:r w:rsidRPr="00793453">
              <w:rPr>
                <w:rFonts w:ascii="Times New Roman" w:eastAsia="Calibri" w:hAnsi="Times New Roman" w:cs="Times New Roman"/>
                <w:bCs/>
                <w:color w:val="000000"/>
                <w:sz w:val="24"/>
                <w:szCs w:val="24"/>
              </w:rPr>
              <w:t>Эффективность реализации инициативного проекта:</w:t>
            </w:r>
          </w:p>
        </w:tc>
      </w:tr>
      <w:tr w:rsidR="00245C5F" w:rsidRPr="00793453" w:rsidTr="00E101BE">
        <w:trPr>
          <w:trHeight w:val="315"/>
        </w:trPr>
        <w:tc>
          <w:tcPr>
            <w:tcW w:w="515" w:type="pct"/>
            <w:tcBorders>
              <w:top w:val="nil"/>
              <w:left w:val="single" w:sz="4" w:space="0" w:color="auto"/>
              <w:bottom w:val="single" w:sz="4" w:space="0" w:color="auto"/>
              <w:right w:val="single" w:sz="4" w:space="0" w:color="auto"/>
            </w:tcBorders>
            <w:vAlign w:val="center"/>
          </w:tcPr>
          <w:p w:rsidR="00245C5F" w:rsidRPr="00793453" w:rsidRDefault="00245C5F" w:rsidP="00E101BE">
            <w:pPr>
              <w:spacing w:after="0"/>
              <w:jc w:val="center"/>
              <w:rPr>
                <w:rFonts w:ascii="Times New Roman" w:eastAsia="Calibri" w:hAnsi="Times New Roman" w:cs="Times New Roman"/>
                <w:bCs/>
                <w:color w:val="000000"/>
                <w:sz w:val="24"/>
                <w:szCs w:val="24"/>
              </w:rPr>
            </w:pPr>
            <w:r w:rsidRPr="00793453">
              <w:rPr>
                <w:rFonts w:ascii="Times New Roman" w:eastAsia="Calibri" w:hAnsi="Times New Roman" w:cs="Times New Roman"/>
                <w:bCs/>
                <w:color w:val="000000"/>
                <w:sz w:val="24"/>
                <w:szCs w:val="24"/>
              </w:rPr>
              <w:t>2.1.1.</w:t>
            </w:r>
          </w:p>
        </w:tc>
        <w:tc>
          <w:tcPr>
            <w:tcW w:w="4485" w:type="pct"/>
            <w:gridSpan w:val="4"/>
            <w:tcBorders>
              <w:top w:val="single" w:sz="4" w:space="0" w:color="auto"/>
              <w:left w:val="nil"/>
              <w:bottom w:val="single" w:sz="4" w:space="0" w:color="auto"/>
              <w:right w:val="single" w:sz="4" w:space="0" w:color="auto"/>
            </w:tcBorders>
            <w:vAlign w:val="center"/>
          </w:tcPr>
          <w:p w:rsidR="00245C5F" w:rsidRPr="00793453" w:rsidRDefault="00245C5F" w:rsidP="00E101BE">
            <w:pPr>
              <w:spacing w:after="0" w:line="240" w:lineRule="auto"/>
              <w:rPr>
                <w:rFonts w:ascii="Times New Roman" w:eastAsia="Calibri" w:hAnsi="Times New Roman" w:cs="Times New Roman"/>
                <w:bCs/>
                <w:color w:val="000000"/>
                <w:sz w:val="24"/>
                <w:szCs w:val="24"/>
              </w:rPr>
            </w:pPr>
            <w:r w:rsidRPr="00793453">
              <w:rPr>
                <w:rFonts w:ascii="Times New Roman" w:eastAsia="Calibri" w:hAnsi="Times New Roman" w:cs="Times New Roman"/>
                <w:bCs/>
                <w:color w:val="000000"/>
                <w:sz w:val="24"/>
                <w:szCs w:val="24"/>
              </w:rPr>
              <w:t xml:space="preserve">Общественная полезность реализации инициативного проекта </w:t>
            </w:r>
          </w:p>
        </w:tc>
      </w:tr>
      <w:tr w:rsidR="00245C5F" w:rsidRPr="00793453" w:rsidTr="00E101BE">
        <w:trPr>
          <w:trHeight w:val="126"/>
        </w:trPr>
        <w:tc>
          <w:tcPr>
            <w:tcW w:w="515" w:type="pct"/>
            <w:tcBorders>
              <w:top w:val="single" w:sz="4" w:space="0" w:color="auto"/>
              <w:left w:val="single" w:sz="4" w:space="0" w:color="auto"/>
              <w:bottom w:val="single" w:sz="4" w:space="0" w:color="auto"/>
              <w:right w:val="single" w:sz="4" w:space="0" w:color="auto"/>
            </w:tcBorders>
            <w:vAlign w:val="center"/>
          </w:tcPr>
          <w:p w:rsidR="00245C5F" w:rsidRPr="00793453" w:rsidRDefault="00245C5F" w:rsidP="00E101BE">
            <w:pPr>
              <w:spacing w:after="0"/>
              <w:jc w:val="center"/>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 </w:t>
            </w:r>
          </w:p>
        </w:tc>
        <w:tc>
          <w:tcPr>
            <w:tcW w:w="3823" w:type="pct"/>
            <w:gridSpan w:val="3"/>
            <w:tcBorders>
              <w:top w:val="single" w:sz="4" w:space="0" w:color="auto"/>
              <w:left w:val="nil"/>
              <w:bottom w:val="single" w:sz="4" w:space="0" w:color="auto"/>
              <w:right w:val="single" w:sz="4" w:space="0" w:color="auto"/>
            </w:tcBorders>
            <w:vAlign w:val="center"/>
          </w:tcPr>
          <w:p w:rsidR="00245C5F" w:rsidRPr="00793453" w:rsidRDefault="00245C5F" w:rsidP="00E101BE">
            <w:pPr>
              <w:spacing w:after="0" w:line="240" w:lineRule="auto"/>
              <w:jc w:val="both"/>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 xml:space="preserve">проект оценивается как имеющий высокую социальную, культурную, досуговую и иную общественную полезность для жителей </w:t>
            </w:r>
            <w:r w:rsidRPr="00793453">
              <w:rPr>
                <w:rFonts w:ascii="Times New Roman" w:eastAsia="Calibri" w:hAnsi="Times New Roman" w:cs="Times New Roman"/>
                <w:sz w:val="24"/>
                <w:szCs w:val="24"/>
                <w:lang w:eastAsia="ru-RU"/>
              </w:rPr>
              <w:t>Новокусковского сельского поселения Асиновского района Томской области</w:t>
            </w:r>
            <w:r w:rsidRPr="00793453">
              <w:rPr>
                <w:rFonts w:ascii="Times New Roman" w:eastAsia="Calibri" w:hAnsi="Times New Roman" w:cs="Times New Roman"/>
                <w:color w:val="000000"/>
                <w:sz w:val="24"/>
                <w:szCs w:val="24"/>
              </w:rPr>
              <w:t>:</w:t>
            </w:r>
          </w:p>
          <w:p w:rsidR="00245C5F" w:rsidRPr="00793453" w:rsidRDefault="00245C5F" w:rsidP="00E101BE">
            <w:pPr>
              <w:spacing w:after="0" w:line="240" w:lineRule="auto"/>
              <w:jc w:val="both"/>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способствует формированию активной гражданской позиции, здоровому образу жизни, направлен на воспитание нравственности, толерантности, других социально значимых качеств (мероприятия, акции, форумы);</w:t>
            </w:r>
          </w:p>
          <w:p w:rsidR="00245C5F" w:rsidRPr="00793453" w:rsidRDefault="00245C5F" w:rsidP="00E101BE">
            <w:pPr>
              <w:spacing w:after="0" w:line="240" w:lineRule="auto"/>
              <w:jc w:val="both"/>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направлен на создание, развитие и ремонт муниципальных объектов социальной сферы;</w:t>
            </w:r>
          </w:p>
          <w:p w:rsidR="00245C5F" w:rsidRPr="00793453" w:rsidRDefault="00245C5F" w:rsidP="00E101BE">
            <w:pPr>
              <w:spacing w:after="0" w:line="240" w:lineRule="auto"/>
              <w:jc w:val="both"/>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направлен на создание, развитие и ремонт объектов общественной инфраструктуры, благоустройства, рекреационных зон, точек социального притяжения, мест массового отдыха населения, объектов культурного наследия;</w:t>
            </w:r>
          </w:p>
          <w:p w:rsidR="00245C5F" w:rsidRPr="00793453" w:rsidRDefault="00245C5F" w:rsidP="00E101BE">
            <w:pPr>
              <w:spacing w:after="0" w:line="240" w:lineRule="auto"/>
              <w:jc w:val="both"/>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направлен на строительство (реконструкцию), капитальный ремонт и ремонт автомобильных дорог местного значения</w:t>
            </w:r>
          </w:p>
        </w:tc>
        <w:tc>
          <w:tcPr>
            <w:tcW w:w="662" w:type="pct"/>
            <w:tcBorders>
              <w:top w:val="single" w:sz="4" w:space="0" w:color="auto"/>
              <w:left w:val="nil"/>
              <w:bottom w:val="single" w:sz="4" w:space="0" w:color="auto"/>
              <w:right w:val="single" w:sz="4" w:space="0" w:color="auto"/>
            </w:tcBorders>
            <w:vAlign w:val="center"/>
          </w:tcPr>
          <w:p w:rsidR="00245C5F" w:rsidRPr="00793453" w:rsidRDefault="00245C5F" w:rsidP="00E101BE">
            <w:pPr>
              <w:spacing w:after="0"/>
              <w:jc w:val="center"/>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5</w:t>
            </w:r>
          </w:p>
        </w:tc>
      </w:tr>
      <w:tr w:rsidR="00245C5F" w:rsidRPr="00793453" w:rsidTr="00E101BE">
        <w:trPr>
          <w:trHeight w:val="70"/>
        </w:trPr>
        <w:tc>
          <w:tcPr>
            <w:tcW w:w="515" w:type="pct"/>
            <w:tcBorders>
              <w:top w:val="nil"/>
              <w:left w:val="single" w:sz="4" w:space="0" w:color="auto"/>
              <w:bottom w:val="single" w:sz="4" w:space="0" w:color="auto"/>
              <w:right w:val="single" w:sz="4" w:space="0" w:color="auto"/>
            </w:tcBorders>
            <w:vAlign w:val="center"/>
          </w:tcPr>
          <w:p w:rsidR="00245C5F" w:rsidRPr="00793453" w:rsidRDefault="00245C5F" w:rsidP="00E101BE">
            <w:pPr>
              <w:spacing w:after="0"/>
              <w:jc w:val="center"/>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 </w:t>
            </w:r>
          </w:p>
        </w:tc>
        <w:tc>
          <w:tcPr>
            <w:tcW w:w="3823" w:type="pct"/>
            <w:gridSpan w:val="3"/>
            <w:tcBorders>
              <w:top w:val="nil"/>
              <w:left w:val="nil"/>
              <w:bottom w:val="single" w:sz="4" w:space="0" w:color="auto"/>
              <w:right w:val="single" w:sz="4" w:space="0" w:color="auto"/>
            </w:tcBorders>
            <w:vAlign w:val="center"/>
          </w:tcPr>
          <w:p w:rsidR="00245C5F" w:rsidRPr="00793453" w:rsidRDefault="00245C5F" w:rsidP="00E101BE">
            <w:pPr>
              <w:spacing w:after="0" w:line="240" w:lineRule="auto"/>
              <w:jc w:val="both"/>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проект оценивается как не имеющий общественной полезности</w:t>
            </w:r>
          </w:p>
        </w:tc>
        <w:tc>
          <w:tcPr>
            <w:tcW w:w="662" w:type="pct"/>
            <w:tcBorders>
              <w:top w:val="nil"/>
              <w:left w:val="nil"/>
              <w:bottom w:val="single" w:sz="4" w:space="0" w:color="auto"/>
              <w:right w:val="single" w:sz="4" w:space="0" w:color="auto"/>
            </w:tcBorders>
            <w:vAlign w:val="center"/>
          </w:tcPr>
          <w:p w:rsidR="00245C5F" w:rsidRPr="00793453" w:rsidRDefault="00245C5F" w:rsidP="00E101BE">
            <w:pPr>
              <w:spacing w:after="0"/>
              <w:jc w:val="center"/>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0</w:t>
            </w:r>
          </w:p>
        </w:tc>
      </w:tr>
      <w:tr w:rsidR="00245C5F" w:rsidRPr="00793453" w:rsidTr="00E101BE">
        <w:trPr>
          <w:trHeight w:val="70"/>
        </w:trPr>
        <w:tc>
          <w:tcPr>
            <w:tcW w:w="515" w:type="pct"/>
            <w:tcBorders>
              <w:top w:val="nil"/>
              <w:left w:val="single" w:sz="4" w:space="0" w:color="auto"/>
              <w:bottom w:val="single" w:sz="4" w:space="0" w:color="auto"/>
              <w:right w:val="single" w:sz="4" w:space="0" w:color="auto"/>
            </w:tcBorders>
            <w:vAlign w:val="center"/>
          </w:tcPr>
          <w:p w:rsidR="00245C5F" w:rsidRPr="00793453" w:rsidRDefault="00245C5F" w:rsidP="00E101BE">
            <w:pPr>
              <w:spacing w:after="0"/>
              <w:jc w:val="center"/>
              <w:rPr>
                <w:rFonts w:ascii="Times New Roman" w:eastAsia="Calibri" w:hAnsi="Times New Roman" w:cs="Times New Roman"/>
                <w:bCs/>
                <w:color w:val="000000"/>
                <w:sz w:val="24"/>
                <w:szCs w:val="24"/>
              </w:rPr>
            </w:pPr>
            <w:r w:rsidRPr="00793453">
              <w:rPr>
                <w:rFonts w:ascii="Times New Roman" w:eastAsia="Calibri" w:hAnsi="Times New Roman" w:cs="Times New Roman"/>
                <w:bCs/>
                <w:color w:val="000000"/>
                <w:sz w:val="24"/>
                <w:szCs w:val="24"/>
              </w:rPr>
              <w:t>2.1.2.</w:t>
            </w:r>
          </w:p>
        </w:tc>
        <w:tc>
          <w:tcPr>
            <w:tcW w:w="3823" w:type="pct"/>
            <w:gridSpan w:val="3"/>
            <w:tcBorders>
              <w:top w:val="nil"/>
              <w:left w:val="nil"/>
              <w:bottom w:val="single" w:sz="4" w:space="0" w:color="auto"/>
              <w:right w:val="single" w:sz="4" w:space="0" w:color="auto"/>
            </w:tcBorders>
            <w:vAlign w:val="center"/>
          </w:tcPr>
          <w:p w:rsidR="00245C5F" w:rsidRPr="00793453" w:rsidRDefault="00245C5F" w:rsidP="00E101BE">
            <w:pPr>
              <w:spacing w:after="0" w:line="240" w:lineRule="auto"/>
              <w:jc w:val="both"/>
              <w:rPr>
                <w:rFonts w:ascii="Times New Roman" w:eastAsia="Calibri" w:hAnsi="Times New Roman" w:cs="Times New Roman"/>
                <w:bCs/>
                <w:color w:val="000000"/>
                <w:sz w:val="24"/>
                <w:szCs w:val="24"/>
              </w:rPr>
            </w:pPr>
            <w:r w:rsidRPr="00793453">
              <w:rPr>
                <w:rFonts w:ascii="Times New Roman" w:eastAsia="Calibri" w:hAnsi="Times New Roman" w:cs="Times New Roman"/>
                <w:bCs/>
                <w:color w:val="000000"/>
                <w:sz w:val="24"/>
                <w:szCs w:val="24"/>
              </w:rPr>
              <w:t>Актуальность (острота) проблемы:</w:t>
            </w:r>
          </w:p>
        </w:tc>
        <w:tc>
          <w:tcPr>
            <w:tcW w:w="662" w:type="pct"/>
            <w:tcBorders>
              <w:top w:val="nil"/>
              <w:left w:val="nil"/>
              <w:bottom w:val="single" w:sz="4" w:space="0" w:color="auto"/>
              <w:right w:val="single" w:sz="4" w:space="0" w:color="auto"/>
            </w:tcBorders>
            <w:vAlign w:val="center"/>
          </w:tcPr>
          <w:p w:rsidR="00245C5F" w:rsidRPr="00793453" w:rsidRDefault="00245C5F" w:rsidP="00E101BE">
            <w:pPr>
              <w:spacing w:after="0"/>
              <w:jc w:val="center"/>
              <w:rPr>
                <w:rFonts w:ascii="Times New Roman" w:eastAsia="Calibri" w:hAnsi="Times New Roman" w:cs="Times New Roman"/>
                <w:bCs/>
                <w:color w:val="000000"/>
                <w:sz w:val="24"/>
                <w:szCs w:val="24"/>
              </w:rPr>
            </w:pPr>
            <w:r w:rsidRPr="00793453">
              <w:rPr>
                <w:rFonts w:ascii="Times New Roman" w:eastAsia="Calibri" w:hAnsi="Times New Roman" w:cs="Times New Roman"/>
                <w:bCs/>
                <w:color w:val="000000"/>
                <w:sz w:val="24"/>
                <w:szCs w:val="24"/>
              </w:rPr>
              <w:t> </w:t>
            </w:r>
          </w:p>
        </w:tc>
      </w:tr>
      <w:tr w:rsidR="00245C5F" w:rsidRPr="00793453" w:rsidTr="00E101BE">
        <w:trPr>
          <w:trHeight w:val="355"/>
        </w:trPr>
        <w:tc>
          <w:tcPr>
            <w:tcW w:w="515" w:type="pct"/>
            <w:tcBorders>
              <w:top w:val="single" w:sz="4" w:space="0" w:color="auto"/>
              <w:left w:val="single" w:sz="4" w:space="0" w:color="auto"/>
              <w:bottom w:val="single" w:sz="4" w:space="0" w:color="auto"/>
              <w:right w:val="single" w:sz="4" w:space="0" w:color="auto"/>
            </w:tcBorders>
            <w:vAlign w:val="center"/>
          </w:tcPr>
          <w:p w:rsidR="00245C5F" w:rsidRPr="00793453" w:rsidRDefault="00245C5F" w:rsidP="00E101BE">
            <w:pPr>
              <w:spacing w:after="0"/>
              <w:jc w:val="center"/>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lastRenderedPageBreak/>
              <w:t> </w:t>
            </w:r>
          </w:p>
        </w:tc>
        <w:tc>
          <w:tcPr>
            <w:tcW w:w="3823" w:type="pct"/>
            <w:gridSpan w:val="3"/>
            <w:tcBorders>
              <w:top w:val="single" w:sz="4" w:space="0" w:color="auto"/>
              <w:left w:val="single" w:sz="4" w:space="0" w:color="auto"/>
              <w:bottom w:val="single" w:sz="4" w:space="0" w:color="auto"/>
              <w:right w:val="single" w:sz="4" w:space="0" w:color="auto"/>
            </w:tcBorders>
            <w:vAlign w:val="center"/>
          </w:tcPr>
          <w:p w:rsidR="00245C5F" w:rsidRPr="00793453" w:rsidRDefault="00245C5F" w:rsidP="00E101BE">
            <w:pPr>
              <w:spacing w:after="0" w:line="240" w:lineRule="auto"/>
              <w:jc w:val="both"/>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очень высокая - проблема оценивается населением как критическая, решение проблемы необходимо для поддержания и сохранения условий жизнеобеспечения населения</w:t>
            </w:r>
          </w:p>
        </w:tc>
        <w:tc>
          <w:tcPr>
            <w:tcW w:w="662" w:type="pct"/>
            <w:tcBorders>
              <w:top w:val="single" w:sz="4" w:space="0" w:color="auto"/>
              <w:left w:val="single" w:sz="4" w:space="0" w:color="auto"/>
              <w:bottom w:val="single" w:sz="4" w:space="0" w:color="auto"/>
              <w:right w:val="single" w:sz="4" w:space="0" w:color="auto"/>
            </w:tcBorders>
            <w:vAlign w:val="center"/>
          </w:tcPr>
          <w:p w:rsidR="00245C5F" w:rsidRPr="00793453" w:rsidRDefault="00245C5F" w:rsidP="00E101BE">
            <w:pPr>
              <w:spacing w:after="0"/>
              <w:jc w:val="center"/>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8</w:t>
            </w:r>
          </w:p>
        </w:tc>
      </w:tr>
      <w:tr w:rsidR="00245C5F" w:rsidRPr="00793453" w:rsidTr="00E101BE">
        <w:trPr>
          <w:trHeight w:val="203"/>
        </w:trPr>
        <w:tc>
          <w:tcPr>
            <w:tcW w:w="515" w:type="pct"/>
            <w:tcBorders>
              <w:top w:val="single" w:sz="4" w:space="0" w:color="auto"/>
              <w:left w:val="single" w:sz="4" w:space="0" w:color="auto"/>
              <w:bottom w:val="single" w:sz="4" w:space="0" w:color="auto"/>
              <w:right w:val="single" w:sz="4" w:space="0" w:color="auto"/>
            </w:tcBorders>
            <w:vAlign w:val="center"/>
          </w:tcPr>
          <w:p w:rsidR="00245C5F" w:rsidRPr="00793453" w:rsidRDefault="00245C5F" w:rsidP="00E101BE">
            <w:pPr>
              <w:spacing w:after="0"/>
              <w:jc w:val="center"/>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 </w:t>
            </w:r>
          </w:p>
        </w:tc>
        <w:tc>
          <w:tcPr>
            <w:tcW w:w="3823" w:type="pct"/>
            <w:gridSpan w:val="3"/>
            <w:tcBorders>
              <w:top w:val="single" w:sz="4" w:space="0" w:color="auto"/>
              <w:left w:val="nil"/>
              <w:bottom w:val="single" w:sz="4" w:space="0" w:color="auto"/>
              <w:right w:val="single" w:sz="4" w:space="0" w:color="auto"/>
            </w:tcBorders>
            <w:vAlign w:val="center"/>
          </w:tcPr>
          <w:p w:rsidR="00245C5F" w:rsidRPr="00793453" w:rsidRDefault="00245C5F" w:rsidP="00E101BE">
            <w:pPr>
              <w:spacing w:after="0" w:line="240" w:lineRule="auto"/>
              <w:jc w:val="both"/>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высокая - проблема оценивается населением значительной, отсутствие её решения будет негативно сказываться на качестве жизни</w:t>
            </w:r>
          </w:p>
        </w:tc>
        <w:tc>
          <w:tcPr>
            <w:tcW w:w="662" w:type="pct"/>
            <w:tcBorders>
              <w:top w:val="single" w:sz="4" w:space="0" w:color="auto"/>
              <w:left w:val="nil"/>
              <w:bottom w:val="single" w:sz="4" w:space="0" w:color="auto"/>
              <w:right w:val="single" w:sz="4" w:space="0" w:color="auto"/>
            </w:tcBorders>
            <w:vAlign w:val="center"/>
          </w:tcPr>
          <w:p w:rsidR="00245C5F" w:rsidRPr="00793453" w:rsidRDefault="00245C5F" w:rsidP="00E101BE">
            <w:pPr>
              <w:spacing w:after="0"/>
              <w:jc w:val="center"/>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7</w:t>
            </w:r>
          </w:p>
        </w:tc>
      </w:tr>
      <w:tr w:rsidR="00245C5F" w:rsidRPr="00793453" w:rsidTr="00E101BE">
        <w:trPr>
          <w:trHeight w:val="630"/>
        </w:trPr>
        <w:tc>
          <w:tcPr>
            <w:tcW w:w="515" w:type="pct"/>
            <w:tcBorders>
              <w:top w:val="single" w:sz="4" w:space="0" w:color="auto"/>
              <w:left w:val="single" w:sz="4" w:space="0" w:color="auto"/>
              <w:bottom w:val="single" w:sz="4" w:space="0" w:color="auto"/>
              <w:right w:val="single" w:sz="4" w:space="0" w:color="auto"/>
            </w:tcBorders>
            <w:vAlign w:val="center"/>
          </w:tcPr>
          <w:p w:rsidR="00245C5F" w:rsidRPr="00793453" w:rsidRDefault="00245C5F" w:rsidP="00E101BE">
            <w:pPr>
              <w:spacing w:after="0"/>
              <w:jc w:val="center"/>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 </w:t>
            </w:r>
          </w:p>
        </w:tc>
        <w:tc>
          <w:tcPr>
            <w:tcW w:w="3823" w:type="pct"/>
            <w:gridSpan w:val="3"/>
            <w:tcBorders>
              <w:top w:val="single" w:sz="4" w:space="0" w:color="auto"/>
              <w:left w:val="nil"/>
              <w:bottom w:val="single" w:sz="4" w:space="0" w:color="auto"/>
              <w:right w:val="single" w:sz="4" w:space="0" w:color="auto"/>
            </w:tcBorders>
            <w:vAlign w:val="center"/>
          </w:tcPr>
          <w:p w:rsidR="00245C5F" w:rsidRPr="00793453" w:rsidRDefault="00245C5F" w:rsidP="00E101BE">
            <w:pPr>
              <w:spacing w:after="0" w:line="240" w:lineRule="auto"/>
              <w:jc w:val="both"/>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средняя - проблема оценивается населением в качестве актуальной, её решение может привести к улучшению качества жизни</w:t>
            </w:r>
          </w:p>
        </w:tc>
        <w:tc>
          <w:tcPr>
            <w:tcW w:w="662" w:type="pct"/>
            <w:tcBorders>
              <w:top w:val="single" w:sz="4" w:space="0" w:color="auto"/>
              <w:left w:val="nil"/>
              <w:bottom w:val="single" w:sz="4" w:space="0" w:color="auto"/>
              <w:right w:val="single" w:sz="4" w:space="0" w:color="auto"/>
            </w:tcBorders>
            <w:vAlign w:val="center"/>
          </w:tcPr>
          <w:p w:rsidR="00245C5F" w:rsidRPr="00793453" w:rsidRDefault="00245C5F" w:rsidP="00E101BE">
            <w:pPr>
              <w:spacing w:after="0"/>
              <w:jc w:val="center"/>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6</w:t>
            </w:r>
          </w:p>
        </w:tc>
      </w:tr>
      <w:tr w:rsidR="00245C5F" w:rsidRPr="00793453" w:rsidTr="00E101BE">
        <w:trPr>
          <w:trHeight w:val="630"/>
        </w:trPr>
        <w:tc>
          <w:tcPr>
            <w:tcW w:w="515" w:type="pct"/>
            <w:tcBorders>
              <w:top w:val="single" w:sz="4" w:space="0" w:color="auto"/>
              <w:left w:val="single" w:sz="4" w:space="0" w:color="auto"/>
              <w:bottom w:val="single" w:sz="4" w:space="0" w:color="auto"/>
              <w:right w:val="single" w:sz="4" w:space="0" w:color="auto"/>
            </w:tcBorders>
            <w:vAlign w:val="center"/>
          </w:tcPr>
          <w:p w:rsidR="00245C5F" w:rsidRPr="00793453" w:rsidRDefault="00245C5F" w:rsidP="00E101BE">
            <w:pPr>
              <w:spacing w:after="0"/>
              <w:jc w:val="center"/>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 </w:t>
            </w:r>
          </w:p>
        </w:tc>
        <w:tc>
          <w:tcPr>
            <w:tcW w:w="3823" w:type="pct"/>
            <w:gridSpan w:val="3"/>
            <w:tcBorders>
              <w:top w:val="single" w:sz="4" w:space="0" w:color="auto"/>
              <w:left w:val="single" w:sz="4" w:space="0" w:color="auto"/>
              <w:bottom w:val="single" w:sz="4" w:space="0" w:color="auto"/>
              <w:right w:val="single" w:sz="4" w:space="0" w:color="auto"/>
            </w:tcBorders>
            <w:vAlign w:val="center"/>
          </w:tcPr>
          <w:p w:rsidR="00245C5F" w:rsidRPr="00793453" w:rsidRDefault="00245C5F" w:rsidP="00E101BE">
            <w:pPr>
              <w:spacing w:after="0" w:line="240" w:lineRule="auto"/>
              <w:jc w:val="both"/>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низкая - не оценивается населением в качестве актуальной, её решение не ведёт к улучшению качества жизни</w:t>
            </w:r>
          </w:p>
        </w:tc>
        <w:tc>
          <w:tcPr>
            <w:tcW w:w="662" w:type="pct"/>
            <w:tcBorders>
              <w:top w:val="single" w:sz="4" w:space="0" w:color="auto"/>
              <w:left w:val="single" w:sz="4" w:space="0" w:color="auto"/>
              <w:bottom w:val="single" w:sz="4" w:space="0" w:color="auto"/>
              <w:right w:val="single" w:sz="4" w:space="0" w:color="auto"/>
            </w:tcBorders>
            <w:vAlign w:val="center"/>
          </w:tcPr>
          <w:p w:rsidR="00245C5F" w:rsidRPr="00793453" w:rsidRDefault="00245C5F" w:rsidP="00E101BE">
            <w:pPr>
              <w:spacing w:after="0"/>
              <w:jc w:val="center"/>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0</w:t>
            </w:r>
          </w:p>
        </w:tc>
      </w:tr>
      <w:tr w:rsidR="00245C5F" w:rsidRPr="00793453" w:rsidTr="00E101BE">
        <w:trPr>
          <w:trHeight w:val="375"/>
        </w:trPr>
        <w:tc>
          <w:tcPr>
            <w:tcW w:w="515" w:type="pct"/>
            <w:tcBorders>
              <w:top w:val="single" w:sz="4" w:space="0" w:color="auto"/>
              <w:left w:val="single" w:sz="4" w:space="0" w:color="auto"/>
              <w:bottom w:val="single" w:sz="4" w:space="0" w:color="auto"/>
              <w:right w:val="single" w:sz="4" w:space="0" w:color="auto"/>
            </w:tcBorders>
            <w:vAlign w:val="center"/>
          </w:tcPr>
          <w:p w:rsidR="00245C5F" w:rsidRPr="00793453" w:rsidRDefault="00245C5F" w:rsidP="00E101BE">
            <w:pPr>
              <w:spacing w:after="0"/>
              <w:jc w:val="center"/>
              <w:rPr>
                <w:rFonts w:ascii="Times New Roman" w:eastAsia="Calibri" w:hAnsi="Times New Roman" w:cs="Times New Roman"/>
                <w:bCs/>
                <w:color w:val="000000"/>
                <w:sz w:val="24"/>
                <w:szCs w:val="24"/>
              </w:rPr>
            </w:pPr>
            <w:r w:rsidRPr="00793453">
              <w:rPr>
                <w:rFonts w:ascii="Times New Roman" w:eastAsia="Calibri" w:hAnsi="Times New Roman" w:cs="Times New Roman"/>
                <w:bCs/>
                <w:color w:val="000000"/>
                <w:sz w:val="24"/>
                <w:szCs w:val="24"/>
              </w:rPr>
              <w:t>2.1.3.</w:t>
            </w:r>
          </w:p>
        </w:tc>
        <w:tc>
          <w:tcPr>
            <w:tcW w:w="3823" w:type="pct"/>
            <w:gridSpan w:val="3"/>
            <w:tcBorders>
              <w:top w:val="single" w:sz="4" w:space="0" w:color="auto"/>
              <w:left w:val="nil"/>
              <w:bottom w:val="single" w:sz="4" w:space="0" w:color="auto"/>
              <w:right w:val="single" w:sz="4" w:space="0" w:color="auto"/>
            </w:tcBorders>
            <w:vAlign w:val="center"/>
          </w:tcPr>
          <w:p w:rsidR="00245C5F" w:rsidRPr="00793453" w:rsidRDefault="00245C5F" w:rsidP="00E101BE">
            <w:pPr>
              <w:spacing w:after="0" w:line="240" w:lineRule="auto"/>
              <w:jc w:val="both"/>
              <w:rPr>
                <w:rFonts w:ascii="Times New Roman" w:eastAsia="Calibri" w:hAnsi="Times New Roman" w:cs="Times New Roman"/>
                <w:bCs/>
                <w:color w:val="000000"/>
                <w:sz w:val="24"/>
                <w:szCs w:val="24"/>
              </w:rPr>
            </w:pPr>
            <w:r w:rsidRPr="00793453">
              <w:rPr>
                <w:rFonts w:ascii="Times New Roman" w:eastAsia="Calibri" w:hAnsi="Times New Roman" w:cs="Times New Roman"/>
                <w:bCs/>
                <w:color w:val="000000"/>
                <w:sz w:val="24"/>
                <w:szCs w:val="24"/>
              </w:rPr>
              <w:t xml:space="preserve">Количество прямых </w:t>
            </w:r>
            <w:proofErr w:type="spellStart"/>
            <w:r w:rsidRPr="00793453">
              <w:rPr>
                <w:rFonts w:ascii="Times New Roman" w:eastAsia="Calibri" w:hAnsi="Times New Roman" w:cs="Times New Roman"/>
                <w:bCs/>
                <w:color w:val="000000"/>
                <w:sz w:val="24"/>
                <w:szCs w:val="24"/>
              </w:rPr>
              <w:t>благополучателей</w:t>
            </w:r>
            <w:proofErr w:type="spellEnd"/>
            <w:r w:rsidRPr="00793453">
              <w:rPr>
                <w:rFonts w:ascii="Times New Roman" w:eastAsia="Calibri" w:hAnsi="Times New Roman" w:cs="Times New Roman"/>
                <w:bCs/>
                <w:color w:val="000000"/>
                <w:sz w:val="24"/>
                <w:szCs w:val="24"/>
              </w:rPr>
              <w:t xml:space="preserve"> от реализации инициативного проекта:</w:t>
            </w:r>
          </w:p>
        </w:tc>
        <w:tc>
          <w:tcPr>
            <w:tcW w:w="662" w:type="pct"/>
            <w:tcBorders>
              <w:top w:val="single" w:sz="4" w:space="0" w:color="auto"/>
              <w:left w:val="nil"/>
              <w:bottom w:val="single" w:sz="4" w:space="0" w:color="auto"/>
              <w:right w:val="single" w:sz="4" w:space="0" w:color="auto"/>
            </w:tcBorders>
            <w:vAlign w:val="center"/>
          </w:tcPr>
          <w:p w:rsidR="00245C5F" w:rsidRPr="00793453" w:rsidRDefault="00245C5F" w:rsidP="00E101BE">
            <w:pPr>
              <w:spacing w:after="0"/>
              <w:jc w:val="center"/>
              <w:rPr>
                <w:rFonts w:ascii="Times New Roman" w:eastAsia="Calibri" w:hAnsi="Times New Roman" w:cs="Times New Roman"/>
                <w:bCs/>
                <w:color w:val="000000"/>
                <w:sz w:val="24"/>
                <w:szCs w:val="24"/>
              </w:rPr>
            </w:pPr>
            <w:r w:rsidRPr="00793453">
              <w:rPr>
                <w:rFonts w:ascii="Times New Roman" w:eastAsia="Calibri" w:hAnsi="Times New Roman" w:cs="Times New Roman"/>
                <w:bCs/>
                <w:color w:val="000000"/>
                <w:sz w:val="24"/>
                <w:szCs w:val="24"/>
              </w:rPr>
              <w:t> </w:t>
            </w:r>
          </w:p>
        </w:tc>
      </w:tr>
      <w:tr w:rsidR="00245C5F" w:rsidRPr="00793453" w:rsidTr="00E101BE">
        <w:trPr>
          <w:trHeight w:val="70"/>
        </w:trPr>
        <w:tc>
          <w:tcPr>
            <w:tcW w:w="515" w:type="pct"/>
            <w:tcBorders>
              <w:top w:val="nil"/>
              <w:left w:val="single" w:sz="4" w:space="0" w:color="auto"/>
              <w:bottom w:val="single" w:sz="4" w:space="0" w:color="auto"/>
              <w:right w:val="single" w:sz="4" w:space="0" w:color="auto"/>
            </w:tcBorders>
            <w:vAlign w:val="center"/>
          </w:tcPr>
          <w:p w:rsidR="00245C5F" w:rsidRPr="00793453" w:rsidRDefault="00245C5F" w:rsidP="00E101BE">
            <w:pPr>
              <w:spacing w:after="0"/>
              <w:jc w:val="center"/>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 </w:t>
            </w:r>
          </w:p>
        </w:tc>
        <w:tc>
          <w:tcPr>
            <w:tcW w:w="3823" w:type="pct"/>
            <w:gridSpan w:val="3"/>
            <w:tcBorders>
              <w:top w:val="nil"/>
              <w:left w:val="nil"/>
              <w:bottom w:val="single" w:sz="4" w:space="0" w:color="auto"/>
              <w:right w:val="single" w:sz="4" w:space="0" w:color="auto"/>
            </w:tcBorders>
            <w:vAlign w:val="center"/>
          </w:tcPr>
          <w:p w:rsidR="00245C5F" w:rsidRPr="00793453" w:rsidRDefault="00245C5F" w:rsidP="00E101BE">
            <w:pPr>
              <w:spacing w:after="0" w:line="240" w:lineRule="auto"/>
              <w:jc w:val="both"/>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 xml:space="preserve">более 500 человек </w:t>
            </w:r>
          </w:p>
        </w:tc>
        <w:tc>
          <w:tcPr>
            <w:tcW w:w="662" w:type="pct"/>
            <w:tcBorders>
              <w:top w:val="nil"/>
              <w:left w:val="nil"/>
              <w:bottom w:val="single" w:sz="4" w:space="0" w:color="auto"/>
              <w:right w:val="single" w:sz="4" w:space="0" w:color="auto"/>
            </w:tcBorders>
            <w:vAlign w:val="center"/>
          </w:tcPr>
          <w:p w:rsidR="00245C5F" w:rsidRPr="00793453" w:rsidRDefault="00245C5F" w:rsidP="00E101BE">
            <w:pPr>
              <w:spacing w:after="0"/>
              <w:jc w:val="center"/>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4</w:t>
            </w:r>
          </w:p>
        </w:tc>
      </w:tr>
      <w:tr w:rsidR="00245C5F" w:rsidRPr="00793453" w:rsidTr="00E101BE">
        <w:trPr>
          <w:trHeight w:val="70"/>
        </w:trPr>
        <w:tc>
          <w:tcPr>
            <w:tcW w:w="515" w:type="pct"/>
            <w:tcBorders>
              <w:top w:val="nil"/>
              <w:left w:val="single" w:sz="4" w:space="0" w:color="auto"/>
              <w:bottom w:val="single" w:sz="4" w:space="0" w:color="auto"/>
              <w:right w:val="single" w:sz="4" w:space="0" w:color="auto"/>
            </w:tcBorders>
            <w:vAlign w:val="center"/>
          </w:tcPr>
          <w:p w:rsidR="00245C5F" w:rsidRPr="00793453" w:rsidRDefault="00245C5F" w:rsidP="00E101BE">
            <w:pPr>
              <w:spacing w:after="0"/>
              <w:jc w:val="center"/>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 </w:t>
            </w:r>
          </w:p>
        </w:tc>
        <w:tc>
          <w:tcPr>
            <w:tcW w:w="3823" w:type="pct"/>
            <w:gridSpan w:val="3"/>
            <w:tcBorders>
              <w:top w:val="nil"/>
              <w:left w:val="nil"/>
              <w:bottom w:val="single" w:sz="4" w:space="0" w:color="auto"/>
              <w:right w:val="single" w:sz="4" w:space="0" w:color="auto"/>
            </w:tcBorders>
            <w:vAlign w:val="center"/>
          </w:tcPr>
          <w:p w:rsidR="00245C5F" w:rsidRPr="00793453" w:rsidRDefault="00245C5F" w:rsidP="00E101BE">
            <w:pPr>
              <w:spacing w:after="0" w:line="240" w:lineRule="auto"/>
              <w:jc w:val="both"/>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 xml:space="preserve">от 250 до 500 человек </w:t>
            </w:r>
          </w:p>
        </w:tc>
        <w:tc>
          <w:tcPr>
            <w:tcW w:w="662" w:type="pct"/>
            <w:tcBorders>
              <w:top w:val="nil"/>
              <w:left w:val="nil"/>
              <w:bottom w:val="single" w:sz="4" w:space="0" w:color="auto"/>
              <w:right w:val="single" w:sz="4" w:space="0" w:color="auto"/>
            </w:tcBorders>
            <w:vAlign w:val="center"/>
          </w:tcPr>
          <w:p w:rsidR="00245C5F" w:rsidRPr="00793453" w:rsidRDefault="00245C5F" w:rsidP="00E101BE">
            <w:pPr>
              <w:spacing w:after="0"/>
              <w:jc w:val="center"/>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3</w:t>
            </w:r>
          </w:p>
        </w:tc>
      </w:tr>
      <w:tr w:rsidR="00245C5F" w:rsidRPr="00793453" w:rsidTr="00E101BE">
        <w:trPr>
          <w:trHeight w:val="70"/>
        </w:trPr>
        <w:tc>
          <w:tcPr>
            <w:tcW w:w="515" w:type="pct"/>
            <w:tcBorders>
              <w:top w:val="nil"/>
              <w:left w:val="single" w:sz="4" w:space="0" w:color="auto"/>
              <w:bottom w:val="single" w:sz="4" w:space="0" w:color="auto"/>
              <w:right w:val="single" w:sz="4" w:space="0" w:color="auto"/>
            </w:tcBorders>
            <w:vAlign w:val="center"/>
          </w:tcPr>
          <w:p w:rsidR="00245C5F" w:rsidRPr="00793453" w:rsidRDefault="00245C5F" w:rsidP="00E101BE">
            <w:pPr>
              <w:spacing w:after="0"/>
              <w:jc w:val="center"/>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 </w:t>
            </w:r>
          </w:p>
        </w:tc>
        <w:tc>
          <w:tcPr>
            <w:tcW w:w="3823" w:type="pct"/>
            <w:gridSpan w:val="3"/>
            <w:tcBorders>
              <w:top w:val="nil"/>
              <w:left w:val="nil"/>
              <w:bottom w:val="single" w:sz="4" w:space="0" w:color="auto"/>
              <w:right w:val="single" w:sz="4" w:space="0" w:color="auto"/>
            </w:tcBorders>
            <w:vAlign w:val="center"/>
          </w:tcPr>
          <w:p w:rsidR="00245C5F" w:rsidRPr="00793453" w:rsidRDefault="00245C5F" w:rsidP="00E101BE">
            <w:pPr>
              <w:spacing w:after="0" w:line="240" w:lineRule="auto"/>
              <w:jc w:val="both"/>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 xml:space="preserve">от 50 до 250 человек </w:t>
            </w:r>
          </w:p>
        </w:tc>
        <w:tc>
          <w:tcPr>
            <w:tcW w:w="662" w:type="pct"/>
            <w:tcBorders>
              <w:top w:val="nil"/>
              <w:left w:val="nil"/>
              <w:bottom w:val="single" w:sz="4" w:space="0" w:color="auto"/>
              <w:right w:val="single" w:sz="4" w:space="0" w:color="auto"/>
            </w:tcBorders>
            <w:vAlign w:val="center"/>
          </w:tcPr>
          <w:p w:rsidR="00245C5F" w:rsidRPr="00793453" w:rsidRDefault="00245C5F" w:rsidP="00E101BE">
            <w:pPr>
              <w:spacing w:after="0"/>
              <w:jc w:val="center"/>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2</w:t>
            </w:r>
          </w:p>
        </w:tc>
      </w:tr>
      <w:tr w:rsidR="00245C5F" w:rsidRPr="00793453" w:rsidTr="00E101BE">
        <w:trPr>
          <w:trHeight w:val="70"/>
        </w:trPr>
        <w:tc>
          <w:tcPr>
            <w:tcW w:w="515" w:type="pct"/>
            <w:tcBorders>
              <w:top w:val="nil"/>
              <w:left w:val="single" w:sz="4" w:space="0" w:color="auto"/>
              <w:bottom w:val="single" w:sz="4" w:space="0" w:color="auto"/>
              <w:right w:val="single" w:sz="4" w:space="0" w:color="auto"/>
            </w:tcBorders>
            <w:vAlign w:val="center"/>
          </w:tcPr>
          <w:p w:rsidR="00245C5F" w:rsidRPr="00793453" w:rsidRDefault="00245C5F" w:rsidP="00E101BE">
            <w:pPr>
              <w:spacing w:after="0"/>
              <w:jc w:val="center"/>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 </w:t>
            </w:r>
          </w:p>
        </w:tc>
        <w:tc>
          <w:tcPr>
            <w:tcW w:w="3823" w:type="pct"/>
            <w:gridSpan w:val="3"/>
            <w:tcBorders>
              <w:top w:val="nil"/>
              <w:left w:val="nil"/>
              <w:bottom w:val="single" w:sz="4" w:space="0" w:color="auto"/>
              <w:right w:val="single" w:sz="4" w:space="0" w:color="auto"/>
            </w:tcBorders>
            <w:vAlign w:val="center"/>
          </w:tcPr>
          <w:p w:rsidR="00245C5F" w:rsidRPr="00793453" w:rsidRDefault="00245C5F" w:rsidP="00E101BE">
            <w:pPr>
              <w:spacing w:after="0" w:line="240" w:lineRule="auto"/>
              <w:jc w:val="both"/>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 xml:space="preserve">до 50 человек </w:t>
            </w:r>
          </w:p>
        </w:tc>
        <w:tc>
          <w:tcPr>
            <w:tcW w:w="662" w:type="pct"/>
            <w:tcBorders>
              <w:top w:val="nil"/>
              <w:left w:val="nil"/>
              <w:bottom w:val="single" w:sz="4" w:space="0" w:color="auto"/>
              <w:right w:val="single" w:sz="4" w:space="0" w:color="auto"/>
            </w:tcBorders>
            <w:vAlign w:val="center"/>
          </w:tcPr>
          <w:p w:rsidR="00245C5F" w:rsidRPr="00793453" w:rsidRDefault="00245C5F" w:rsidP="00E101BE">
            <w:pPr>
              <w:spacing w:after="0"/>
              <w:jc w:val="center"/>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1</w:t>
            </w:r>
          </w:p>
        </w:tc>
      </w:tr>
      <w:tr w:rsidR="00245C5F" w:rsidRPr="00793453" w:rsidTr="00E101BE">
        <w:trPr>
          <w:trHeight w:val="111"/>
        </w:trPr>
        <w:tc>
          <w:tcPr>
            <w:tcW w:w="515" w:type="pct"/>
            <w:tcBorders>
              <w:top w:val="nil"/>
              <w:left w:val="single" w:sz="4" w:space="0" w:color="auto"/>
              <w:bottom w:val="single" w:sz="4" w:space="0" w:color="auto"/>
              <w:right w:val="single" w:sz="4" w:space="0" w:color="auto"/>
            </w:tcBorders>
            <w:vAlign w:val="center"/>
          </w:tcPr>
          <w:p w:rsidR="00245C5F" w:rsidRPr="00793453" w:rsidRDefault="00245C5F" w:rsidP="00E101BE">
            <w:pPr>
              <w:spacing w:after="0"/>
              <w:jc w:val="center"/>
              <w:rPr>
                <w:rFonts w:ascii="Times New Roman" w:eastAsia="Calibri" w:hAnsi="Times New Roman" w:cs="Times New Roman"/>
                <w:bCs/>
                <w:color w:val="000000"/>
                <w:sz w:val="24"/>
                <w:szCs w:val="24"/>
              </w:rPr>
            </w:pPr>
            <w:r w:rsidRPr="00793453">
              <w:rPr>
                <w:rFonts w:ascii="Times New Roman" w:eastAsia="Calibri" w:hAnsi="Times New Roman" w:cs="Times New Roman"/>
                <w:bCs/>
                <w:color w:val="000000"/>
                <w:sz w:val="24"/>
                <w:szCs w:val="24"/>
              </w:rPr>
              <w:t>2.1.4.</w:t>
            </w:r>
          </w:p>
        </w:tc>
        <w:tc>
          <w:tcPr>
            <w:tcW w:w="3823" w:type="pct"/>
            <w:gridSpan w:val="3"/>
            <w:tcBorders>
              <w:top w:val="nil"/>
              <w:left w:val="nil"/>
              <w:bottom w:val="single" w:sz="4" w:space="0" w:color="auto"/>
              <w:right w:val="single" w:sz="4" w:space="0" w:color="auto"/>
            </w:tcBorders>
            <w:vAlign w:val="center"/>
          </w:tcPr>
          <w:p w:rsidR="00245C5F" w:rsidRPr="00793453" w:rsidRDefault="00245C5F" w:rsidP="00E101BE">
            <w:pPr>
              <w:spacing w:after="0" w:line="240" w:lineRule="auto"/>
              <w:jc w:val="both"/>
              <w:rPr>
                <w:rFonts w:ascii="Times New Roman" w:eastAsia="Calibri" w:hAnsi="Times New Roman" w:cs="Times New Roman"/>
                <w:bCs/>
                <w:color w:val="000000"/>
                <w:sz w:val="24"/>
                <w:szCs w:val="24"/>
              </w:rPr>
            </w:pPr>
            <w:r w:rsidRPr="00793453">
              <w:rPr>
                <w:rFonts w:ascii="Times New Roman" w:eastAsia="Calibri" w:hAnsi="Times New Roman" w:cs="Times New Roman"/>
                <w:bCs/>
                <w:color w:val="000000"/>
                <w:sz w:val="24"/>
                <w:szCs w:val="24"/>
              </w:rPr>
              <w:t xml:space="preserve">Стоимость инициативного проекта в расчёте на одного прямого </w:t>
            </w:r>
            <w:proofErr w:type="spellStart"/>
            <w:r w:rsidRPr="00793453">
              <w:rPr>
                <w:rFonts w:ascii="Times New Roman" w:eastAsia="Calibri" w:hAnsi="Times New Roman" w:cs="Times New Roman"/>
                <w:bCs/>
                <w:color w:val="000000"/>
                <w:sz w:val="24"/>
                <w:szCs w:val="24"/>
              </w:rPr>
              <w:t>благополучателя</w:t>
            </w:r>
            <w:proofErr w:type="spellEnd"/>
            <w:r w:rsidRPr="00793453">
              <w:rPr>
                <w:rFonts w:ascii="Times New Roman" w:eastAsia="Calibri" w:hAnsi="Times New Roman" w:cs="Times New Roman"/>
                <w:bCs/>
                <w:color w:val="000000"/>
                <w:sz w:val="24"/>
                <w:szCs w:val="24"/>
              </w:rPr>
              <w:t>:</w:t>
            </w:r>
          </w:p>
        </w:tc>
        <w:tc>
          <w:tcPr>
            <w:tcW w:w="662" w:type="pct"/>
            <w:tcBorders>
              <w:top w:val="nil"/>
              <w:left w:val="nil"/>
              <w:bottom w:val="single" w:sz="4" w:space="0" w:color="auto"/>
              <w:right w:val="single" w:sz="4" w:space="0" w:color="auto"/>
            </w:tcBorders>
            <w:vAlign w:val="center"/>
          </w:tcPr>
          <w:p w:rsidR="00245C5F" w:rsidRPr="00793453" w:rsidRDefault="00245C5F" w:rsidP="00E101BE">
            <w:pPr>
              <w:spacing w:after="0"/>
              <w:jc w:val="center"/>
              <w:rPr>
                <w:rFonts w:ascii="Times New Roman" w:eastAsia="Calibri" w:hAnsi="Times New Roman" w:cs="Times New Roman"/>
                <w:bCs/>
                <w:color w:val="000000"/>
                <w:sz w:val="24"/>
                <w:szCs w:val="24"/>
              </w:rPr>
            </w:pPr>
            <w:r w:rsidRPr="00793453">
              <w:rPr>
                <w:rFonts w:ascii="Times New Roman" w:eastAsia="Calibri" w:hAnsi="Times New Roman" w:cs="Times New Roman"/>
                <w:bCs/>
                <w:color w:val="000000"/>
                <w:sz w:val="24"/>
                <w:szCs w:val="24"/>
              </w:rPr>
              <w:t> </w:t>
            </w:r>
          </w:p>
        </w:tc>
      </w:tr>
      <w:tr w:rsidR="00245C5F" w:rsidRPr="00793453" w:rsidTr="00E101BE">
        <w:trPr>
          <w:trHeight w:val="70"/>
        </w:trPr>
        <w:tc>
          <w:tcPr>
            <w:tcW w:w="515" w:type="pct"/>
            <w:tcBorders>
              <w:top w:val="nil"/>
              <w:left w:val="single" w:sz="4" w:space="0" w:color="auto"/>
              <w:bottom w:val="single" w:sz="4" w:space="0" w:color="auto"/>
              <w:right w:val="single" w:sz="4" w:space="0" w:color="auto"/>
            </w:tcBorders>
            <w:vAlign w:val="center"/>
          </w:tcPr>
          <w:p w:rsidR="00245C5F" w:rsidRPr="00793453" w:rsidRDefault="00245C5F" w:rsidP="00E101BE">
            <w:pPr>
              <w:spacing w:after="0"/>
              <w:jc w:val="center"/>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 </w:t>
            </w:r>
          </w:p>
        </w:tc>
        <w:tc>
          <w:tcPr>
            <w:tcW w:w="3823" w:type="pct"/>
            <w:gridSpan w:val="3"/>
            <w:tcBorders>
              <w:top w:val="nil"/>
              <w:left w:val="nil"/>
              <w:bottom w:val="single" w:sz="4" w:space="0" w:color="auto"/>
              <w:right w:val="single" w:sz="4" w:space="0" w:color="auto"/>
            </w:tcBorders>
            <w:vAlign w:val="center"/>
          </w:tcPr>
          <w:p w:rsidR="00245C5F" w:rsidRPr="00793453" w:rsidRDefault="00245C5F" w:rsidP="00E101BE">
            <w:pPr>
              <w:spacing w:after="0" w:line="240" w:lineRule="auto"/>
              <w:jc w:val="both"/>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до 250 рублей</w:t>
            </w:r>
          </w:p>
        </w:tc>
        <w:tc>
          <w:tcPr>
            <w:tcW w:w="662" w:type="pct"/>
            <w:tcBorders>
              <w:top w:val="nil"/>
              <w:left w:val="nil"/>
              <w:bottom w:val="single" w:sz="4" w:space="0" w:color="auto"/>
              <w:right w:val="single" w:sz="4" w:space="0" w:color="auto"/>
            </w:tcBorders>
            <w:vAlign w:val="center"/>
          </w:tcPr>
          <w:p w:rsidR="00245C5F" w:rsidRPr="00793453" w:rsidRDefault="00245C5F" w:rsidP="00E101BE">
            <w:pPr>
              <w:spacing w:after="0"/>
              <w:jc w:val="center"/>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15</w:t>
            </w:r>
          </w:p>
        </w:tc>
      </w:tr>
      <w:tr w:rsidR="00245C5F" w:rsidRPr="00793453" w:rsidTr="00E101BE">
        <w:trPr>
          <w:trHeight w:val="70"/>
        </w:trPr>
        <w:tc>
          <w:tcPr>
            <w:tcW w:w="515" w:type="pct"/>
            <w:tcBorders>
              <w:top w:val="nil"/>
              <w:left w:val="single" w:sz="4" w:space="0" w:color="auto"/>
              <w:bottom w:val="single" w:sz="4" w:space="0" w:color="auto"/>
              <w:right w:val="single" w:sz="4" w:space="0" w:color="auto"/>
            </w:tcBorders>
            <w:vAlign w:val="center"/>
          </w:tcPr>
          <w:p w:rsidR="00245C5F" w:rsidRPr="00793453" w:rsidRDefault="00245C5F" w:rsidP="00E101BE">
            <w:pPr>
              <w:spacing w:after="0"/>
              <w:jc w:val="center"/>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 </w:t>
            </w:r>
          </w:p>
        </w:tc>
        <w:tc>
          <w:tcPr>
            <w:tcW w:w="3823" w:type="pct"/>
            <w:gridSpan w:val="3"/>
            <w:tcBorders>
              <w:top w:val="nil"/>
              <w:left w:val="nil"/>
              <w:bottom w:val="single" w:sz="4" w:space="0" w:color="auto"/>
              <w:right w:val="single" w:sz="4" w:space="0" w:color="auto"/>
            </w:tcBorders>
            <w:vAlign w:val="center"/>
          </w:tcPr>
          <w:p w:rsidR="00245C5F" w:rsidRPr="00793453" w:rsidRDefault="00245C5F" w:rsidP="00E101BE">
            <w:pPr>
              <w:spacing w:after="0" w:line="240" w:lineRule="auto"/>
              <w:jc w:val="both"/>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от 250 рублей до 500 рублей</w:t>
            </w:r>
          </w:p>
        </w:tc>
        <w:tc>
          <w:tcPr>
            <w:tcW w:w="662" w:type="pct"/>
            <w:tcBorders>
              <w:top w:val="nil"/>
              <w:left w:val="nil"/>
              <w:bottom w:val="single" w:sz="4" w:space="0" w:color="auto"/>
              <w:right w:val="single" w:sz="4" w:space="0" w:color="auto"/>
            </w:tcBorders>
            <w:vAlign w:val="center"/>
          </w:tcPr>
          <w:p w:rsidR="00245C5F" w:rsidRPr="00793453" w:rsidRDefault="00245C5F" w:rsidP="00E101BE">
            <w:pPr>
              <w:spacing w:after="0"/>
              <w:jc w:val="center"/>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14</w:t>
            </w:r>
          </w:p>
        </w:tc>
      </w:tr>
      <w:tr w:rsidR="00245C5F" w:rsidRPr="00793453" w:rsidTr="00E101BE">
        <w:trPr>
          <w:trHeight w:val="70"/>
        </w:trPr>
        <w:tc>
          <w:tcPr>
            <w:tcW w:w="515" w:type="pct"/>
            <w:tcBorders>
              <w:top w:val="nil"/>
              <w:left w:val="single" w:sz="4" w:space="0" w:color="auto"/>
              <w:bottom w:val="single" w:sz="4" w:space="0" w:color="auto"/>
              <w:right w:val="single" w:sz="4" w:space="0" w:color="auto"/>
            </w:tcBorders>
            <w:vAlign w:val="center"/>
          </w:tcPr>
          <w:p w:rsidR="00245C5F" w:rsidRPr="00793453" w:rsidRDefault="00245C5F" w:rsidP="00E101BE">
            <w:pPr>
              <w:spacing w:after="0"/>
              <w:jc w:val="center"/>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 </w:t>
            </w:r>
          </w:p>
        </w:tc>
        <w:tc>
          <w:tcPr>
            <w:tcW w:w="3823" w:type="pct"/>
            <w:gridSpan w:val="3"/>
            <w:tcBorders>
              <w:top w:val="nil"/>
              <w:left w:val="nil"/>
              <w:bottom w:val="single" w:sz="4" w:space="0" w:color="auto"/>
              <w:right w:val="single" w:sz="4" w:space="0" w:color="auto"/>
            </w:tcBorders>
            <w:vAlign w:val="center"/>
          </w:tcPr>
          <w:p w:rsidR="00245C5F" w:rsidRPr="00793453" w:rsidRDefault="00245C5F" w:rsidP="00E101BE">
            <w:pPr>
              <w:spacing w:after="0" w:line="240" w:lineRule="auto"/>
              <w:jc w:val="both"/>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от 500 рублей до 750 рублей</w:t>
            </w:r>
          </w:p>
        </w:tc>
        <w:tc>
          <w:tcPr>
            <w:tcW w:w="662" w:type="pct"/>
            <w:tcBorders>
              <w:top w:val="nil"/>
              <w:left w:val="nil"/>
              <w:bottom w:val="single" w:sz="4" w:space="0" w:color="auto"/>
              <w:right w:val="single" w:sz="4" w:space="0" w:color="auto"/>
            </w:tcBorders>
            <w:vAlign w:val="center"/>
          </w:tcPr>
          <w:p w:rsidR="00245C5F" w:rsidRPr="00793453" w:rsidRDefault="00245C5F" w:rsidP="00E101BE">
            <w:pPr>
              <w:spacing w:after="0"/>
              <w:jc w:val="center"/>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13</w:t>
            </w:r>
          </w:p>
        </w:tc>
      </w:tr>
      <w:tr w:rsidR="00245C5F" w:rsidRPr="00793453" w:rsidTr="00E101BE">
        <w:trPr>
          <w:trHeight w:val="70"/>
        </w:trPr>
        <w:tc>
          <w:tcPr>
            <w:tcW w:w="515" w:type="pct"/>
            <w:tcBorders>
              <w:top w:val="nil"/>
              <w:left w:val="single" w:sz="4" w:space="0" w:color="auto"/>
              <w:bottom w:val="single" w:sz="4" w:space="0" w:color="auto"/>
              <w:right w:val="single" w:sz="4" w:space="0" w:color="auto"/>
            </w:tcBorders>
            <w:vAlign w:val="center"/>
          </w:tcPr>
          <w:p w:rsidR="00245C5F" w:rsidRPr="00793453" w:rsidRDefault="00245C5F" w:rsidP="00E101BE">
            <w:pPr>
              <w:spacing w:after="0"/>
              <w:jc w:val="center"/>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 </w:t>
            </w:r>
          </w:p>
        </w:tc>
        <w:tc>
          <w:tcPr>
            <w:tcW w:w="3823" w:type="pct"/>
            <w:gridSpan w:val="3"/>
            <w:tcBorders>
              <w:top w:val="nil"/>
              <w:left w:val="nil"/>
              <w:bottom w:val="single" w:sz="4" w:space="0" w:color="auto"/>
              <w:right w:val="single" w:sz="4" w:space="0" w:color="auto"/>
            </w:tcBorders>
            <w:vAlign w:val="center"/>
          </w:tcPr>
          <w:p w:rsidR="00245C5F" w:rsidRPr="00793453" w:rsidRDefault="00245C5F" w:rsidP="00E101BE">
            <w:pPr>
              <w:spacing w:after="0" w:line="240" w:lineRule="auto"/>
              <w:jc w:val="both"/>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от 750 рублей до 1000 рублей</w:t>
            </w:r>
          </w:p>
        </w:tc>
        <w:tc>
          <w:tcPr>
            <w:tcW w:w="662" w:type="pct"/>
            <w:tcBorders>
              <w:top w:val="nil"/>
              <w:left w:val="nil"/>
              <w:bottom w:val="single" w:sz="4" w:space="0" w:color="auto"/>
              <w:right w:val="single" w:sz="4" w:space="0" w:color="auto"/>
            </w:tcBorders>
            <w:vAlign w:val="center"/>
          </w:tcPr>
          <w:p w:rsidR="00245C5F" w:rsidRPr="00793453" w:rsidRDefault="00245C5F" w:rsidP="00E101BE">
            <w:pPr>
              <w:spacing w:after="0"/>
              <w:jc w:val="center"/>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12</w:t>
            </w:r>
          </w:p>
        </w:tc>
      </w:tr>
      <w:tr w:rsidR="00245C5F" w:rsidRPr="00793453" w:rsidTr="00E101BE">
        <w:trPr>
          <w:trHeight w:val="70"/>
        </w:trPr>
        <w:tc>
          <w:tcPr>
            <w:tcW w:w="515" w:type="pct"/>
            <w:tcBorders>
              <w:top w:val="nil"/>
              <w:left w:val="single" w:sz="4" w:space="0" w:color="auto"/>
              <w:bottom w:val="single" w:sz="4" w:space="0" w:color="auto"/>
              <w:right w:val="single" w:sz="4" w:space="0" w:color="auto"/>
            </w:tcBorders>
            <w:vAlign w:val="center"/>
          </w:tcPr>
          <w:p w:rsidR="00245C5F" w:rsidRPr="00793453" w:rsidRDefault="00245C5F" w:rsidP="00E101BE">
            <w:pPr>
              <w:spacing w:after="0"/>
              <w:jc w:val="center"/>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 </w:t>
            </w:r>
          </w:p>
        </w:tc>
        <w:tc>
          <w:tcPr>
            <w:tcW w:w="3823" w:type="pct"/>
            <w:gridSpan w:val="3"/>
            <w:tcBorders>
              <w:top w:val="nil"/>
              <w:left w:val="nil"/>
              <w:bottom w:val="single" w:sz="4" w:space="0" w:color="auto"/>
              <w:right w:val="single" w:sz="4" w:space="0" w:color="auto"/>
            </w:tcBorders>
            <w:vAlign w:val="center"/>
          </w:tcPr>
          <w:p w:rsidR="00245C5F" w:rsidRPr="00793453" w:rsidRDefault="00245C5F" w:rsidP="00E101BE">
            <w:pPr>
              <w:spacing w:after="0" w:line="240" w:lineRule="auto"/>
              <w:jc w:val="both"/>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от 1000 рублей до 1500 рублей</w:t>
            </w:r>
          </w:p>
        </w:tc>
        <w:tc>
          <w:tcPr>
            <w:tcW w:w="662" w:type="pct"/>
            <w:tcBorders>
              <w:top w:val="nil"/>
              <w:left w:val="nil"/>
              <w:bottom w:val="single" w:sz="4" w:space="0" w:color="auto"/>
              <w:right w:val="single" w:sz="4" w:space="0" w:color="auto"/>
            </w:tcBorders>
            <w:vAlign w:val="center"/>
          </w:tcPr>
          <w:p w:rsidR="00245C5F" w:rsidRPr="00793453" w:rsidRDefault="00245C5F" w:rsidP="00E101BE">
            <w:pPr>
              <w:spacing w:after="0"/>
              <w:jc w:val="center"/>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11</w:t>
            </w:r>
          </w:p>
        </w:tc>
      </w:tr>
      <w:tr w:rsidR="00245C5F" w:rsidRPr="00793453" w:rsidTr="00E101BE">
        <w:trPr>
          <w:trHeight w:val="70"/>
        </w:trPr>
        <w:tc>
          <w:tcPr>
            <w:tcW w:w="515" w:type="pct"/>
            <w:tcBorders>
              <w:top w:val="nil"/>
              <w:left w:val="single" w:sz="4" w:space="0" w:color="auto"/>
              <w:bottom w:val="single" w:sz="4" w:space="0" w:color="auto"/>
              <w:right w:val="single" w:sz="4" w:space="0" w:color="auto"/>
            </w:tcBorders>
            <w:vAlign w:val="center"/>
          </w:tcPr>
          <w:p w:rsidR="00245C5F" w:rsidRPr="00793453" w:rsidRDefault="00245C5F" w:rsidP="00E101BE">
            <w:pPr>
              <w:spacing w:after="0"/>
              <w:jc w:val="center"/>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 </w:t>
            </w:r>
          </w:p>
        </w:tc>
        <w:tc>
          <w:tcPr>
            <w:tcW w:w="3823" w:type="pct"/>
            <w:gridSpan w:val="3"/>
            <w:tcBorders>
              <w:top w:val="nil"/>
              <w:left w:val="nil"/>
              <w:bottom w:val="single" w:sz="4" w:space="0" w:color="auto"/>
              <w:right w:val="single" w:sz="4" w:space="0" w:color="auto"/>
            </w:tcBorders>
            <w:vAlign w:val="center"/>
          </w:tcPr>
          <w:p w:rsidR="00245C5F" w:rsidRPr="00793453" w:rsidRDefault="00245C5F" w:rsidP="00E101BE">
            <w:pPr>
              <w:spacing w:after="0" w:line="240" w:lineRule="auto"/>
              <w:jc w:val="both"/>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от 1500 рублей до 2000 рублей</w:t>
            </w:r>
          </w:p>
        </w:tc>
        <w:tc>
          <w:tcPr>
            <w:tcW w:w="662" w:type="pct"/>
            <w:tcBorders>
              <w:top w:val="nil"/>
              <w:left w:val="nil"/>
              <w:bottom w:val="single" w:sz="4" w:space="0" w:color="auto"/>
              <w:right w:val="single" w:sz="4" w:space="0" w:color="auto"/>
            </w:tcBorders>
            <w:vAlign w:val="center"/>
          </w:tcPr>
          <w:p w:rsidR="00245C5F" w:rsidRPr="00793453" w:rsidRDefault="00245C5F" w:rsidP="00E101BE">
            <w:pPr>
              <w:spacing w:after="0"/>
              <w:jc w:val="center"/>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10</w:t>
            </w:r>
          </w:p>
        </w:tc>
      </w:tr>
      <w:tr w:rsidR="00245C5F" w:rsidRPr="00793453" w:rsidTr="00E101BE">
        <w:trPr>
          <w:trHeight w:val="70"/>
        </w:trPr>
        <w:tc>
          <w:tcPr>
            <w:tcW w:w="515" w:type="pct"/>
            <w:tcBorders>
              <w:top w:val="nil"/>
              <w:left w:val="single" w:sz="4" w:space="0" w:color="auto"/>
              <w:bottom w:val="single" w:sz="4" w:space="0" w:color="auto"/>
              <w:right w:val="single" w:sz="4" w:space="0" w:color="auto"/>
            </w:tcBorders>
            <w:vAlign w:val="center"/>
          </w:tcPr>
          <w:p w:rsidR="00245C5F" w:rsidRPr="00793453" w:rsidRDefault="00245C5F" w:rsidP="00E101BE">
            <w:pPr>
              <w:spacing w:after="0"/>
              <w:jc w:val="center"/>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 </w:t>
            </w:r>
          </w:p>
        </w:tc>
        <w:tc>
          <w:tcPr>
            <w:tcW w:w="3823" w:type="pct"/>
            <w:gridSpan w:val="3"/>
            <w:tcBorders>
              <w:top w:val="nil"/>
              <w:left w:val="nil"/>
              <w:bottom w:val="single" w:sz="4" w:space="0" w:color="auto"/>
              <w:right w:val="single" w:sz="4" w:space="0" w:color="auto"/>
            </w:tcBorders>
            <w:vAlign w:val="center"/>
          </w:tcPr>
          <w:p w:rsidR="00245C5F" w:rsidRPr="00793453" w:rsidRDefault="00245C5F" w:rsidP="00E101BE">
            <w:pPr>
              <w:spacing w:after="0" w:line="240" w:lineRule="auto"/>
              <w:jc w:val="both"/>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от 2000 рублей до 2500 рублей</w:t>
            </w:r>
          </w:p>
        </w:tc>
        <w:tc>
          <w:tcPr>
            <w:tcW w:w="662" w:type="pct"/>
            <w:tcBorders>
              <w:top w:val="nil"/>
              <w:left w:val="nil"/>
              <w:bottom w:val="single" w:sz="4" w:space="0" w:color="auto"/>
              <w:right w:val="single" w:sz="4" w:space="0" w:color="auto"/>
            </w:tcBorders>
            <w:vAlign w:val="center"/>
          </w:tcPr>
          <w:p w:rsidR="00245C5F" w:rsidRPr="00793453" w:rsidRDefault="00245C5F" w:rsidP="00E101BE">
            <w:pPr>
              <w:spacing w:after="0"/>
              <w:jc w:val="center"/>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9</w:t>
            </w:r>
          </w:p>
        </w:tc>
      </w:tr>
      <w:tr w:rsidR="00245C5F" w:rsidRPr="00793453" w:rsidTr="00E101BE">
        <w:trPr>
          <w:trHeight w:val="70"/>
        </w:trPr>
        <w:tc>
          <w:tcPr>
            <w:tcW w:w="515" w:type="pct"/>
            <w:tcBorders>
              <w:top w:val="nil"/>
              <w:left w:val="single" w:sz="4" w:space="0" w:color="auto"/>
              <w:bottom w:val="single" w:sz="4" w:space="0" w:color="auto"/>
              <w:right w:val="single" w:sz="4" w:space="0" w:color="auto"/>
            </w:tcBorders>
            <w:vAlign w:val="center"/>
          </w:tcPr>
          <w:p w:rsidR="00245C5F" w:rsidRPr="00793453" w:rsidRDefault="00245C5F" w:rsidP="00E101BE">
            <w:pPr>
              <w:spacing w:after="0"/>
              <w:jc w:val="center"/>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 </w:t>
            </w:r>
          </w:p>
        </w:tc>
        <w:tc>
          <w:tcPr>
            <w:tcW w:w="3823" w:type="pct"/>
            <w:gridSpan w:val="3"/>
            <w:tcBorders>
              <w:top w:val="nil"/>
              <w:left w:val="nil"/>
              <w:bottom w:val="single" w:sz="4" w:space="0" w:color="auto"/>
              <w:right w:val="single" w:sz="4" w:space="0" w:color="auto"/>
            </w:tcBorders>
            <w:vAlign w:val="center"/>
          </w:tcPr>
          <w:p w:rsidR="00245C5F" w:rsidRPr="00793453" w:rsidRDefault="00245C5F" w:rsidP="00E101BE">
            <w:pPr>
              <w:spacing w:after="0" w:line="240" w:lineRule="auto"/>
              <w:jc w:val="both"/>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от 2500 рублей до 3000 рублей</w:t>
            </w:r>
          </w:p>
        </w:tc>
        <w:tc>
          <w:tcPr>
            <w:tcW w:w="662" w:type="pct"/>
            <w:tcBorders>
              <w:top w:val="nil"/>
              <w:left w:val="nil"/>
              <w:bottom w:val="single" w:sz="4" w:space="0" w:color="auto"/>
              <w:right w:val="single" w:sz="4" w:space="0" w:color="auto"/>
            </w:tcBorders>
            <w:vAlign w:val="center"/>
          </w:tcPr>
          <w:p w:rsidR="00245C5F" w:rsidRPr="00793453" w:rsidRDefault="00245C5F" w:rsidP="00E101BE">
            <w:pPr>
              <w:spacing w:after="0"/>
              <w:jc w:val="center"/>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8</w:t>
            </w:r>
          </w:p>
        </w:tc>
      </w:tr>
      <w:tr w:rsidR="00245C5F" w:rsidRPr="00793453" w:rsidTr="00E101BE">
        <w:trPr>
          <w:trHeight w:val="70"/>
        </w:trPr>
        <w:tc>
          <w:tcPr>
            <w:tcW w:w="515" w:type="pct"/>
            <w:tcBorders>
              <w:top w:val="nil"/>
              <w:left w:val="single" w:sz="4" w:space="0" w:color="auto"/>
              <w:bottom w:val="single" w:sz="4" w:space="0" w:color="auto"/>
              <w:right w:val="single" w:sz="4" w:space="0" w:color="auto"/>
            </w:tcBorders>
            <w:vAlign w:val="center"/>
          </w:tcPr>
          <w:p w:rsidR="00245C5F" w:rsidRPr="00793453" w:rsidRDefault="00245C5F" w:rsidP="00E101BE">
            <w:pPr>
              <w:spacing w:after="0"/>
              <w:jc w:val="center"/>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 </w:t>
            </w:r>
          </w:p>
        </w:tc>
        <w:tc>
          <w:tcPr>
            <w:tcW w:w="3823" w:type="pct"/>
            <w:gridSpan w:val="3"/>
            <w:tcBorders>
              <w:top w:val="nil"/>
              <w:left w:val="nil"/>
              <w:bottom w:val="single" w:sz="4" w:space="0" w:color="auto"/>
              <w:right w:val="single" w:sz="4" w:space="0" w:color="auto"/>
            </w:tcBorders>
            <w:vAlign w:val="center"/>
          </w:tcPr>
          <w:p w:rsidR="00245C5F" w:rsidRPr="00793453" w:rsidRDefault="00245C5F" w:rsidP="00E101BE">
            <w:pPr>
              <w:spacing w:after="0" w:line="240" w:lineRule="auto"/>
              <w:jc w:val="both"/>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от 3000 рублей до 3500 рублей</w:t>
            </w:r>
          </w:p>
        </w:tc>
        <w:tc>
          <w:tcPr>
            <w:tcW w:w="662" w:type="pct"/>
            <w:tcBorders>
              <w:top w:val="nil"/>
              <w:left w:val="nil"/>
              <w:bottom w:val="single" w:sz="4" w:space="0" w:color="auto"/>
              <w:right w:val="single" w:sz="4" w:space="0" w:color="auto"/>
            </w:tcBorders>
            <w:vAlign w:val="center"/>
          </w:tcPr>
          <w:p w:rsidR="00245C5F" w:rsidRPr="00793453" w:rsidRDefault="00245C5F" w:rsidP="00E101BE">
            <w:pPr>
              <w:spacing w:after="0"/>
              <w:jc w:val="center"/>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7</w:t>
            </w:r>
          </w:p>
        </w:tc>
      </w:tr>
      <w:tr w:rsidR="00245C5F" w:rsidRPr="00793453" w:rsidTr="00E101BE">
        <w:trPr>
          <w:trHeight w:val="70"/>
        </w:trPr>
        <w:tc>
          <w:tcPr>
            <w:tcW w:w="515" w:type="pct"/>
            <w:tcBorders>
              <w:top w:val="nil"/>
              <w:left w:val="single" w:sz="4" w:space="0" w:color="auto"/>
              <w:bottom w:val="single" w:sz="4" w:space="0" w:color="auto"/>
              <w:right w:val="single" w:sz="4" w:space="0" w:color="auto"/>
            </w:tcBorders>
            <w:vAlign w:val="center"/>
          </w:tcPr>
          <w:p w:rsidR="00245C5F" w:rsidRPr="00793453" w:rsidRDefault="00245C5F" w:rsidP="00E101BE">
            <w:pPr>
              <w:spacing w:after="0"/>
              <w:jc w:val="center"/>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 </w:t>
            </w:r>
          </w:p>
        </w:tc>
        <w:tc>
          <w:tcPr>
            <w:tcW w:w="3823" w:type="pct"/>
            <w:gridSpan w:val="3"/>
            <w:tcBorders>
              <w:top w:val="nil"/>
              <w:left w:val="nil"/>
              <w:bottom w:val="single" w:sz="4" w:space="0" w:color="auto"/>
              <w:right w:val="single" w:sz="4" w:space="0" w:color="auto"/>
            </w:tcBorders>
            <w:vAlign w:val="center"/>
          </w:tcPr>
          <w:p w:rsidR="00245C5F" w:rsidRPr="00793453" w:rsidRDefault="00245C5F" w:rsidP="00E101BE">
            <w:pPr>
              <w:spacing w:after="0" w:line="240" w:lineRule="auto"/>
              <w:jc w:val="both"/>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от 3500 рублей</w:t>
            </w:r>
          </w:p>
        </w:tc>
        <w:tc>
          <w:tcPr>
            <w:tcW w:w="662" w:type="pct"/>
            <w:tcBorders>
              <w:top w:val="nil"/>
              <w:left w:val="nil"/>
              <w:bottom w:val="single" w:sz="4" w:space="0" w:color="auto"/>
              <w:right w:val="single" w:sz="4" w:space="0" w:color="auto"/>
            </w:tcBorders>
            <w:vAlign w:val="center"/>
          </w:tcPr>
          <w:p w:rsidR="00245C5F" w:rsidRPr="00793453" w:rsidRDefault="00245C5F" w:rsidP="00E101BE">
            <w:pPr>
              <w:spacing w:after="0"/>
              <w:jc w:val="center"/>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6</w:t>
            </w:r>
          </w:p>
        </w:tc>
      </w:tr>
      <w:tr w:rsidR="00245C5F" w:rsidRPr="00793453" w:rsidTr="00E101BE">
        <w:trPr>
          <w:trHeight w:val="630"/>
        </w:trPr>
        <w:tc>
          <w:tcPr>
            <w:tcW w:w="515" w:type="pct"/>
            <w:tcBorders>
              <w:top w:val="nil"/>
              <w:left w:val="single" w:sz="4" w:space="0" w:color="auto"/>
              <w:bottom w:val="single" w:sz="4" w:space="0" w:color="auto"/>
              <w:right w:val="single" w:sz="4" w:space="0" w:color="auto"/>
            </w:tcBorders>
            <w:vAlign w:val="center"/>
          </w:tcPr>
          <w:p w:rsidR="00245C5F" w:rsidRPr="00793453" w:rsidRDefault="00245C5F" w:rsidP="00E101BE">
            <w:pPr>
              <w:spacing w:after="0"/>
              <w:jc w:val="center"/>
              <w:rPr>
                <w:rFonts w:ascii="Times New Roman" w:eastAsia="Calibri" w:hAnsi="Times New Roman" w:cs="Times New Roman"/>
                <w:bCs/>
                <w:color w:val="000000"/>
                <w:sz w:val="24"/>
                <w:szCs w:val="24"/>
              </w:rPr>
            </w:pPr>
            <w:r w:rsidRPr="00793453">
              <w:rPr>
                <w:rFonts w:ascii="Times New Roman" w:eastAsia="Calibri" w:hAnsi="Times New Roman" w:cs="Times New Roman"/>
                <w:bCs/>
                <w:color w:val="000000"/>
                <w:sz w:val="24"/>
                <w:szCs w:val="24"/>
              </w:rPr>
              <w:t>2.1.5.</w:t>
            </w:r>
          </w:p>
        </w:tc>
        <w:tc>
          <w:tcPr>
            <w:tcW w:w="4485" w:type="pct"/>
            <w:gridSpan w:val="4"/>
            <w:tcBorders>
              <w:top w:val="single" w:sz="4" w:space="0" w:color="auto"/>
              <w:left w:val="nil"/>
              <w:bottom w:val="single" w:sz="4" w:space="0" w:color="auto"/>
              <w:right w:val="single" w:sz="4" w:space="0" w:color="auto"/>
            </w:tcBorders>
            <w:vAlign w:val="center"/>
          </w:tcPr>
          <w:p w:rsidR="00245C5F" w:rsidRPr="00793453" w:rsidRDefault="00245C5F" w:rsidP="00E101BE">
            <w:pPr>
              <w:spacing w:after="0" w:line="240" w:lineRule="auto"/>
              <w:jc w:val="both"/>
              <w:rPr>
                <w:rFonts w:ascii="Times New Roman" w:eastAsia="Calibri" w:hAnsi="Times New Roman" w:cs="Times New Roman"/>
                <w:bCs/>
                <w:color w:val="000000"/>
                <w:sz w:val="24"/>
                <w:szCs w:val="24"/>
              </w:rPr>
            </w:pPr>
            <w:r w:rsidRPr="00793453">
              <w:rPr>
                <w:rFonts w:ascii="Times New Roman" w:eastAsia="Calibri" w:hAnsi="Times New Roman" w:cs="Times New Roman"/>
                <w:bCs/>
                <w:color w:val="000000"/>
                <w:sz w:val="24"/>
                <w:szCs w:val="24"/>
              </w:rPr>
              <w:t>Необходимость осуществления дополнительных бюджетных расходов в последующих периодах в целях содержания (поддержания) результатов инициативного проекта</w:t>
            </w:r>
          </w:p>
        </w:tc>
      </w:tr>
      <w:tr w:rsidR="00245C5F" w:rsidRPr="00793453" w:rsidTr="00E101BE">
        <w:trPr>
          <w:trHeight w:val="70"/>
        </w:trPr>
        <w:tc>
          <w:tcPr>
            <w:tcW w:w="515" w:type="pct"/>
            <w:tcBorders>
              <w:top w:val="nil"/>
              <w:left w:val="single" w:sz="4" w:space="0" w:color="auto"/>
              <w:bottom w:val="single" w:sz="4" w:space="0" w:color="auto"/>
              <w:right w:val="single" w:sz="4" w:space="0" w:color="auto"/>
            </w:tcBorders>
            <w:vAlign w:val="center"/>
          </w:tcPr>
          <w:p w:rsidR="00245C5F" w:rsidRPr="00793453" w:rsidRDefault="00245C5F" w:rsidP="00E101BE">
            <w:pPr>
              <w:spacing w:after="0"/>
              <w:jc w:val="center"/>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 </w:t>
            </w:r>
          </w:p>
        </w:tc>
        <w:tc>
          <w:tcPr>
            <w:tcW w:w="3823" w:type="pct"/>
            <w:gridSpan w:val="3"/>
            <w:tcBorders>
              <w:top w:val="nil"/>
              <w:left w:val="nil"/>
              <w:bottom w:val="single" w:sz="4" w:space="0" w:color="auto"/>
              <w:right w:val="single" w:sz="4" w:space="0" w:color="auto"/>
            </w:tcBorders>
            <w:vAlign w:val="center"/>
          </w:tcPr>
          <w:p w:rsidR="00245C5F" w:rsidRPr="00793453" w:rsidRDefault="00245C5F" w:rsidP="00E101BE">
            <w:pPr>
              <w:spacing w:after="0" w:line="240" w:lineRule="auto"/>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нет</w:t>
            </w:r>
          </w:p>
        </w:tc>
        <w:tc>
          <w:tcPr>
            <w:tcW w:w="662" w:type="pct"/>
            <w:tcBorders>
              <w:top w:val="nil"/>
              <w:left w:val="nil"/>
              <w:bottom w:val="single" w:sz="4" w:space="0" w:color="auto"/>
              <w:right w:val="single" w:sz="4" w:space="0" w:color="auto"/>
            </w:tcBorders>
            <w:vAlign w:val="center"/>
          </w:tcPr>
          <w:p w:rsidR="00245C5F" w:rsidRPr="00793453" w:rsidRDefault="00245C5F" w:rsidP="00E101BE">
            <w:pPr>
              <w:spacing w:after="0"/>
              <w:jc w:val="center"/>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5</w:t>
            </w:r>
          </w:p>
        </w:tc>
      </w:tr>
      <w:tr w:rsidR="00245C5F" w:rsidRPr="00793453" w:rsidTr="00E101BE">
        <w:trPr>
          <w:trHeight w:val="70"/>
        </w:trPr>
        <w:tc>
          <w:tcPr>
            <w:tcW w:w="515" w:type="pct"/>
            <w:tcBorders>
              <w:top w:val="nil"/>
              <w:left w:val="single" w:sz="4" w:space="0" w:color="auto"/>
              <w:bottom w:val="single" w:sz="4" w:space="0" w:color="auto"/>
              <w:right w:val="single" w:sz="4" w:space="0" w:color="auto"/>
            </w:tcBorders>
            <w:vAlign w:val="center"/>
          </w:tcPr>
          <w:p w:rsidR="00245C5F" w:rsidRPr="00793453" w:rsidRDefault="00245C5F" w:rsidP="00E101BE">
            <w:pPr>
              <w:spacing w:after="0"/>
              <w:jc w:val="center"/>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 </w:t>
            </w:r>
          </w:p>
        </w:tc>
        <w:tc>
          <w:tcPr>
            <w:tcW w:w="3823" w:type="pct"/>
            <w:gridSpan w:val="3"/>
            <w:tcBorders>
              <w:top w:val="nil"/>
              <w:left w:val="nil"/>
              <w:bottom w:val="single" w:sz="4" w:space="0" w:color="auto"/>
              <w:right w:val="single" w:sz="4" w:space="0" w:color="auto"/>
            </w:tcBorders>
            <w:vAlign w:val="center"/>
          </w:tcPr>
          <w:p w:rsidR="00245C5F" w:rsidRPr="00793453" w:rsidRDefault="00245C5F" w:rsidP="00E101BE">
            <w:pPr>
              <w:spacing w:after="0" w:line="240" w:lineRule="auto"/>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да</w:t>
            </w:r>
          </w:p>
        </w:tc>
        <w:tc>
          <w:tcPr>
            <w:tcW w:w="662" w:type="pct"/>
            <w:tcBorders>
              <w:top w:val="nil"/>
              <w:left w:val="nil"/>
              <w:bottom w:val="single" w:sz="4" w:space="0" w:color="auto"/>
              <w:right w:val="single" w:sz="4" w:space="0" w:color="auto"/>
            </w:tcBorders>
            <w:vAlign w:val="center"/>
          </w:tcPr>
          <w:p w:rsidR="00245C5F" w:rsidRPr="00793453" w:rsidRDefault="00245C5F" w:rsidP="00E101BE">
            <w:pPr>
              <w:spacing w:after="0"/>
              <w:jc w:val="center"/>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0</w:t>
            </w:r>
          </w:p>
        </w:tc>
      </w:tr>
      <w:tr w:rsidR="00245C5F" w:rsidRPr="00793453" w:rsidTr="00E101BE">
        <w:trPr>
          <w:trHeight w:val="70"/>
        </w:trPr>
        <w:tc>
          <w:tcPr>
            <w:tcW w:w="515" w:type="pct"/>
            <w:tcBorders>
              <w:top w:val="single" w:sz="4" w:space="0" w:color="auto"/>
              <w:left w:val="single" w:sz="4" w:space="0" w:color="auto"/>
              <w:bottom w:val="single" w:sz="4" w:space="0" w:color="auto"/>
              <w:right w:val="single" w:sz="4" w:space="0" w:color="auto"/>
            </w:tcBorders>
            <w:vAlign w:val="center"/>
          </w:tcPr>
          <w:p w:rsidR="00245C5F" w:rsidRPr="00793453" w:rsidRDefault="00245C5F" w:rsidP="00E101BE">
            <w:pPr>
              <w:spacing w:after="0"/>
              <w:jc w:val="center"/>
              <w:rPr>
                <w:rFonts w:ascii="Times New Roman" w:eastAsia="Calibri" w:hAnsi="Times New Roman" w:cs="Times New Roman"/>
                <w:bCs/>
                <w:color w:val="000000"/>
                <w:sz w:val="24"/>
                <w:szCs w:val="24"/>
              </w:rPr>
            </w:pPr>
            <w:r w:rsidRPr="00793453">
              <w:rPr>
                <w:rFonts w:ascii="Times New Roman" w:eastAsia="Calibri" w:hAnsi="Times New Roman" w:cs="Times New Roman"/>
                <w:bCs/>
                <w:color w:val="000000"/>
                <w:sz w:val="24"/>
                <w:szCs w:val="24"/>
              </w:rPr>
              <w:t>2.1.6.</w:t>
            </w:r>
          </w:p>
        </w:tc>
        <w:tc>
          <w:tcPr>
            <w:tcW w:w="4485" w:type="pct"/>
            <w:gridSpan w:val="4"/>
            <w:tcBorders>
              <w:top w:val="single" w:sz="4" w:space="0" w:color="auto"/>
              <w:left w:val="nil"/>
              <w:bottom w:val="single" w:sz="4" w:space="0" w:color="auto"/>
              <w:right w:val="single" w:sz="4" w:space="0" w:color="auto"/>
            </w:tcBorders>
            <w:vAlign w:val="center"/>
          </w:tcPr>
          <w:p w:rsidR="00245C5F" w:rsidRPr="00793453" w:rsidRDefault="00245C5F" w:rsidP="00E101BE">
            <w:pPr>
              <w:spacing w:after="0" w:line="240" w:lineRule="auto"/>
              <w:jc w:val="both"/>
              <w:rPr>
                <w:rFonts w:ascii="Times New Roman" w:eastAsia="Calibri" w:hAnsi="Times New Roman" w:cs="Times New Roman"/>
                <w:bCs/>
                <w:color w:val="000000"/>
                <w:sz w:val="24"/>
                <w:szCs w:val="24"/>
              </w:rPr>
            </w:pPr>
            <w:r w:rsidRPr="00793453">
              <w:rPr>
                <w:rFonts w:ascii="Times New Roman" w:eastAsia="Calibri" w:hAnsi="Times New Roman" w:cs="Times New Roman"/>
                <w:bCs/>
                <w:color w:val="000000"/>
                <w:sz w:val="24"/>
                <w:szCs w:val="24"/>
              </w:rPr>
              <w:t>Срок реализации инициативного проекта</w:t>
            </w:r>
          </w:p>
        </w:tc>
      </w:tr>
      <w:tr w:rsidR="00245C5F" w:rsidRPr="00793453" w:rsidTr="00E101BE">
        <w:trPr>
          <w:trHeight w:val="237"/>
        </w:trPr>
        <w:tc>
          <w:tcPr>
            <w:tcW w:w="515" w:type="pct"/>
            <w:tcBorders>
              <w:top w:val="single" w:sz="4" w:space="0" w:color="auto"/>
              <w:left w:val="single" w:sz="4" w:space="0" w:color="auto"/>
              <w:bottom w:val="single" w:sz="4" w:space="0" w:color="auto"/>
              <w:right w:val="single" w:sz="4" w:space="0" w:color="auto"/>
            </w:tcBorders>
            <w:vAlign w:val="center"/>
          </w:tcPr>
          <w:p w:rsidR="00245C5F" w:rsidRPr="00793453" w:rsidRDefault="00245C5F" w:rsidP="00E101BE">
            <w:pPr>
              <w:spacing w:after="0"/>
              <w:jc w:val="center"/>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 </w:t>
            </w:r>
          </w:p>
        </w:tc>
        <w:tc>
          <w:tcPr>
            <w:tcW w:w="3823" w:type="pct"/>
            <w:gridSpan w:val="3"/>
            <w:tcBorders>
              <w:top w:val="single" w:sz="4" w:space="0" w:color="auto"/>
              <w:left w:val="nil"/>
              <w:bottom w:val="single" w:sz="4" w:space="0" w:color="auto"/>
              <w:right w:val="single" w:sz="4" w:space="0" w:color="auto"/>
            </w:tcBorders>
            <w:vAlign w:val="center"/>
          </w:tcPr>
          <w:p w:rsidR="00245C5F" w:rsidRPr="00793453" w:rsidRDefault="00245C5F" w:rsidP="00E101BE">
            <w:pPr>
              <w:spacing w:after="0" w:line="240" w:lineRule="auto"/>
              <w:jc w:val="both"/>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до 1 календарного года</w:t>
            </w:r>
          </w:p>
        </w:tc>
        <w:tc>
          <w:tcPr>
            <w:tcW w:w="662" w:type="pct"/>
            <w:tcBorders>
              <w:top w:val="single" w:sz="4" w:space="0" w:color="auto"/>
              <w:left w:val="nil"/>
              <w:bottom w:val="single" w:sz="4" w:space="0" w:color="auto"/>
              <w:right w:val="single" w:sz="4" w:space="0" w:color="auto"/>
            </w:tcBorders>
            <w:vAlign w:val="center"/>
          </w:tcPr>
          <w:p w:rsidR="00245C5F" w:rsidRPr="00793453" w:rsidRDefault="00245C5F" w:rsidP="00E101BE">
            <w:pPr>
              <w:spacing w:after="0"/>
              <w:jc w:val="center"/>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4</w:t>
            </w:r>
          </w:p>
        </w:tc>
      </w:tr>
      <w:tr w:rsidR="00245C5F" w:rsidRPr="00793453" w:rsidTr="00E101BE">
        <w:trPr>
          <w:trHeight w:val="272"/>
        </w:trPr>
        <w:tc>
          <w:tcPr>
            <w:tcW w:w="515" w:type="pct"/>
            <w:tcBorders>
              <w:top w:val="single" w:sz="4" w:space="0" w:color="auto"/>
              <w:left w:val="single" w:sz="4" w:space="0" w:color="auto"/>
              <w:bottom w:val="single" w:sz="4" w:space="0" w:color="auto"/>
              <w:right w:val="single" w:sz="4" w:space="0" w:color="auto"/>
            </w:tcBorders>
            <w:vAlign w:val="center"/>
          </w:tcPr>
          <w:p w:rsidR="00245C5F" w:rsidRPr="00793453" w:rsidRDefault="00245C5F" w:rsidP="00E101BE">
            <w:pPr>
              <w:spacing w:after="0"/>
              <w:jc w:val="center"/>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 </w:t>
            </w:r>
          </w:p>
        </w:tc>
        <w:tc>
          <w:tcPr>
            <w:tcW w:w="3823" w:type="pct"/>
            <w:gridSpan w:val="3"/>
            <w:tcBorders>
              <w:top w:val="single" w:sz="4" w:space="0" w:color="auto"/>
              <w:left w:val="nil"/>
              <w:bottom w:val="single" w:sz="4" w:space="0" w:color="auto"/>
              <w:right w:val="single" w:sz="4" w:space="0" w:color="auto"/>
            </w:tcBorders>
            <w:vAlign w:val="center"/>
          </w:tcPr>
          <w:p w:rsidR="00245C5F" w:rsidRPr="00793453" w:rsidRDefault="00245C5F" w:rsidP="00E101BE">
            <w:pPr>
              <w:spacing w:after="0" w:line="240" w:lineRule="auto"/>
              <w:jc w:val="both"/>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до 2 календарных лет</w:t>
            </w:r>
          </w:p>
        </w:tc>
        <w:tc>
          <w:tcPr>
            <w:tcW w:w="662" w:type="pct"/>
            <w:tcBorders>
              <w:top w:val="single" w:sz="4" w:space="0" w:color="auto"/>
              <w:left w:val="nil"/>
              <w:bottom w:val="single" w:sz="4" w:space="0" w:color="auto"/>
              <w:right w:val="single" w:sz="4" w:space="0" w:color="auto"/>
            </w:tcBorders>
            <w:vAlign w:val="center"/>
          </w:tcPr>
          <w:p w:rsidR="00245C5F" w:rsidRPr="00793453" w:rsidRDefault="00245C5F" w:rsidP="00E101BE">
            <w:pPr>
              <w:spacing w:after="0"/>
              <w:jc w:val="center"/>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3</w:t>
            </w:r>
          </w:p>
        </w:tc>
      </w:tr>
      <w:tr w:rsidR="00245C5F" w:rsidRPr="00793453" w:rsidTr="00E101BE">
        <w:trPr>
          <w:trHeight w:val="321"/>
        </w:trPr>
        <w:tc>
          <w:tcPr>
            <w:tcW w:w="515" w:type="pct"/>
            <w:tcBorders>
              <w:top w:val="single" w:sz="4" w:space="0" w:color="auto"/>
              <w:left w:val="single" w:sz="4" w:space="0" w:color="auto"/>
              <w:bottom w:val="single" w:sz="4" w:space="0" w:color="auto"/>
              <w:right w:val="single" w:sz="4" w:space="0" w:color="auto"/>
            </w:tcBorders>
            <w:vAlign w:val="center"/>
          </w:tcPr>
          <w:p w:rsidR="00245C5F" w:rsidRPr="00793453" w:rsidRDefault="00245C5F" w:rsidP="00E101BE">
            <w:pPr>
              <w:spacing w:after="0"/>
              <w:jc w:val="center"/>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 </w:t>
            </w:r>
          </w:p>
        </w:tc>
        <w:tc>
          <w:tcPr>
            <w:tcW w:w="3823" w:type="pct"/>
            <w:gridSpan w:val="3"/>
            <w:tcBorders>
              <w:top w:val="single" w:sz="4" w:space="0" w:color="auto"/>
              <w:left w:val="nil"/>
              <w:bottom w:val="single" w:sz="4" w:space="0" w:color="auto"/>
              <w:right w:val="single" w:sz="4" w:space="0" w:color="auto"/>
            </w:tcBorders>
            <w:vAlign w:val="center"/>
          </w:tcPr>
          <w:p w:rsidR="00245C5F" w:rsidRPr="00793453" w:rsidRDefault="00245C5F" w:rsidP="00E101BE">
            <w:pPr>
              <w:spacing w:after="0" w:line="240" w:lineRule="auto"/>
              <w:jc w:val="both"/>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до 3 календарных лет</w:t>
            </w:r>
          </w:p>
        </w:tc>
        <w:tc>
          <w:tcPr>
            <w:tcW w:w="662" w:type="pct"/>
            <w:tcBorders>
              <w:top w:val="single" w:sz="4" w:space="0" w:color="auto"/>
              <w:left w:val="nil"/>
              <w:bottom w:val="single" w:sz="4" w:space="0" w:color="auto"/>
              <w:right w:val="single" w:sz="4" w:space="0" w:color="auto"/>
            </w:tcBorders>
            <w:vAlign w:val="center"/>
          </w:tcPr>
          <w:p w:rsidR="00245C5F" w:rsidRPr="00793453" w:rsidRDefault="00245C5F" w:rsidP="00E101BE">
            <w:pPr>
              <w:spacing w:after="0"/>
              <w:jc w:val="center"/>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2</w:t>
            </w:r>
          </w:p>
        </w:tc>
      </w:tr>
      <w:tr w:rsidR="00245C5F" w:rsidRPr="00793453" w:rsidTr="00E101BE">
        <w:trPr>
          <w:trHeight w:val="91"/>
        </w:trPr>
        <w:tc>
          <w:tcPr>
            <w:tcW w:w="515" w:type="pct"/>
            <w:tcBorders>
              <w:top w:val="nil"/>
              <w:left w:val="single" w:sz="4" w:space="0" w:color="auto"/>
              <w:bottom w:val="single" w:sz="4" w:space="0" w:color="auto"/>
              <w:right w:val="single" w:sz="4" w:space="0" w:color="auto"/>
            </w:tcBorders>
            <w:vAlign w:val="center"/>
          </w:tcPr>
          <w:p w:rsidR="00245C5F" w:rsidRPr="00793453" w:rsidRDefault="00245C5F" w:rsidP="00E101BE">
            <w:pPr>
              <w:spacing w:after="0"/>
              <w:jc w:val="center"/>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 </w:t>
            </w:r>
          </w:p>
        </w:tc>
        <w:tc>
          <w:tcPr>
            <w:tcW w:w="3823" w:type="pct"/>
            <w:gridSpan w:val="3"/>
            <w:tcBorders>
              <w:top w:val="nil"/>
              <w:left w:val="nil"/>
              <w:bottom w:val="single" w:sz="4" w:space="0" w:color="auto"/>
              <w:right w:val="single" w:sz="4" w:space="0" w:color="auto"/>
            </w:tcBorders>
            <w:vAlign w:val="center"/>
          </w:tcPr>
          <w:p w:rsidR="00245C5F" w:rsidRPr="00793453" w:rsidRDefault="00245C5F" w:rsidP="00E101BE">
            <w:pPr>
              <w:spacing w:after="0" w:line="240" w:lineRule="auto"/>
              <w:jc w:val="both"/>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более 3 календарных лет</w:t>
            </w:r>
          </w:p>
        </w:tc>
        <w:tc>
          <w:tcPr>
            <w:tcW w:w="662" w:type="pct"/>
            <w:tcBorders>
              <w:top w:val="nil"/>
              <w:left w:val="nil"/>
              <w:bottom w:val="single" w:sz="4" w:space="0" w:color="auto"/>
              <w:right w:val="single" w:sz="4" w:space="0" w:color="auto"/>
            </w:tcBorders>
            <w:vAlign w:val="center"/>
          </w:tcPr>
          <w:p w:rsidR="00245C5F" w:rsidRPr="00793453" w:rsidRDefault="00245C5F" w:rsidP="00E101BE">
            <w:pPr>
              <w:spacing w:after="0"/>
              <w:jc w:val="center"/>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1</w:t>
            </w:r>
          </w:p>
        </w:tc>
      </w:tr>
      <w:tr w:rsidR="00245C5F" w:rsidRPr="00793453" w:rsidTr="00E101BE">
        <w:trPr>
          <w:trHeight w:val="70"/>
        </w:trPr>
        <w:tc>
          <w:tcPr>
            <w:tcW w:w="515" w:type="pct"/>
            <w:tcBorders>
              <w:top w:val="single" w:sz="4" w:space="0" w:color="auto"/>
              <w:left w:val="single" w:sz="4" w:space="0" w:color="auto"/>
              <w:bottom w:val="single" w:sz="4" w:space="0" w:color="auto"/>
              <w:right w:val="single" w:sz="4" w:space="0" w:color="auto"/>
            </w:tcBorders>
            <w:vAlign w:val="center"/>
          </w:tcPr>
          <w:p w:rsidR="00245C5F" w:rsidRPr="00793453" w:rsidRDefault="00245C5F" w:rsidP="00E101BE">
            <w:pPr>
              <w:spacing w:after="0"/>
              <w:jc w:val="center"/>
              <w:rPr>
                <w:rFonts w:ascii="Times New Roman" w:eastAsia="Calibri" w:hAnsi="Times New Roman" w:cs="Times New Roman"/>
                <w:bCs/>
                <w:color w:val="000000"/>
                <w:sz w:val="24"/>
                <w:szCs w:val="24"/>
              </w:rPr>
            </w:pPr>
            <w:r w:rsidRPr="00793453">
              <w:rPr>
                <w:rFonts w:ascii="Times New Roman" w:eastAsia="Calibri" w:hAnsi="Times New Roman" w:cs="Times New Roman"/>
                <w:bCs/>
                <w:color w:val="000000"/>
                <w:sz w:val="24"/>
                <w:szCs w:val="24"/>
              </w:rPr>
              <w:t>2.1.7.</w:t>
            </w:r>
          </w:p>
        </w:tc>
        <w:tc>
          <w:tcPr>
            <w:tcW w:w="4485" w:type="pct"/>
            <w:gridSpan w:val="4"/>
            <w:tcBorders>
              <w:top w:val="single" w:sz="4" w:space="0" w:color="auto"/>
              <w:left w:val="nil"/>
              <w:bottom w:val="single" w:sz="4" w:space="0" w:color="auto"/>
              <w:right w:val="single" w:sz="4" w:space="0" w:color="auto"/>
            </w:tcBorders>
            <w:vAlign w:val="center"/>
          </w:tcPr>
          <w:p w:rsidR="00245C5F" w:rsidRPr="00793453" w:rsidRDefault="00245C5F" w:rsidP="00E101BE">
            <w:pPr>
              <w:spacing w:after="0" w:line="240" w:lineRule="auto"/>
              <w:jc w:val="both"/>
              <w:rPr>
                <w:rFonts w:ascii="Times New Roman" w:eastAsia="Calibri" w:hAnsi="Times New Roman" w:cs="Times New Roman"/>
                <w:bCs/>
                <w:color w:val="000000"/>
                <w:sz w:val="24"/>
                <w:szCs w:val="24"/>
              </w:rPr>
            </w:pPr>
            <w:r w:rsidRPr="00793453">
              <w:rPr>
                <w:rFonts w:ascii="Times New Roman" w:eastAsia="Calibri" w:hAnsi="Times New Roman" w:cs="Times New Roman"/>
                <w:bCs/>
                <w:color w:val="000000"/>
                <w:sz w:val="24"/>
                <w:szCs w:val="24"/>
              </w:rPr>
              <w:t xml:space="preserve">«Срок жизни» результатов инициативного проекта </w:t>
            </w:r>
          </w:p>
        </w:tc>
      </w:tr>
      <w:tr w:rsidR="00245C5F" w:rsidRPr="00793453" w:rsidTr="00E101BE">
        <w:trPr>
          <w:trHeight w:val="131"/>
        </w:trPr>
        <w:tc>
          <w:tcPr>
            <w:tcW w:w="515" w:type="pct"/>
            <w:tcBorders>
              <w:top w:val="nil"/>
              <w:left w:val="single" w:sz="4" w:space="0" w:color="auto"/>
              <w:bottom w:val="single" w:sz="4" w:space="0" w:color="auto"/>
              <w:right w:val="single" w:sz="4" w:space="0" w:color="auto"/>
            </w:tcBorders>
            <w:vAlign w:val="center"/>
          </w:tcPr>
          <w:p w:rsidR="00245C5F" w:rsidRPr="00793453" w:rsidRDefault="00245C5F" w:rsidP="00E101BE">
            <w:pPr>
              <w:spacing w:after="0"/>
              <w:jc w:val="center"/>
              <w:rPr>
                <w:rFonts w:ascii="Times New Roman" w:eastAsia="Calibri" w:hAnsi="Times New Roman" w:cs="Times New Roman"/>
                <w:bCs/>
                <w:color w:val="000000"/>
                <w:sz w:val="24"/>
                <w:szCs w:val="24"/>
              </w:rPr>
            </w:pPr>
            <w:r w:rsidRPr="00793453">
              <w:rPr>
                <w:rFonts w:ascii="Times New Roman" w:eastAsia="Calibri" w:hAnsi="Times New Roman" w:cs="Times New Roman"/>
                <w:bCs/>
                <w:color w:val="000000"/>
                <w:sz w:val="24"/>
                <w:szCs w:val="24"/>
              </w:rPr>
              <w:t> </w:t>
            </w:r>
          </w:p>
        </w:tc>
        <w:tc>
          <w:tcPr>
            <w:tcW w:w="3823" w:type="pct"/>
            <w:gridSpan w:val="3"/>
            <w:tcBorders>
              <w:top w:val="nil"/>
              <w:left w:val="nil"/>
              <w:bottom w:val="single" w:sz="4" w:space="0" w:color="auto"/>
              <w:right w:val="single" w:sz="4" w:space="0" w:color="auto"/>
            </w:tcBorders>
            <w:vAlign w:val="center"/>
          </w:tcPr>
          <w:p w:rsidR="00245C5F" w:rsidRPr="00793453" w:rsidRDefault="00245C5F" w:rsidP="00E101BE">
            <w:pPr>
              <w:spacing w:after="0" w:line="240" w:lineRule="auto"/>
              <w:jc w:val="both"/>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от 5 лет</w:t>
            </w:r>
          </w:p>
        </w:tc>
        <w:tc>
          <w:tcPr>
            <w:tcW w:w="662" w:type="pct"/>
            <w:tcBorders>
              <w:top w:val="nil"/>
              <w:left w:val="nil"/>
              <w:bottom w:val="single" w:sz="4" w:space="0" w:color="auto"/>
              <w:right w:val="single" w:sz="4" w:space="0" w:color="auto"/>
            </w:tcBorders>
            <w:vAlign w:val="center"/>
          </w:tcPr>
          <w:p w:rsidR="00245C5F" w:rsidRPr="00793453" w:rsidRDefault="00245C5F" w:rsidP="00E101BE">
            <w:pPr>
              <w:spacing w:after="0"/>
              <w:jc w:val="center"/>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4</w:t>
            </w:r>
          </w:p>
        </w:tc>
      </w:tr>
      <w:tr w:rsidR="00245C5F" w:rsidRPr="00793453" w:rsidTr="00E101BE">
        <w:trPr>
          <w:trHeight w:val="70"/>
        </w:trPr>
        <w:tc>
          <w:tcPr>
            <w:tcW w:w="515" w:type="pct"/>
            <w:tcBorders>
              <w:top w:val="single" w:sz="4" w:space="0" w:color="auto"/>
              <w:left w:val="single" w:sz="4" w:space="0" w:color="auto"/>
              <w:bottom w:val="single" w:sz="4" w:space="0" w:color="auto"/>
              <w:right w:val="single" w:sz="4" w:space="0" w:color="auto"/>
            </w:tcBorders>
            <w:vAlign w:val="center"/>
          </w:tcPr>
          <w:p w:rsidR="00245C5F" w:rsidRPr="00793453" w:rsidRDefault="00245C5F" w:rsidP="00E101BE">
            <w:pPr>
              <w:spacing w:after="0"/>
              <w:jc w:val="center"/>
              <w:rPr>
                <w:rFonts w:ascii="Times New Roman" w:eastAsia="Calibri" w:hAnsi="Times New Roman" w:cs="Times New Roman"/>
                <w:bCs/>
                <w:color w:val="000000"/>
                <w:sz w:val="24"/>
                <w:szCs w:val="24"/>
              </w:rPr>
            </w:pPr>
            <w:r w:rsidRPr="00793453">
              <w:rPr>
                <w:rFonts w:ascii="Times New Roman" w:eastAsia="Calibri" w:hAnsi="Times New Roman" w:cs="Times New Roman"/>
                <w:bCs/>
                <w:color w:val="000000"/>
                <w:sz w:val="24"/>
                <w:szCs w:val="24"/>
              </w:rPr>
              <w:t> </w:t>
            </w:r>
          </w:p>
        </w:tc>
        <w:tc>
          <w:tcPr>
            <w:tcW w:w="3823" w:type="pct"/>
            <w:gridSpan w:val="3"/>
            <w:tcBorders>
              <w:top w:val="single" w:sz="4" w:space="0" w:color="auto"/>
              <w:left w:val="nil"/>
              <w:bottom w:val="single" w:sz="4" w:space="0" w:color="auto"/>
              <w:right w:val="single" w:sz="4" w:space="0" w:color="auto"/>
            </w:tcBorders>
            <w:vAlign w:val="center"/>
          </w:tcPr>
          <w:p w:rsidR="00245C5F" w:rsidRPr="00793453" w:rsidRDefault="00245C5F" w:rsidP="00E101BE">
            <w:pPr>
              <w:spacing w:after="0" w:line="240" w:lineRule="auto"/>
              <w:jc w:val="both"/>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от 3 до 5 лет</w:t>
            </w:r>
          </w:p>
        </w:tc>
        <w:tc>
          <w:tcPr>
            <w:tcW w:w="662" w:type="pct"/>
            <w:tcBorders>
              <w:top w:val="single" w:sz="4" w:space="0" w:color="auto"/>
              <w:left w:val="nil"/>
              <w:bottom w:val="single" w:sz="4" w:space="0" w:color="auto"/>
              <w:right w:val="single" w:sz="4" w:space="0" w:color="auto"/>
            </w:tcBorders>
            <w:vAlign w:val="center"/>
          </w:tcPr>
          <w:p w:rsidR="00245C5F" w:rsidRPr="00793453" w:rsidRDefault="00245C5F" w:rsidP="00E101BE">
            <w:pPr>
              <w:spacing w:after="0"/>
              <w:jc w:val="center"/>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3</w:t>
            </w:r>
          </w:p>
        </w:tc>
      </w:tr>
      <w:tr w:rsidR="00245C5F" w:rsidRPr="00793453" w:rsidTr="00E101BE">
        <w:trPr>
          <w:trHeight w:val="70"/>
        </w:trPr>
        <w:tc>
          <w:tcPr>
            <w:tcW w:w="515" w:type="pct"/>
            <w:tcBorders>
              <w:top w:val="nil"/>
              <w:left w:val="single" w:sz="4" w:space="0" w:color="auto"/>
              <w:bottom w:val="single" w:sz="4" w:space="0" w:color="auto"/>
              <w:right w:val="single" w:sz="4" w:space="0" w:color="auto"/>
            </w:tcBorders>
            <w:vAlign w:val="center"/>
          </w:tcPr>
          <w:p w:rsidR="00245C5F" w:rsidRPr="00793453" w:rsidRDefault="00245C5F" w:rsidP="00E101BE">
            <w:pPr>
              <w:spacing w:after="0"/>
              <w:jc w:val="center"/>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 </w:t>
            </w:r>
          </w:p>
        </w:tc>
        <w:tc>
          <w:tcPr>
            <w:tcW w:w="3823" w:type="pct"/>
            <w:gridSpan w:val="3"/>
            <w:tcBorders>
              <w:top w:val="nil"/>
              <w:left w:val="nil"/>
              <w:bottom w:val="single" w:sz="4" w:space="0" w:color="auto"/>
              <w:right w:val="single" w:sz="4" w:space="0" w:color="auto"/>
            </w:tcBorders>
            <w:vAlign w:val="center"/>
          </w:tcPr>
          <w:p w:rsidR="00245C5F" w:rsidRPr="00793453" w:rsidRDefault="00245C5F" w:rsidP="00E101BE">
            <w:pPr>
              <w:spacing w:after="0" w:line="240" w:lineRule="auto"/>
              <w:jc w:val="both"/>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от 1 до 3 лет</w:t>
            </w:r>
          </w:p>
        </w:tc>
        <w:tc>
          <w:tcPr>
            <w:tcW w:w="662" w:type="pct"/>
            <w:tcBorders>
              <w:top w:val="nil"/>
              <w:left w:val="nil"/>
              <w:bottom w:val="single" w:sz="4" w:space="0" w:color="auto"/>
              <w:right w:val="single" w:sz="4" w:space="0" w:color="auto"/>
            </w:tcBorders>
            <w:vAlign w:val="center"/>
          </w:tcPr>
          <w:p w:rsidR="00245C5F" w:rsidRPr="00793453" w:rsidRDefault="00245C5F" w:rsidP="00E101BE">
            <w:pPr>
              <w:spacing w:after="0"/>
              <w:jc w:val="center"/>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2</w:t>
            </w:r>
          </w:p>
        </w:tc>
      </w:tr>
      <w:tr w:rsidR="00245C5F" w:rsidRPr="00793453" w:rsidTr="00E101BE">
        <w:trPr>
          <w:trHeight w:val="70"/>
        </w:trPr>
        <w:tc>
          <w:tcPr>
            <w:tcW w:w="515" w:type="pct"/>
            <w:tcBorders>
              <w:top w:val="nil"/>
              <w:left w:val="single" w:sz="4" w:space="0" w:color="auto"/>
              <w:bottom w:val="single" w:sz="4" w:space="0" w:color="auto"/>
              <w:right w:val="single" w:sz="4" w:space="0" w:color="auto"/>
            </w:tcBorders>
            <w:vAlign w:val="center"/>
          </w:tcPr>
          <w:p w:rsidR="00245C5F" w:rsidRPr="00793453" w:rsidRDefault="00245C5F" w:rsidP="00E101BE">
            <w:pPr>
              <w:spacing w:after="0"/>
              <w:jc w:val="center"/>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 </w:t>
            </w:r>
          </w:p>
        </w:tc>
        <w:tc>
          <w:tcPr>
            <w:tcW w:w="3823" w:type="pct"/>
            <w:gridSpan w:val="3"/>
            <w:tcBorders>
              <w:top w:val="nil"/>
              <w:left w:val="nil"/>
              <w:bottom w:val="single" w:sz="4" w:space="0" w:color="auto"/>
              <w:right w:val="single" w:sz="4" w:space="0" w:color="auto"/>
            </w:tcBorders>
            <w:vAlign w:val="center"/>
          </w:tcPr>
          <w:p w:rsidR="00245C5F" w:rsidRPr="00793453" w:rsidRDefault="00245C5F" w:rsidP="00E101BE">
            <w:pPr>
              <w:spacing w:after="0" w:line="240" w:lineRule="auto"/>
              <w:jc w:val="both"/>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до 1 года</w:t>
            </w:r>
          </w:p>
        </w:tc>
        <w:tc>
          <w:tcPr>
            <w:tcW w:w="662" w:type="pct"/>
            <w:tcBorders>
              <w:top w:val="nil"/>
              <w:left w:val="nil"/>
              <w:bottom w:val="single" w:sz="4" w:space="0" w:color="auto"/>
              <w:right w:val="single" w:sz="4" w:space="0" w:color="auto"/>
            </w:tcBorders>
            <w:vAlign w:val="center"/>
          </w:tcPr>
          <w:p w:rsidR="00245C5F" w:rsidRPr="00793453" w:rsidRDefault="00245C5F" w:rsidP="00E101BE">
            <w:pPr>
              <w:spacing w:after="0"/>
              <w:jc w:val="center"/>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1</w:t>
            </w:r>
          </w:p>
        </w:tc>
      </w:tr>
      <w:tr w:rsidR="00245C5F" w:rsidRPr="00793453" w:rsidTr="00E101BE">
        <w:trPr>
          <w:trHeight w:val="70"/>
        </w:trPr>
        <w:tc>
          <w:tcPr>
            <w:tcW w:w="515" w:type="pct"/>
            <w:tcBorders>
              <w:top w:val="nil"/>
              <w:left w:val="single" w:sz="4" w:space="0" w:color="auto"/>
              <w:bottom w:val="single" w:sz="4" w:space="0" w:color="auto"/>
              <w:right w:val="single" w:sz="4" w:space="0" w:color="auto"/>
            </w:tcBorders>
            <w:vAlign w:val="center"/>
          </w:tcPr>
          <w:p w:rsidR="00245C5F" w:rsidRPr="00793453" w:rsidRDefault="00245C5F" w:rsidP="00E101BE">
            <w:pPr>
              <w:spacing w:after="0"/>
              <w:jc w:val="center"/>
              <w:rPr>
                <w:rFonts w:ascii="Times New Roman" w:eastAsia="Calibri" w:hAnsi="Times New Roman" w:cs="Times New Roman"/>
                <w:bCs/>
                <w:color w:val="000000"/>
                <w:sz w:val="24"/>
                <w:szCs w:val="24"/>
              </w:rPr>
            </w:pPr>
            <w:r w:rsidRPr="00793453">
              <w:rPr>
                <w:rFonts w:ascii="Times New Roman" w:eastAsia="Calibri" w:hAnsi="Times New Roman" w:cs="Times New Roman"/>
                <w:bCs/>
                <w:color w:val="000000"/>
                <w:sz w:val="24"/>
                <w:szCs w:val="24"/>
              </w:rPr>
              <w:t>2.2.</w:t>
            </w:r>
          </w:p>
        </w:tc>
        <w:tc>
          <w:tcPr>
            <w:tcW w:w="4485" w:type="pct"/>
            <w:gridSpan w:val="4"/>
            <w:tcBorders>
              <w:top w:val="single" w:sz="4" w:space="0" w:color="auto"/>
              <w:left w:val="nil"/>
              <w:bottom w:val="single" w:sz="4" w:space="0" w:color="auto"/>
              <w:right w:val="single" w:sz="4" w:space="0" w:color="auto"/>
            </w:tcBorders>
            <w:vAlign w:val="center"/>
          </w:tcPr>
          <w:p w:rsidR="00245C5F" w:rsidRPr="00793453" w:rsidRDefault="00245C5F" w:rsidP="00E101BE">
            <w:pPr>
              <w:spacing w:after="0" w:line="240" w:lineRule="auto"/>
              <w:jc w:val="both"/>
              <w:rPr>
                <w:rFonts w:ascii="Times New Roman" w:eastAsia="Calibri" w:hAnsi="Times New Roman" w:cs="Times New Roman"/>
                <w:bCs/>
                <w:color w:val="000000"/>
                <w:sz w:val="24"/>
                <w:szCs w:val="24"/>
              </w:rPr>
            </w:pPr>
            <w:r w:rsidRPr="00793453">
              <w:rPr>
                <w:rFonts w:ascii="Times New Roman" w:eastAsia="Calibri" w:hAnsi="Times New Roman" w:cs="Times New Roman"/>
                <w:bCs/>
                <w:color w:val="000000"/>
                <w:sz w:val="24"/>
                <w:szCs w:val="24"/>
              </w:rPr>
              <w:t xml:space="preserve">Оригинальность, </w:t>
            </w:r>
            <w:proofErr w:type="spellStart"/>
            <w:r w:rsidRPr="00793453">
              <w:rPr>
                <w:rFonts w:ascii="Times New Roman" w:eastAsia="Calibri" w:hAnsi="Times New Roman" w:cs="Times New Roman"/>
                <w:bCs/>
                <w:color w:val="000000"/>
                <w:sz w:val="24"/>
                <w:szCs w:val="24"/>
              </w:rPr>
              <w:t>инновационность</w:t>
            </w:r>
            <w:proofErr w:type="spellEnd"/>
            <w:r w:rsidRPr="00793453">
              <w:rPr>
                <w:rFonts w:ascii="Times New Roman" w:eastAsia="Calibri" w:hAnsi="Times New Roman" w:cs="Times New Roman"/>
                <w:bCs/>
                <w:color w:val="000000"/>
                <w:sz w:val="24"/>
                <w:szCs w:val="24"/>
              </w:rPr>
              <w:t xml:space="preserve"> инициативного проекта</w:t>
            </w:r>
          </w:p>
        </w:tc>
      </w:tr>
      <w:tr w:rsidR="00245C5F" w:rsidRPr="00793453" w:rsidTr="00E101BE">
        <w:trPr>
          <w:trHeight w:val="70"/>
        </w:trPr>
        <w:tc>
          <w:tcPr>
            <w:tcW w:w="515" w:type="pct"/>
            <w:tcBorders>
              <w:top w:val="nil"/>
              <w:left w:val="single" w:sz="4" w:space="0" w:color="auto"/>
              <w:bottom w:val="single" w:sz="4" w:space="0" w:color="auto"/>
              <w:right w:val="single" w:sz="4" w:space="0" w:color="auto"/>
            </w:tcBorders>
            <w:vAlign w:val="center"/>
          </w:tcPr>
          <w:p w:rsidR="00245C5F" w:rsidRPr="00793453" w:rsidRDefault="00245C5F" w:rsidP="00E101BE">
            <w:pPr>
              <w:spacing w:after="0"/>
              <w:jc w:val="center"/>
              <w:rPr>
                <w:rFonts w:ascii="Times New Roman" w:eastAsia="Calibri" w:hAnsi="Times New Roman" w:cs="Times New Roman"/>
                <w:bCs/>
                <w:color w:val="000000"/>
                <w:sz w:val="24"/>
                <w:szCs w:val="24"/>
              </w:rPr>
            </w:pPr>
            <w:r w:rsidRPr="00793453">
              <w:rPr>
                <w:rFonts w:ascii="Times New Roman" w:eastAsia="Calibri" w:hAnsi="Times New Roman" w:cs="Times New Roman"/>
                <w:bCs/>
                <w:color w:val="000000"/>
                <w:sz w:val="24"/>
                <w:szCs w:val="24"/>
              </w:rPr>
              <w:t>2.2.1.</w:t>
            </w:r>
          </w:p>
        </w:tc>
        <w:tc>
          <w:tcPr>
            <w:tcW w:w="4485" w:type="pct"/>
            <w:gridSpan w:val="4"/>
            <w:tcBorders>
              <w:top w:val="single" w:sz="4" w:space="0" w:color="auto"/>
              <w:left w:val="nil"/>
              <w:bottom w:val="single" w:sz="4" w:space="0" w:color="auto"/>
              <w:right w:val="single" w:sz="4" w:space="0" w:color="auto"/>
            </w:tcBorders>
            <w:vAlign w:val="center"/>
          </w:tcPr>
          <w:p w:rsidR="00245C5F" w:rsidRPr="00793453" w:rsidRDefault="00245C5F" w:rsidP="00E101BE">
            <w:pPr>
              <w:spacing w:after="0" w:line="240" w:lineRule="auto"/>
              <w:jc w:val="both"/>
              <w:rPr>
                <w:rFonts w:ascii="Times New Roman" w:eastAsia="Calibri" w:hAnsi="Times New Roman" w:cs="Times New Roman"/>
                <w:bCs/>
                <w:color w:val="000000"/>
                <w:sz w:val="24"/>
                <w:szCs w:val="24"/>
              </w:rPr>
            </w:pPr>
            <w:r w:rsidRPr="00793453">
              <w:rPr>
                <w:rFonts w:ascii="Times New Roman" w:eastAsia="Calibri" w:hAnsi="Times New Roman" w:cs="Times New Roman"/>
                <w:bCs/>
                <w:color w:val="000000"/>
                <w:sz w:val="24"/>
                <w:szCs w:val="24"/>
              </w:rPr>
              <w:t>Оригинальность, необычность идеи инициативного проекта</w:t>
            </w:r>
          </w:p>
        </w:tc>
      </w:tr>
      <w:tr w:rsidR="00245C5F" w:rsidRPr="00793453" w:rsidTr="00E101BE">
        <w:trPr>
          <w:trHeight w:val="70"/>
        </w:trPr>
        <w:tc>
          <w:tcPr>
            <w:tcW w:w="515" w:type="pct"/>
            <w:tcBorders>
              <w:top w:val="nil"/>
              <w:left w:val="single" w:sz="4" w:space="0" w:color="auto"/>
              <w:bottom w:val="single" w:sz="4" w:space="0" w:color="auto"/>
              <w:right w:val="single" w:sz="4" w:space="0" w:color="auto"/>
            </w:tcBorders>
            <w:vAlign w:val="center"/>
          </w:tcPr>
          <w:p w:rsidR="00245C5F" w:rsidRPr="00793453" w:rsidRDefault="00245C5F" w:rsidP="00E101BE">
            <w:pPr>
              <w:spacing w:after="0"/>
              <w:jc w:val="center"/>
              <w:rPr>
                <w:rFonts w:ascii="Times New Roman" w:eastAsia="Calibri" w:hAnsi="Times New Roman" w:cs="Times New Roman"/>
                <w:bCs/>
                <w:color w:val="000000"/>
                <w:sz w:val="24"/>
                <w:szCs w:val="24"/>
              </w:rPr>
            </w:pPr>
            <w:r w:rsidRPr="00793453">
              <w:rPr>
                <w:rFonts w:ascii="Times New Roman" w:eastAsia="Calibri" w:hAnsi="Times New Roman" w:cs="Times New Roman"/>
                <w:bCs/>
                <w:color w:val="000000"/>
                <w:sz w:val="24"/>
                <w:szCs w:val="24"/>
              </w:rPr>
              <w:t> </w:t>
            </w:r>
          </w:p>
        </w:tc>
        <w:tc>
          <w:tcPr>
            <w:tcW w:w="3823" w:type="pct"/>
            <w:gridSpan w:val="3"/>
            <w:tcBorders>
              <w:top w:val="nil"/>
              <w:left w:val="nil"/>
              <w:bottom w:val="single" w:sz="4" w:space="0" w:color="auto"/>
              <w:right w:val="single" w:sz="4" w:space="0" w:color="auto"/>
            </w:tcBorders>
            <w:vAlign w:val="center"/>
          </w:tcPr>
          <w:p w:rsidR="00245C5F" w:rsidRPr="00793453" w:rsidRDefault="00245C5F" w:rsidP="00E101BE">
            <w:pPr>
              <w:spacing w:after="0" w:line="240" w:lineRule="auto"/>
              <w:jc w:val="both"/>
              <w:rPr>
                <w:rFonts w:ascii="Times New Roman" w:eastAsia="Calibri" w:hAnsi="Times New Roman" w:cs="Times New Roman"/>
                <w:bCs/>
                <w:color w:val="000000"/>
                <w:sz w:val="24"/>
                <w:szCs w:val="24"/>
              </w:rPr>
            </w:pPr>
            <w:r w:rsidRPr="00793453">
              <w:rPr>
                <w:rFonts w:ascii="Times New Roman" w:eastAsia="Calibri" w:hAnsi="Times New Roman" w:cs="Times New Roman"/>
                <w:bCs/>
                <w:color w:val="000000"/>
                <w:sz w:val="24"/>
                <w:szCs w:val="24"/>
              </w:rPr>
              <w:t>да</w:t>
            </w:r>
          </w:p>
        </w:tc>
        <w:tc>
          <w:tcPr>
            <w:tcW w:w="662" w:type="pct"/>
            <w:tcBorders>
              <w:top w:val="nil"/>
              <w:left w:val="nil"/>
              <w:bottom w:val="single" w:sz="4" w:space="0" w:color="auto"/>
              <w:right w:val="single" w:sz="4" w:space="0" w:color="auto"/>
            </w:tcBorders>
            <w:vAlign w:val="center"/>
          </w:tcPr>
          <w:p w:rsidR="00245C5F" w:rsidRPr="00793453" w:rsidRDefault="00245C5F" w:rsidP="00E101BE">
            <w:pPr>
              <w:spacing w:after="0"/>
              <w:jc w:val="center"/>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5</w:t>
            </w:r>
          </w:p>
        </w:tc>
      </w:tr>
      <w:tr w:rsidR="00245C5F" w:rsidRPr="00793453" w:rsidTr="00E101BE">
        <w:trPr>
          <w:trHeight w:val="70"/>
        </w:trPr>
        <w:tc>
          <w:tcPr>
            <w:tcW w:w="515" w:type="pct"/>
            <w:tcBorders>
              <w:top w:val="nil"/>
              <w:left w:val="single" w:sz="4" w:space="0" w:color="auto"/>
              <w:bottom w:val="single" w:sz="4" w:space="0" w:color="auto"/>
              <w:right w:val="single" w:sz="4" w:space="0" w:color="auto"/>
            </w:tcBorders>
            <w:vAlign w:val="center"/>
          </w:tcPr>
          <w:p w:rsidR="00245C5F" w:rsidRPr="00793453" w:rsidRDefault="00245C5F" w:rsidP="00E101BE">
            <w:pPr>
              <w:spacing w:after="0"/>
              <w:jc w:val="center"/>
              <w:rPr>
                <w:rFonts w:ascii="Times New Roman" w:eastAsia="Calibri" w:hAnsi="Times New Roman" w:cs="Times New Roman"/>
                <w:bCs/>
                <w:color w:val="000000"/>
                <w:sz w:val="24"/>
                <w:szCs w:val="24"/>
              </w:rPr>
            </w:pPr>
            <w:r w:rsidRPr="00793453">
              <w:rPr>
                <w:rFonts w:ascii="Times New Roman" w:eastAsia="Calibri" w:hAnsi="Times New Roman" w:cs="Times New Roman"/>
                <w:bCs/>
                <w:color w:val="000000"/>
                <w:sz w:val="24"/>
                <w:szCs w:val="24"/>
              </w:rPr>
              <w:t> </w:t>
            </w:r>
          </w:p>
        </w:tc>
        <w:tc>
          <w:tcPr>
            <w:tcW w:w="3823" w:type="pct"/>
            <w:gridSpan w:val="3"/>
            <w:tcBorders>
              <w:top w:val="nil"/>
              <w:left w:val="nil"/>
              <w:bottom w:val="single" w:sz="4" w:space="0" w:color="auto"/>
              <w:right w:val="single" w:sz="4" w:space="0" w:color="auto"/>
            </w:tcBorders>
            <w:vAlign w:val="center"/>
          </w:tcPr>
          <w:p w:rsidR="00245C5F" w:rsidRPr="00793453" w:rsidRDefault="00245C5F" w:rsidP="00E101BE">
            <w:pPr>
              <w:spacing w:after="0" w:line="240" w:lineRule="auto"/>
              <w:jc w:val="both"/>
              <w:rPr>
                <w:rFonts w:ascii="Times New Roman" w:eastAsia="Calibri" w:hAnsi="Times New Roman" w:cs="Times New Roman"/>
                <w:bCs/>
                <w:color w:val="000000"/>
                <w:sz w:val="24"/>
                <w:szCs w:val="24"/>
              </w:rPr>
            </w:pPr>
            <w:r w:rsidRPr="00793453">
              <w:rPr>
                <w:rFonts w:ascii="Times New Roman" w:eastAsia="Calibri" w:hAnsi="Times New Roman" w:cs="Times New Roman"/>
                <w:bCs/>
                <w:color w:val="000000"/>
                <w:sz w:val="24"/>
                <w:szCs w:val="24"/>
              </w:rPr>
              <w:t>нет</w:t>
            </w:r>
          </w:p>
        </w:tc>
        <w:tc>
          <w:tcPr>
            <w:tcW w:w="662" w:type="pct"/>
            <w:tcBorders>
              <w:top w:val="nil"/>
              <w:left w:val="nil"/>
              <w:bottom w:val="single" w:sz="4" w:space="0" w:color="auto"/>
              <w:right w:val="single" w:sz="4" w:space="0" w:color="auto"/>
            </w:tcBorders>
            <w:vAlign w:val="center"/>
          </w:tcPr>
          <w:p w:rsidR="00245C5F" w:rsidRPr="00793453" w:rsidRDefault="00245C5F" w:rsidP="00E101BE">
            <w:pPr>
              <w:spacing w:after="0"/>
              <w:jc w:val="center"/>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0</w:t>
            </w:r>
          </w:p>
        </w:tc>
      </w:tr>
      <w:tr w:rsidR="00245C5F" w:rsidRPr="00793453" w:rsidTr="00E101BE">
        <w:trPr>
          <w:trHeight w:val="375"/>
        </w:trPr>
        <w:tc>
          <w:tcPr>
            <w:tcW w:w="515" w:type="pct"/>
            <w:tcBorders>
              <w:top w:val="nil"/>
              <w:left w:val="single" w:sz="4" w:space="0" w:color="auto"/>
              <w:bottom w:val="single" w:sz="4" w:space="0" w:color="auto"/>
              <w:right w:val="single" w:sz="4" w:space="0" w:color="auto"/>
            </w:tcBorders>
            <w:vAlign w:val="center"/>
          </w:tcPr>
          <w:p w:rsidR="00245C5F" w:rsidRPr="00793453" w:rsidRDefault="00245C5F" w:rsidP="00E101BE">
            <w:pPr>
              <w:spacing w:after="0"/>
              <w:jc w:val="center"/>
              <w:rPr>
                <w:rFonts w:ascii="Times New Roman" w:eastAsia="Calibri" w:hAnsi="Times New Roman" w:cs="Times New Roman"/>
                <w:bCs/>
                <w:color w:val="000000"/>
                <w:sz w:val="24"/>
                <w:szCs w:val="24"/>
              </w:rPr>
            </w:pPr>
            <w:r w:rsidRPr="00793453">
              <w:rPr>
                <w:rFonts w:ascii="Times New Roman" w:eastAsia="Calibri" w:hAnsi="Times New Roman" w:cs="Times New Roman"/>
                <w:bCs/>
                <w:color w:val="000000"/>
                <w:sz w:val="24"/>
                <w:szCs w:val="24"/>
              </w:rPr>
              <w:lastRenderedPageBreak/>
              <w:t>2.2.2.</w:t>
            </w:r>
          </w:p>
        </w:tc>
        <w:tc>
          <w:tcPr>
            <w:tcW w:w="3823" w:type="pct"/>
            <w:gridSpan w:val="3"/>
            <w:tcBorders>
              <w:top w:val="nil"/>
              <w:left w:val="nil"/>
              <w:bottom w:val="single" w:sz="4" w:space="0" w:color="auto"/>
              <w:right w:val="single" w:sz="4" w:space="0" w:color="auto"/>
            </w:tcBorders>
            <w:vAlign w:val="center"/>
          </w:tcPr>
          <w:p w:rsidR="00245C5F" w:rsidRPr="00793453" w:rsidRDefault="00245C5F" w:rsidP="00E101BE">
            <w:pPr>
              <w:spacing w:after="0" w:line="240" w:lineRule="auto"/>
              <w:jc w:val="both"/>
              <w:rPr>
                <w:rFonts w:ascii="Times New Roman" w:eastAsia="Calibri" w:hAnsi="Times New Roman" w:cs="Times New Roman"/>
                <w:bCs/>
                <w:color w:val="000000"/>
                <w:sz w:val="24"/>
                <w:szCs w:val="24"/>
              </w:rPr>
            </w:pPr>
            <w:r w:rsidRPr="00793453">
              <w:rPr>
                <w:rFonts w:ascii="Times New Roman" w:eastAsia="Calibri" w:hAnsi="Times New Roman" w:cs="Times New Roman"/>
                <w:bCs/>
                <w:color w:val="000000"/>
                <w:sz w:val="24"/>
                <w:szCs w:val="24"/>
              </w:rPr>
              <w:t>Использование инновационных технологий, новых технических решений</w:t>
            </w:r>
          </w:p>
        </w:tc>
        <w:tc>
          <w:tcPr>
            <w:tcW w:w="662" w:type="pct"/>
            <w:tcBorders>
              <w:top w:val="nil"/>
              <w:left w:val="nil"/>
              <w:bottom w:val="single" w:sz="4" w:space="0" w:color="auto"/>
              <w:right w:val="single" w:sz="4" w:space="0" w:color="auto"/>
            </w:tcBorders>
            <w:vAlign w:val="center"/>
          </w:tcPr>
          <w:p w:rsidR="00245C5F" w:rsidRPr="00793453" w:rsidRDefault="00245C5F" w:rsidP="00E101BE">
            <w:pPr>
              <w:spacing w:after="0"/>
              <w:jc w:val="center"/>
              <w:rPr>
                <w:rFonts w:ascii="Times New Roman" w:eastAsia="Calibri" w:hAnsi="Times New Roman" w:cs="Times New Roman"/>
                <w:bCs/>
                <w:color w:val="000000"/>
                <w:sz w:val="24"/>
                <w:szCs w:val="24"/>
              </w:rPr>
            </w:pPr>
            <w:r w:rsidRPr="00793453">
              <w:rPr>
                <w:rFonts w:ascii="Times New Roman" w:eastAsia="Calibri" w:hAnsi="Times New Roman" w:cs="Times New Roman"/>
                <w:bCs/>
                <w:color w:val="000000"/>
                <w:sz w:val="24"/>
                <w:szCs w:val="24"/>
              </w:rPr>
              <w:t> </w:t>
            </w:r>
          </w:p>
        </w:tc>
      </w:tr>
      <w:tr w:rsidR="00245C5F" w:rsidRPr="00793453" w:rsidTr="00E101BE">
        <w:trPr>
          <w:trHeight w:val="315"/>
        </w:trPr>
        <w:tc>
          <w:tcPr>
            <w:tcW w:w="515" w:type="pct"/>
            <w:tcBorders>
              <w:top w:val="nil"/>
              <w:left w:val="single" w:sz="4" w:space="0" w:color="auto"/>
              <w:bottom w:val="single" w:sz="4" w:space="0" w:color="auto"/>
              <w:right w:val="single" w:sz="4" w:space="0" w:color="auto"/>
            </w:tcBorders>
            <w:vAlign w:val="center"/>
          </w:tcPr>
          <w:p w:rsidR="00245C5F" w:rsidRPr="00793453" w:rsidRDefault="00245C5F" w:rsidP="00E101BE">
            <w:pPr>
              <w:spacing w:after="0"/>
              <w:jc w:val="center"/>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 </w:t>
            </w:r>
          </w:p>
        </w:tc>
        <w:tc>
          <w:tcPr>
            <w:tcW w:w="3823" w:type="pct"/>
            <w:gridSpan w:val="3"/>
            <w:tcBorders>
              <w:top w:val="nil"/>
              <w:left w:val="nil"/>
              <w:bottom w:val="single" w:sz="4" w:space="0" w:color="auto"/>
              <w:right w:val="single" w:sz="4" w:space="0" w:color="auto"/>
            </w:tcBorders>
            <w:vAlign w:val="center"/>
          </w:tcPr>
          <w:p w:rsidR="00245C5F" w:rsidRPr="00793453" w:rsidRDefault="00245C5F" w:rsidP="00E101BE">
            <w:pPr>
              <w:spacing w:after="0" w:line="240" w:lineRule="auto"/>
              <w:jc w:val="both"/>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да</w:t>
            </w:r>
          </w:p>
        </w:tc>
        <w:tc>
          <w:tcPr>
            <w:tcW w:w="662" w:type="pct"/>
            <w:tcBorders>
              <w:top w:val="nil"/>
              <w:left w:val="nil"/>
              <w:bottom w:val="single" w:sz="4" w:space="0" w:color="auto"/>
              <w:right w:val="single" w:sz="4" w:space="0" w:color="auto"/>
            </w:tcBorders>
            <w:vAlign w:val="center"/>
          </w:tcPr>
          <w:p w:rsidR="00245C5F" w:rsidRPr="00793453" w:rsidRDefault="00245C5F" w:rsidP="00E101BE">
            <w:pPr>
              <w:spacing w:after="0"/>
              <w:jc w:val="center"/>
              <w:rPr>
                <w:rFonts w:ascii="Times New Roman" w:eastAsia="Calibri" w:hAnsi="Times New Roman" w:cs="Times New Roman"/>
                <w:bCs/>
                <w:color w:val="000000"/>
                <w:sz w:val="24"/>
                <w:szCs w:val="24"/>
              </w:rPr>
            </w:pPr>
            <w:r w:rsidRPr="00793453">
              <w:rPr>
                <w:rFonts w:ascii="Times New Roman" w:eastAsia="Calibri" w:hAnsi="Times New Roman" w:cs="Times New Roman"/>
                <w:bCs/>
                <w:color w:val="000000"/>
                <w:sz w:val="24"/>
                <w:szCs w:val="24"/>
              </w:rPr>
              <w:t>5</w:t>
            </w:r>
          </w:p>
        </w:tc>
      </w:tr>
      <w:tr w:rsidR="00245C5F" w:rsidRPr="00793453" w:rsidTr="00E101BE">
        <w:trPr>
          <w:trHeight w:val="206"/>
        </w:trPr>
        <w:tc>
          <w:tcPr>
            <w:tcW w:w="515" w:type="pct"/>
            <w:tcBorders>
              <w:top w:val="nil"/>
              <w:left w:val="single" w:sz="4" w:space="0" w:color="auto"/>
              <w:bottom w:val="single" w:sz="4" w:space="0" w:color="auto"/>
              <w:right w:val="single" w:sz="4" w:space="0" w:color="auto"/>
            </w:tcBorders>
            <w:vAlign w:val="center"/>
          </w:tcPr>
          <w:p w:rsidR="00245C5F" w:rsidRPr="00793453" w:rsidRDefault="00245C5F" w:rsidP="00E101BE">
            <w:pPr>
              <w:spacing w:after="0"/>
              <w:jc w:val="center"/>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 </w:t>
            </w:r>
          </w:p>
        </w:tc>
        <w:tc>
          <w:tcPr>
            <w:tcW w:w="3823" w:type="pct"/>
            <w:gridSpan w:val="3"/>
            <w:tcBorders>
              <w:top w:val="nil"/>
              <w:left w:val="nil"/>
              <w:bottom w:val="single" w:sz="4" w:space="0" w:color="auto"/>
              <w:right w:val="single" w:sz="4" w:space="0" w:color="auto"/>
            </w:tcBorders>
            <w:vAlign w:val="center"/>
          </w:tcPr>
          <w:p w:rsidR="00245C5F" w:rsidRPr="00793453" w:rsidRDefault="00245C5F" w:rsidP="00E101BE">
            <w:pPr>
              <w:spacing w:after="0" w:line="240" w:lineRule="auto"/>
              <w:jc w:val="both"/>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нет</w:t>
            </w:r>
          </w:p>
        </w:tc>
        <w:tc>
          <w:tcPr>
            <w:tcW w:w="662" w:type="pct"/>
            <w:tcBorders>
              <w:top w:val="nil"/>
              <w:left w:val="nil"/>
              <w:bottom w:val="single" w:sz="4" w:space="0" w:color="auto"/>
              <w:right w:val="single" w:sz="4" w:space="0" w:color="auto"/>
            </w:tcBorders>
            <w:vAlign w:val="center"/>
          </w:tcPr>
          <w:p w:rsidR="00245C5F" w:rsidRPr="00793453" w:rsidRDefault="00245C5F" w:rsidP="00E101BE">
            <w:pPr>
              <w:spacing w:after="0"/>
              <w:jc w:val="center"/>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0</w:t>
            </w:r>
          </w:p>
        </w:tc>
      </w:tr>
      <w:tr w:rsidR="00245C5F" w:rsidRPr="00793453" w:rsidTr="00E101BE">
        <w:trPr>
          <w:trHeight w:val="465"/>
        </w:trPr>
        <w:tc>
          <w:tcPr>
            <w:tcW w:w="515" w:type="pct"/>
            <w:tcBorders>
              <w:top w:val="single" w:sz="4" w:space="0" w:color="auto"/>
              <w:left w:val="single" w:sz="4" w:space="0" w:color="auto"/>
              <w:bottom w:val="single" w:sz="4" w:space="0" w:color="auto"/>
              <w:right w:val="single" w:sz="4" w:space="0" w:color="auto"/>
            </w:tcBorders>
            <w:vAlign w:val="center"/>
          </w:tcPr>
          <w:p w:rsidR="00245C5F" w:rsidRPr="00793453" w:rsidRDefault="00245C5F" w:rsidP="00E101BE">
            <w:pPr>
              <w:spacing w:after="0"/>
              <w:jc w:val="center"/>
              <w:rPr>
                <w:rFonts w:ascii="Times New Roman" w:eastAsia="Calibri" w:hAnsi="Times New Roman" w:cs="Times New Roman"/>
                <w:bCs/>
                <w:color w:val="000000"/>
                <w:sz w:val="24"/>
                <w:szCs w:val="24"/>
              </w:rPr>
            </w:pPr>
            <w:r w:rsidRPr="00793453">
              <w:rPr>
                <w:rFonts w:ascii="Times New Roman" w:eastAsia="Calibri" w:hAnsi="Times New Roman" w:cs="Times New Roman"/>
                <w:bCs/>
                <w:color w:val="000000"/>
                <w:sz w:val="24"/>
                <w:szCs w:val="24"/>
              </w:rPr>
              <w:t>2.3.</w:t>
            </w:r>
          </w:p>
        </w:tc>
        <w:tc>
          <w:tcPr>
            <w:tcW w:w="4485" w:type="pct"/>
            <w:gridSpan w:val="4"/>
            <w:tcBorders>
              <w:top w:val="single" w:sz="4" w:space="0" w:color="auto"/>
              <w:left w:val="nil"/>
              <w:bottom w:val="single" w:sz="4" w:space="0" w:color="auto"/>
              <w:right w:val="single" w:sz="4" w:space="0" w:color="auto"/>
            </w:tcBorders>
            <w:vAlign w:val="center"/>
          </w:tcPr>
          <w:p w:rsidR="00245C5F" w:rsidRPr="00793453" w:rsidRDefault="00245C5F" w:rsidP="00E101BE">
            <w:pPr>
              <w:spacing w:after="0" w:line="240" w:lineRule="auto"/>
              <w:jc w:val="both"/>
              <w:rPr>
                <w:rFonts w:ascii="Times New Roman" w:eastAsia="Calibri" w:hAnsi="Times New Roman" w:cs="Times New Roman"/>
                <w:bCs/>
                <w:color w:val="000000"/>
                <w:sz w:val="24"/>
                <w:szCs w:val="24"/>
              </w:rPr>
            </w:pPr>
            <w:r w:rsidRPr="00793453">
              <w:rPr>
                <w:rFonts w:ascii="Times New Roman" w:eastAsia="Calibri" w:hAnsi="Times New Roman" w:cs="Times New Roman"/>
                <w:bCs/>
                <w:color w:val="000000"/>
                <w:sz w:val="24"/>
                <w:szCs w:val="24"/>
              </w:rPr>
              <w:t>Качество подготовки документов для участия в конкурсном отборе инициативного проекта</w:t>
            </w:r>
          </w:p>
        </w:tc>
      </w:tr>
      <w:tr w:rsidR="00245C5F" w:rsidRPr="00793453" w:rsidTr="00E101BE">
        <w:trPr>
          <w:trHeight w:val="630"/>
        </w:trPr>
        <w:tc>
          <w:tcPr>
            <w:tcW w:w="515" w:type="pct"/>
            <w:tcBorders>
              <w:top w:val="single" w:sz="4" w:space="0" w:color="auto"/>
              <w:left w:val="single" w:sz="4" w:space="0" w:color="auto"/>
              <w:bottom w:val="single" w:sz="4" w:space="0" w:color="auto"/>
              <w:right w:val="single" w:sz="4" w:space="0" w:color="auto"/>
            </w:tcBorders>
            <w:vAlign w:val="center"/>
          </w:tcPr>
          <w:p w:rsidR="00245C5F" w:rsidRPr="00793453" w:rsidRDefault="00245C5F" w:rsidP="00E101BE">
            <w:pPr>
              <w:spacing w:after="0"/>
              <w:jc w:val="center"/>
              <w:rPr>
                <w:rFonts w:ascii="Times New Roman" w:eastAsia="Calibri" w:hAnsi="Times New Roman" w:cs="Times New Roman"/>
                <w:bCs/>
                <w:color w:val="000000"/>
                <w:sz w:val="24"/>
                <w:szCs w:val="24"/>
              </w:rPr>
            </w:pPr>
            <w:r w:rsidRPr="00793453">
              <w:rPr>
                <w:rFonts w:ascii="Times New Roman" w:eastAsia="Calibri" w:hAnsi="Times New Roman" w:cs="Times New Roman"/>
                <w:bCs/>
                <w:color w:val="000000"/>
                <w:sz w:val="24"/>
                <w:szCs w:val="24"/>
              </w:rPr>
              <w:t>2.3.1.</w:t>
            </w:r>
          </w:p>
        </w:tc>
        <w:tc>
          <w:tcPr>
            <w:tcW w:w="4485" w:type="pct"/>
            <w:gridSpan w:val="4"/>
            <w:tcBorders>
              <w:top w:val="single" w:sz="4" w:space="0" w:color="auto"/>
              <w:left w:val="nil"/>
              <w:bottom w:val="single" w:sz="4" w:space="0" w:color="auto"/>
              <w:right w:val="single" w:sz="4" w:space="0" w:color="auto"/>
            </w:tcBorders>
            <w:vAlign w:val="center"/>
          </w:tcPr>
          <w:p w:rsidR="00245C5F" w:rsidRPr="00793453" w:rsidRDefault="00245C5F" w:rsidP="00E101BE">
            <w:pPr>
              <w:spacing w:after="0" w:line="240" w:lineRule="auto"/>
              <w:jc w:val="both"/>
              <w:rPr>
                <w:rFonts w:ascii="Times New Roman" w:eastAsia="Calibri" w:hAnsi="Times New Roman" w:cs="Times New Roman"/>
                <w:bCs/>
                <w:color w:val="000000"/>
                <w:sz w:val="24"/>
                <w:szCs w:val="24"/>
              </w:rPr>
            </w:pPr>
            <w:r w:rsidRPr="00793453">
              <w:rPr>
                <w:rFonts w:ascii="Times New Roman" w:eastAsia="Calibri" w:hAnsi="Times New Roman" w:cs="Times New Roman"/>
                <w:bCs/>
                <w:color w:val="000000"/>
                <w:sz w:val="24"/>
                <w:szCs w:val="24"/>
              </w:rPr>
              <w:t xml:space="preserve">Наличие приложенной к заявке проектно-сметной (сметной) документации (по строительству (реконструкции), капитальному ремонту, ремонту объектов) </w:t>
            </w:r>
          </w:p>
        </w:tc>
      </w:tr>
      <w:tr w:rsidR="00245C5F" w:rsidRPr="00793453" w:rsidTr="00E101BE">
        <w:trPr>
          <w:trHeight w:val="420"/>
        </w:trPr>
        <w:tc>
          <w:tcPr>
            <w:tcW w:w="515" w:type="pct"/>
            <w:tcBorders>
              <w:top w:val="single" w:sz="4" w:space="0" w:color="auto"/>
              <w:left w:val="single" w:sz="4" w:space="0" w:color="auto"/>
              <w:bottom w:val="single" w:sz="4" w:space="0" w:color="auto"/>
              <w:right w:val="single" w:sz="4" w:space="0" w:color="auto"/>
            </w:tcBorders>
            <w:vAlign w:val="center"/>
          </w:tcPr>
          <w:p w:rsidR="00245C5F" w:rsidRPr="00793453" w:rsidRDefault="00245C5F" w:rsidP="00E101BE">
            <w:pPr>
              <w:spacing w:after="0"/>
              <w:jc w:val="center"/>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 </w:t>
            </w:r>
          </w:p>
        </w:tc>
        <w:tc>
          <w:tcPr>
            <w:tcW w:w="3823" w:type="pct"/>
            <w:gridSpan w:val="3"/>
            <w:tcBorders>
              <w:top w:val="single" w:sz="4" w:space="0" w:color="auto"/>
              <w:left w:val="nil"/>
              <w:bottom w:val="single" w:sz="4" w:space="0" w:color="auto"/>
              <w:right w:val="single" w:sz="4" w:space="0" w:color="auto"/>
            </w:tcBorders>
            <w:vAlign w:val="center"/>
          </w:tcPr>
          <w:p w:rsidR="00245C5F" w:rsidRPr="00793453" w:rsidRDefault="00245C5F" w:rsidP="00E101BE">
            <w:pPr>
              <w:spacing w:after="0" w:line="240" w:lineRule="auto"/>
              <w:jc w:val="both"/>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да или необходимость в проектно-сметной (сметной) документации отсутствует</w:t>
            </w:r>
          </w:p>
        </w:tc>
        <w:tc>
          <w:tcPr>
            <w:tcW w:w="662" w:type="pct"/>
            <w:tcBorders>
              <w:top w:val="single" w:sz="4" w:space="0" w:color="auto"/>
              <w:left w:val="nil"/>
              <w:bottom w:val="single" w:sz="4" w:space="0" w:color="auto"/>
              <w:right w:val="single" w:sz="4" w:space="0" w:color="auto"/>
            </w:tcBorders>
            <w:vAlign w:val="center"/>
          </w:tcPr>
          <w:p w:rsidR="00245C5F" w:rsidRPr="00793453" w:rsidRDefault="00245C5F" w:rsidP="00E101BE">
            <w:pPr>
              <w:spacing w:after="0"/>
              <w:jc w:val="center"/>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10</w:t>
            </w:r>
          </w:p>
        </w:tc>
      </w:tr>
      <w:tr w:rsidR="00245C5F" w:rsidRPr="00793453" w:rsidTr="00E101BE">
        <w:trPr>
          <w:trHeight w:val="70"/>
        </w:trPr>
        <w:tc>
          <w:tcPr>
            <w:tcW w:w="515" w:type="pct"/>
            <w:tcBorders>
              <w:top w:val="nil"/>
              <w:left w:val="single" w:sz="4" w:space="0" w:color="auto"/>
              <w:bottom w:val="single" w:sz="4" w:space="0" w:color="auto"/>
              <w:right w:val="single" w:sz="4" w:space="0" w:color="auto"/>
            </w:tcBorders>
            <w:vAlign w:val="center"/>
          </w:tcPr>
          <w:p w:rsidR="00245C5F" w:rsidRPr="00793453" w:rsidRDefault="00245C5F" w:rsidP="00E101BE">
            <w:pPr>
              <w:spacing w:after="0"/>
              <w:jc w:val="center"/>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 </w:t>
            </w:r>
          </w:p>
        </w:tc>
        <w:tc>
          <w:tcPr>
            <w:tcW w:w="3823" w:type="pct"/>
            <w:gridSpan w:val="3"/>
            <w:tcBorders>
              <w:top w:val="nil"/>
              <w:left w:val="nil"/>
              <w:bottom w:val="single" w:sz="4" w:space="0" w:color="auto"/>
              <w:right w:val="single" w:sz="4" w:space="0" w:color="auto"/>
            </w:tcBorders>
            <w:vAlign w:val="center"/>
          </w:tcPr>
          <w:p w:rsidR="00245C5F" w:rsidRPr="00793453" w:rsidRDefault="00245C5F" w:rsidP="00E101BE">
            <w:pPr>
              <w:spacing w:after="0" w:line="240" w:lineRule="auto"/>
              <w:jc w:val="both"/>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нет</w:t>
            </w:r>
          </w:p>
        </w:tc>
        <w:tc>
          <w:tcPr>
            <w:tcW w:w="662" w:type="pct"/>
            <w:tcBorders>
              <w:top w:val="nil"/>
              <w:left w:val="nil"/>
              <w:bottom w:val="single" w:sz="4" w:space="0" w:color="auto"/>
              <w:right w:val="single" w:sz="4" w:space="0" w:color="auto"/>
            </w:tcBorders>
            <w:vAlign w:val="center"/>
          </w:tcPr>
          <w:p w:rsidR="00245C5F" w:rsidRPr="00793453" w:rsidRDefault="00245C5F" w:rsidP="00E101BE">
            <w:pPr>
              <w:spacing w:after="0"/>
              <w:jc w:val="center"/>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0</w:t>
            </w:r>
          </w:p>
        </w:tc>
      </w:tr>
      <w:tr w:rsidR="00245C5F" w:rsidRPr="00793453" w:rsidTr="00E101BE">
        <w:trPr>
          <w:trHeight w:val="377"/>
        </w:trPr>
        <w:tc>
          <w:tcPr>
            <w:tcW w:w="515" w:type="pct"/>
            <w:tcBorders>
              <w:top w:val="nil"/>
              <w:left w:val="single" w:sz="4" w:space="0" w:color="auto"/>
              <w:bottom w:val="single" w:sz="4" w:space="0" w:color="auto"/>
              <w:right w:val="single" w:sz="4" w:space="0" w:color="auto"/>
            </w:tcBorders>
            <w:vAlign w:val="center"/>
          </w:tcPr>
          <w:p w:rsidR="00245C5F" w:rsidRPr="00793453" w:rsidRDefault="00245C5F" w:rsidP="00E101BE">
            <w:pPr>
              <w:spacing w:after="0"/>
              <w:jc w:val="center"/>
              <w:rPr>
                <w:rFonts w:ascii="Times New Roman" w:eastAsia="Calibri" w:hAnsi="Times New Roman" w:cs="Times New Roman"/>
                <w:bCs/>
                <w:color w:val="000000"/>
                <w:sz w:val="24"/>
                <w:szCs w:val="24"/>
              </w:rPr>
            </w:pPr>
            <w:r w:rsidRPr="00793453">
              <w:rPr>
                <w:rFonts w:ascii="Times New Roman" w:eastAsia="Calibri" w:hAnsi="Times New Roman" w:cs="Times New Roman"/>
                <w:bCs/>
                <w:color w:val="000000"/>
                <w:sz w:val="24"/>
                <w:szCs w:val="24"/>
              </w:rPr>
              <w:t>2.3.2.</w:t>
            </w:r>
          </w:p>
        </w:tc>
        <w:tc>
          <w:tcPr>
            <w:tcW w:w="4485" w:type="pct"/>
            <w:gridSpan w:val="4"/>
            <w:tcBorders>
              <w:top w:val="single" w:sz="4" w:space="0" w:color="auto"/>
              <w:left w:val="nil"/>
              <w:bottom w:val="single" w:sz="4" w:space="0" w:color="auto"/>
              <w:right w:val="single" w:sz="4" w:space="0" w:color="auto"/>
            </w:tcBorders>
            <w:vAlign w:val="center"/>
          </w:tcPr>
          <w:p w:rsidR="00245C5F" w:rsidRPr="00793453" w:rsidRDefault="00245C5F" w:rsidP="00E101BE">
            <w:pPr>
              <w:spacing w:after="0" w:line="240" w:lineRule="auto"/>
              <w:rPr>
                <w:rFonts w:ascii="Times New Roman" w:eastAsia="Calibri" w:hAnsi="Times New Roman" w:cs="Times New Roman"/>
                <w:bCs/>
                <w:color w:val="000000"/>
                <w:sz w:val="24"/>
                <w:szCs w:val="24"/>
              </w:rPr>
            </w:pPr>
            <w:r w:rsidRPr="00793453">
              <w:rPr>
                <w:rFonts w:ascii="Times New Roman" w:eastAsia="Calibri" w:hAnsi="Times New Roman" w:cs="Times New Roman"/>
                <w:bCs/>
                <w:color w:val="000000"/>
                <w:sz w:val="24"/>
                <w:szCs w:val="24"/>
              </w:rPr>
              <w:t>Наличие приложенных к заявке презентационных материалов</w:t>
            </w:r>
          </w:p>
        </w:tc>
      </w:tr>
      <w:tr w:rsidR="00245C5F" w:rsidRPr="00793453" w:rsidTr="00E101BE">
        <w:trPr>
          <w:trHeight w:val="70"/>
        </w:trPr>
        <w:tc>
          <w:tcPr>
            <w:tcW w:w="515" w:type="pct"/>
            <w:tcBorders>
              <w:top w:val="nil"/>
              <w:left w:val="single" w:sz="4" w:space="0" w:color="auto"/>
              <w:bottom w:val="single" w:sz="4" w:space="0" w:color="auto"/>
              <w:right w:val="single" w:sz="4" w:space="0" w:color="auto"/>
            </w:tcBorders>
            <w:vAlign w:val="center"/>
          </w:tcPr>
          <w:p w:rsidR="00245C5F" w:rsidRPr="00793453" w:rsidRDefault="00245C5F" w:rsidP="00E101BE">
            <w:pPr>
              <w:spacing w:after="0"/>
              <w:jc w:val="center"/>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 </w:t>
            </w:r>
          </w:p>
        </w:tc>
        <w:tc>
          <w:tcPr>
            <w:tcW w:w="3823" w:type="pct"/>
            <w:gridSpan w:val="3"/>
            <w:tcBorders>
              <w:top w:val="nil"/>
              <w:left w:val="nil"/>
              <w:bottom w:val="single" w:sz="4" w:space="0" w:color="auto"/>
              <w:right w:val="single" w:sz="4" w:space="0" w:color="auto"/>
            </w:tcBorders>
            <w:vAlign w:val="center"/>
          </w:tcPr>
          <w:p w:rsidR="00245C5F" w:rsidRPr="00793453" w:rsidRDefault="00245C5F" w:rsidP="00E101BE">
            <w:pPr>
              <w:spacing w:after="0" w:line="240" w:lineRule="auto"/>
              <w:jc w:val="both"/>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да</w:t>
            </w:r>
          </w:p>
        </w:tc>
        <w:tc>
          <w:tcPr>
            <w:tcW w:w="662" w:type="pct"/>
            <w:tcBorders>
              <w:top w:val="nil"/>
              <w:left w:val="nil"/>
              <w:bottom w:val="single" w:sz="4" w:space="0" w:color="auto"/>
              <w:right w:val="single" w:sz="4" w:space="0" w:color="auto"/>
            </w:tcBorders>
            <w:vAlign w:val="center"/>
          </w:tcPr>
          <w:p w:rsidR="00245C5F" w:rsidRPr="00793453" w:rsidRDefault="00245C5F" w:rsidP="00E101BE">
            <w:pPr>
              <w:spacing w:after="0"/>
              <w:jc w:val="center"/>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10</w:t>
            </w:r>
          </w:p>
        </w:tc>
      </w:tr>
      <w:tr w:rsidR="00245C5F" w:rsidRPr="00793453" w:rsidTr="00E101BE">
        <w:trPr>
          <w:trHeight w:val="70"/>
        </w:trPr>
        <w:tc>
          <w:tcPr>
            <w:tcW w:w="515" w:type="pct"/>
            <w:tcBorders>
              <w:top w:val="nil"/>
              <w:left w:val="single" w:sz="4" w:space="0" w:color="auto"/>
              <w:bottom w:val="single" w:sz="4" w:space="0" w:color="auto"/>
              <w:right w:val="single" w:sz="4" w:space="0" w:color="auto"/>
            </w:tcBorders>
            <w:vAlign w:val="center"/>
          </w:tcPr>
          <w:p w:rsidR="00245C5F" w:rsidRPr="00793453" w:rsidRDefault="00245C5F" w:rsidP="00E101BE">
            <w:pPr>
              <w:spacing w:after="0"/>
              <w:jc w:val="center"/>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 </w:t>
            </w:r>
          </w:p>
        </w:tc>
        <w:tc>
          <w:tcPr>
            <w:tcW w:w="3823" w:type="pct"/>
            <w:gridSpan w:val="3"/>
            <w:tcBorders>
              <w:top w:val="nil"/>
              <w:left w:val="nil"/>
              <w:bottom w:val="single" w:sz="4" w:space="0" w:color="auto"/>
              <w:right w:val="single" w:sz="4" w:space="0" w:color="auto"/>
            </w:tcBorders>
            <w:vAlign w:val="center"/>
          </w:tcPr>
          <w:p w:rsidR="00245C5F" w:rsidRPr="00793453" w:rsidRDefault="00245C5F" w:rsidP="00E101BE">
            <w:pPr>
              <w:spacing w:after="0" w:line="240" w:lineRule="auto"/>
              <w:jc w:val="both"/>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нет</w:t>
            </w:r>
          </w:p>
        </w:tc>
        <w:tc>
          <w:tcPr>
            <w:tcW w:w="662" w:type="pct"/>
            <w:tcBorders>
              <w:top w:val="nil"/>
              <w:left w:val="nil"/>
              <w:bottom w:val="single" w:sz="4" w:space="0" w:color="auto"/>
              <w:right w:val="single" w:sz="4" w:space="0" w:color="auto"/>
            </w:tcBorders>
            <w:vAlign w:val="center"/>
          </w:tcPr>
          <w:p w:rsidR="00245C5F" w:rsidRPr="00793453" w:rsidRDefault="00245C5F" w:rsidP="00E101BE">
            <w:pPr>
              <w:spacing w:after="0"/>
              <w:jc w:val="center"/>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0</w:t>
            </w:r>
          </w:p>
        </w:tc>
      </w:tr>
      <w:tr w:rsidR="00245C5F" w:rsidRPr="00793453" w:rsidTr="00E101BE">
        <w:trPr>
          <w:trHeight w:val="375"/>
        </w:trPr>
        <w:tc>
          <w:tcPr>
            <w:tcW w:w="515" w:type="pct"/>
            <w:tcBorders>
              <w:top w:val="nil"/>
              <w:left w:val="single" w:sz="4" w:space="0" w:color="auto"/>
              <w:bottom w:val="single" w:sz="4" w:space="0" w:color="auto"/>
              <w:right w:val="single" w:sz="4" w:space="0" w:color="auto"/>
            </w:tcBorders>
            <w:vAlign w:val="center"/>
          </w:tcPr>
          <w:p w:rsidR="00245C5F" w:rsidRPr="00793453" w:rsidRDefault="00245C5F" w:rsidP="00E101BE">
            <w:pPr>
              <w:spacing w:after="0"/>
              <w:jc w:val="center"/>
              <w:rPr>
                <w:rFonts w:ascii="Times New Roman" w:eastAsia="Calibri" w:hAnsi="Times New Roman" w:cs="Times New Roman"/>
                <w:bCs/>
                <w:color w:val="000000"/>
                <w:sz w:val="24"/>
                <w:szCs w:val="24"/>
              </w:rPr>
            </w:pPr>
            <w:r w:rsidRPr="00793453">
              <w:rPr>
                <w:rFonts w:ascii="Times New Roman" w:eastAsia="Calibri" w:hAnsi="Times New Roman" w:cs="Times New Roman"/>
                <w:bCs/>
                <w:color w:val="000000"/>
                <w:sz w:val="24"/>
                <w:szCs w:val="24"/>
              </w:rPr>
              <w:t>2.4.</w:t>
            </w:r>
          </w:p>
        </w:tc>
        <w:tc>
          <w:tcPr>
            <w:tcW w:w="4485" w:type="pct"/>
            <w:gridSpan w:val="4"/>
            <w:tcBorders>
              <w:top w:val="single" w:sz="4" w:space="0" w:color="auto"/>
              <w:left w:val="nil"/>
              <w:bottom w:val="single" w:sz="4" w:space="0" w:color="auto"/>
              <w:right w:val="single" w:sz="4" w:space="0" w:color="auto"/>
            </w:tcBorders>
            <w:vAlign w:val="center"/>
          </w:tcPr>
          <w:p w:rsidR="00245C5F" w:rsidRPr="00793453" w:rsidRDefault="00245C5F" w:rsidP="00E101BE">
            <w:pPr>
              <w:spacing w:after="0" w:line="240" w:lineRule="auto"/>
              <w:jc w:val="both"/>
              <w:rPr>
                <w:rFonts w:ascii="Times New Roman" w:eastAsia="Calibri" w:hAnsi="Times New Roman" w:cs="Times New Roman"/>
                <w:bCs/>
                <w:color w:val="000000"/>
                <w:sz w:val="24"/>
                <w:szCs w:val="24"/>
              </w:rPr>
            </w:pPr>
            <w:r w:rsidRPr="00793453">
              <w:rPr>
                <w:rFonts w:ascii="Times New Roman" w:eastAsia="Calibri" w:hAnsi="Times New Roman" w:cs="Times New Roman"/>
                <w:bCs/>
                <w:color w:val="000000"/>
                <w:sz w:val="24"/>
                <w:szCs w:val="24"/>
              </w:rPr>
              <w:t>Участие общественности в подготовке и реализации инициативного проекта</w:t>
            </w:r>
          </w:p>
        </w:tc>
      </w:tr>
      <w:tr w:rsidR="00245C5F" w:rsidRPr="00793453" w:rsidTr="00E101BE">
        <w:trPr>
          <w:trHeight w:val="375"/>
        </w:trPr>
        <w:tc>
          <w:tcPr>
            <w:tcW w:w="515" w:type="pct"/>
            <w:tcBorders>
              <w:top w:val="nil"/>
              <w:left w:val="single" w:sz="4" w:space="0" w:color="auto"/>
              <w:bottom w:val="single" w:sz="4" w:space="0" w:color="auto"/>
              <w:right w:val="single" w:sz="4" w:space="0" w:color="auto"/>
            </w:tcBorders>
            <w:vAlign w:val="center"/>
          </w:tcPr>
          <w:p w:rsidR="00245C5F" w:rsidRPr="00793453" w:rsidRDefault="00245C5F" w:rsidP="00E101BE">
            <w:pPr>
              <w:spacing w:after="0"/>
              <w:jc w:val="center"/>
              <w:rPr>
                <w:rFonts w:ascii="Times New Roman" w:eastAsia="Calibri" w:hAnsi="Times New Roman" w:cs="Times New Roman"/>
                <w:bCs/>
                <w:color w:val="000000"/>
                <w:sz w:val="24"/>
                <w:szCs w:val="24"/>
              </w:rPr>
            </w:pPr>
            <w:r w:rsidRPr="00793453">
              <w:rPr>
                <w:rFonts w:ascii="Times New Roman" w:eastAsia="Calibri" w:hAnsi="Times New Roman" w:cs="Times New Roman"/>
                <w:bCs/>
                <w:color w:val="000000"/>
                <w:sz w:val="24"/>
                <w:szCs w:val="24"/>
              </w:rPr>
              <w:t>2.4.1.</w:t>
            </w:r>
          </w:p>
        </w:tc>
        <w:tc>
          <w:tcPr>
            <w:tcW w:w="4485" w:type="pct"/>
            <w:gridSpan w:val="4"/>
            <w:tcBorders>
              <w:top w:val="single" w:sz="4" w:space="0" w:color="auto"/>
              <w:left w:val="nil"/>
              <w:bottom w:val="single" w:sz="4" w:space="0" w:color="auto"/>
              <w:right w:val="single" w:sz="4" w:space="0" w:color="auto"/>
            </w:tcBorders>
            <w:vAlign w:val="center"/>
          </w:tcPr>
          <w:p w:rsidR="00245C5F" w:rsidRPr="00793453" w:rsidRDefault="00245C5F" w:rsidP="00E101BE">
            <w:pPr>
              <w:spacing w:after="0" w:line="240" w:lineRule="auto"/>
              <w:jc w:val="both"/>
              <w:rPr>
                <w:rFonts w:ascii="Times New Roman" w:eastAsia="Calibri" w:hAnsi="Times New Roman" w:cs="Times New Roman"/>
                <w:bCs/>
                <w:color w:val="000000"/>
                <w:sz w:val="24"/>
                <w:szCs w:val="24"/>
              </w:rPr>
            </w:pPr>
            <w:r w:rsidRPr="00793453">
              <w:rPr>
                <w:rFonts w:ascii="Times New Roman" w:eastAsia="Calibri" w:hAnsi="Times New Roman" w:cs="Times New Roman"/>
                <w:bCs/>
                <w:color w:val="000000"/>
                <w:sz w:val="24"/>
                <w:szCs w:val="24"/>
              </w:rPr>
              <w:t xml:space="preserve">Уровень </w:t>
            </w:r>
            <w:proofErr w:type="spellStart"/>
            <w:r w:rsidRPr="00793453">
              <w:rPr>
                <w:rFonts w:ascii="Times New Roman" w:eastAsia="Calibri" w:hAnsi="Times New Roman" w:cs="Times New Roman"/>
                <w:bCs/>
                <w:color w:val="000000"/>
                <w:sz w:val="24"/>
                <w:szCs w:val="24"/>
              </w:rPr>
              <w:t>софинансирования</w:t>
            </w:r>
            <w:proofErr w:type="spellEnd"/>
            <w:r w:rsidRPr="00793453">
              <w:rPr>
                <w:rFonts w:ascii="Times New Roman" w:eastAsia="Calibri" w:hAnsi="Times New Roman" w:cs="Times New Roman"/>
                <w:bCs/>
                <w:color w:val="000000"/>
                <w:sz w:val="24"/>
                <w:szCs w:val="24"/>
              </w:rPr>
              <w:t xml:space="preserve"> инициативного проекта гражданами</w:t>
            </w:r>
          </w:p>
        </w:tc>
      </w:tr>
      <w:tr w:rsidR="00245C5F" w:rsidRPr="00793453" w:rsidTr="00E101BE">
        <w:trPr>
          <w:trHeight w:val="70"/>
        </w:trPr>
        <w:tc>
          <w:tcPr>
            <w:tcW w:w="515" w:type="pct"/>
            <w:tcBorders>
              <w:top w:val="nil"/>
              <w:left w:val="single" w:sz="4" w:space="0" w:color="auto"/>
              <w:bottom w:val="single" w:sz="4" w:space="0" w:color="auto"/>
              <w:right w:val="single" w:sz="4" w:space="0" w:color="auto"/>
            </w:tcBorders>
            <w:vAlign w:val="center"/>
          </w:tcPr>
          <w:p w:rsidR="00245C5F" w:rsidRPr="00793453" w:rsidRDefault="00245C5F" w:rsidP="00E101BE">
            <w:pPr>
              <w:spacing w:after="0"/>
              <w:jc w:val="center"/>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 </w:t>
            </w:r>
          </w:p>
        </w:tc>
        <w:tc>
          <w:tcPr>
            <w:tcW w:w="3823" w:type="pct"/>
            <w:gridSpan w:val="3"/>
            <w:tcBorders>
              <w:top w:val="nil"/>
              <w:left w:val="nil"/>
              <w:bottom w:val="single" w:sz="4" w:space="0" w:color="auto"/>
              <w:right w:val="single" w:sz="4" w:space="0" w:color="auto"/>
            </w:tcBorders>
            <w:vAlign w:val="center"/>
          </w:tcPr>
          <w:p w:rsidR="00245C5F" w:rsidRPr="00793453" w:rsidRDefault="00245C5F" w:rsidP="00E101BE">
            <w:pPr>
              <w:spacing w:after="0" w:line="240" w:lineRule="auto"/>
              <w:jc w:val="both"/>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от 20 % стоимости инициативного проекта</w:t>
            </w:r>
          </w:p>
        </w:tc>
        <w:tc>
          <w:tcPr>
            <w:tcW w:w="662" w:type="pct"/>
            <w:tcBorders>
              <w:top w:val="nil"/>
              <w:left w:val="nil"/>
              <w:bottom w:val="single" w:sz="4" w:space="0" w:color="auto"/>
              <w:right w:val="single" w:sz="4" w:space="0" w:color="auto"/>
            </w:tcBorders>
            <w:vAlign w:val="center"/>
          </w:tcPr>
          <w:p w:rsidR="00245C5F" w:rsidRPr="00793453" w:rsidRDefault="00245C5F" w:rsidP="00E101BE">
            <w:pPr>
              <w:spacing w:after="0"/>
              <w:jc w:val="center"/>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5</w:t>
            </w:r>
          </w:p>
        </w:tc>
      </w:tr>
      <w:tr w:rsidR="00245C5F" w:rsidRPr="00793453" w:rsidTr="00E101BE">
        <w:trPr>
          <w:trHeight w:val="70"/>
        </w:trPr>
        <w:tc>
          <w:tcPr>
            <w:tcW w:w="515" w:type="pct"/>
            <w:tcBorders>
              <w:top w:val="nil"/>
              <w:left w:val="single" w:sz="4" w:space="0" w:color="auto"/>
              <w:bottom w:val="single" w:sz="4" w:space="0" w:color="auto"/>
              <w:right w:val="single" w:sz="4" w:space="0" w:color="auto"/>
            </w:tcBorders>
            <w:vAlign w:val="center"/>
          </w:tcPr>
          <w:p w:rsidR="00245C5F" w:rsidRPr="00793453" w:rsidRDefault="00245C5F" w:rsidP="00E101BE">
            <w:pPr>
              <w:spacing w:after="0"/>
              <w:jc w:val="center"/>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 </w:t>
            </w:r>
          </w:p>
        </w:tc>
        <w:tc>
          <w:tcPr>
            <w:tcW w:w="3823" w:type="pct"/>
            <w:gridSpan w:val="3"/>
            <w:tcBorders>
              <w:top w:val="nil"/>
              <w:left w:val="nil"/>
              <w:bottom w:val="single" w:sz="4" w:space="0" w:color="auto"/>
              <w:right w:val="single" w:sz="4" w:space="0" w:color="auto"/>
            </w:tcBorders>
            <w:vAlign w:val="center"/>
          </w:tcPr>
          <w:p w:rsidR="00245C5F" w:rsidRPr="00793453" w:rsidRDefault="00245C5F" w:rsidP="00E101BE">
            <w:pPr>
              <w:spacing w:after="0" w:line="240" w:lineRule="auto"/>
              <w:jc w:val="both"/>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от 15 % до 20 % стоимости инициативного проекта</w:t>
            </w:r>
          </w:p>
        </w:tc>
        <w:tc>
          <w:tcPr>
            <w:tcW w:w="662" w:type="pct"/>
            <w:tcBorders>
              <w:top w:val="nil"/>
              <w:left w:val="nil"/>
              <w:bottom w:val="single" w:sz="4" w:space="0" w:color="auto"/>
              <w:right w:val="single" w:sz="4" w:space="0" w:color="auto"/>
            </w:tcBorders>
            <w:vAlign w:val="center"/>
          </w:tcPr>
          <w:p w:rsidR="00245C5F" w:rsidRPr="00793453" w:rsidRDefault="00245C5F" w:rsidP="00E101BE">
            <w:pPr>
              <w:spacing w:after="0"/>
              <w:jc w:val="center"/>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4</w:t>
            </w:r>
          </w:p>
        </w:tc>
      </w:tr>
      <w:tr w:rsidR="00245C5F" w:rsidRPr="00793453" w:rsidTr="00E101BE">
        <w:trPr>
          <w:trHeight w:val="70"/>
        </w:trPr>
        <w:tc>
          <w:tcPr>
            <w:tcW w:w="515" w:type="pct"/>
            <w:tcBorders>
              <w:top w:val="nil"/>
              <w:left w:val="single" w:sz="4" w:space="0" w:color="auto"/>
              <w:bottom w:val="single" w:sz="4" w:space="0" w:color="auto"/>
              <w:right w:val="single" w:sz="4" w:space="0" w:color="auto"/>
            </w:tcBorders>
            <w:vAlign w:val="center"/>
          </w:tcPr>
          <w:p w:rsidR="00245C5F" w:rsidRPr="00793453" w:rsidRDefault="00245C5F" w:rsidP="00E101BE">
            <w:pPr>
              <w:spacing w:after="0"/>
              <w:jc w:val="center"/>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 </w:t>
            </w:r>
          </w:p>
        </w:tc>
        <w:tc>
          <w:tcPr>
            <w:tcW w:w="3823" w:type="pct"/>
            <w:gridSpan w:val="3"/>
            <w:tcBorders>
              <w:top w:val="nil"/>
              <w:left w:val="nil"/>
              <w:bottom w:val="single" w:sz="4" w:space="0" w:color="auto"/>
              <w:right w:val="single" w:sz="4" w:space="0" w:color="auto"/>
            </w:tcBorders>
            <w:vAlign w:val="center"/>
          </w:tcPr>
          <w:p w:rsidR="00245C5F" w:rsidRPr="00793453" w:rsidRDefault="00245C5F" w:rsidP="00E101BE">
            <w:pPr>
              <w:spacing w:after="0" w:line="240" w:lineRule="auto"/>
              <w:jc w:val="both"/>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от 10 % до 15 % стоимости инициативного проекта</w:t>
            </w:r>
          </w:p>
        </w:tc>
        <w:tc>
          <w:tcPr>
            <w:tcW w:w="662" w:type="pct"/>
            <w:tcBorders>
              <w:top w:val="nil"/>
              <w:left w:val="nil"/>
              <w:bottom w:val="single" w:sz="4" w:space="0" w:color="auto"/>
              <w:right w:val="single" w:sz="4" w:space="0" w:color="auto"/>
            </w:tcBorders>
            <w:vAlign w:val="center"/>
          </w:tcPr>
          <w:p w:rsidR="00245C5F" w:rsidRPr="00793453" w:rsidRDefault="00245C5F" w:rsidP="00E101BE">
            <w:pPr>
              <w:spacing w:after="0"/>
              <w:jc w:val="center"/>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3</w:t>
            </w:r>
          </w:p>
        </w:tc>
      </w:tr>
      <w:tr w:rsidR="00245C5F" w:rsidRPr="00793453" w:rsidTr="00E101BE">
        <w:trPr>
          <w:trHeight w:val="70"/>
        </w:trPr>
        <w:tc>
          <w:tcPr>
            <w:tcW w:w="515" w:type="pct"/>
            <w:tcBorders>
              <w:top w:val="nil"/>
              <w:left w:val="single" w:sz="4" w:space="0" w:color="auto"/>
              <w:bottom w:val="single" w:sz="4" w:space="0" w:color="auto"/>
              <w:right w:val="single" w:sz="4" w:space="0" w:color="auto"/>
            </w:tcBorders>
            <w:vAlign w:val="center"/>
          </w:tcPr>
          <w:p w:rsidR="00245C5F" w:rsidRPr="00793453" w:rsidRDefault="00245C5F" w:rsidP="00E101BE">
            <w:pPr>
              <w:spacing w:after="0"/>
              <w:jc w:val="center"/>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 </w:t>
            </w:r>
          </w:p>
        </w:tc>
        <w:tc>
          <w:tcPr>
            <w:tcW w:w="3823" w:type="pct"/>
            <w:gridSpan w:val="3"/>
            <w:tcBorders>
              <w:top w:val="nil"/>
              <w:left w:val="nil"/>
              <w:bottom w:val="single" w:sz="4" w:space="0" w:color="auto"/>
              <w:right w:val="single" w:sz="4" w:space="0" w:color="auto"/>
            </w:tcBorders>
            <w:vAlign w:val="center"/>
          </w:tcPr>
          <w:p w:rsidR="00245C5F" w:rsidRPr="00793453" w:rsidRDefault="00245C5F" w:rsidP="00E101BE">
            <w:pPr>
              <w:spacing w:after="0" w:line="240" w:lineRule="auto"/>
              <w:jc w:val="both"/>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от 5 % до 10 % стоимости инициативного проекта</w:t>
            </w:r>
          </w:p>
        </w:tc>
        <w:tc>
          <w:tcPr>
            <w:tcW w:w="662" w:type="pct"/>
            <w:tcBorders>
              <w:top w:val="nil"/>
              <w:left w:val="nil"/>
              <w:bottom w:val="single" w:sz="4" w:space="0" w:color="auto"/>
              <w:right w:val="single" w:sz="4" w:space="0" w:color="auto"/>
            </w:tcBorders>
            <w:vAlign w:val="center"/>
          </w:tcPr>
          <w:p w:rsidR="00245C5F" w:rsidRPr="00793453" w:rsidRDefault="00245C5F" w:rsidP="00E101BE">
            <w:pPr>
              <w:spacing w:after="0"/>
              <w:jc w:val="center"/>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2</w:t>
            </w:r>
          </w:p>
        </w:tc>
      </w:tr>
      <w:tr w:rsidR="00245C5F" w:rsidRPr="00793453" w:rsidTr="00E101BE">
        <w:trPr>
          <w:trHeight w:val="375"/>
        </w:trPr>
        <w:tc>
          <w:tcPr>
            <w:tcW w:w="515" w:type="pct"/>
            <w:tcBorders>
              <w:top w:val="single" w:sz="4" w:space="0" w:color="auto"/>
              <w:left w:val="single" w:sz="4" w:space="0" w:color="auto"/>
              <w:bottom w:val="single" w:sz="4" w:space="0" w:color="auto"/>
              <w:right w:val="single" w:sz="4" w:space="0" w:color="auto"/>
            </w:tcBorders>
            <w:vAlign w:val="center"/>
          </w:tcPr>
          <w:p w:rsidR="00245C5F" w:rsidRPr="00793453" w:rsidRDefault="00245C5F" w:rsidP="00E101BE">
            <w:pPr>
              <w:spacing w:after="0"/>
              <w:jc w:val="center"/>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 </w:t>
            </w:r>
          </w:p>
        </w:tc>
        <w:tc>
          <w:tcPr>
            <w:tcW w:w="3823" w:type="pct"/>
            <w:gridSpan w:val="3"/>
            <w:tcBorders>
              <w:top w:val="single" w:sz="4" w:space="0" w:color="auto"/>
              <w:left w:val="single" w:sz="4" w:space="0" w:color="auto"/>
              <w:bottom w:val="single" w:sz="4" w:space="0" w:color="auto"/>
              <w:right w:val="single" w:sz="4" w:space="0" w:color="auto"/>
            </w:tcBorders>
            <w:vAlign w:val="center"/>
          </w:tcPr>
          <w:p w:rsidR="00245C5F" w:rsidRPr="00793453" w:rsidRDefault="00245C5F" w:rsidP="00E101BE">
            <w:pPr>
              <w:spacing w:after="0" w:line="240" w:lineRule="auto"/>
              <w:jc w:val="both"/>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до 5 % от стоимости инициативного проекта</w:t>
            </w:r>
          </w:p>
        </w:tc>
        <w:tc>
          <w:tcPr>
            <w:tcW w:w="662" w:type="pct"/>
            <w:tcBorders>
              <w:top w:val="single" w:sz="4" w:space="0" w:color="auto"/>
              <w:left w:val="single" w:sz="4" w:space="0" w:color="auto"/>
              <w:bottom w:val="single" w:sz="4" w:space="0" w:color="auto"/>
              <w:right w:val="single" w:sz="4" w:space="0" w:color="auto"/>
            </w:tcBorders>
            <w:vAlign w:val="center"/>
          </w:tcPr>
          <w:p w:rsidR="00245C5F" w:rsidRPr="00793453" w:rsidRDefault="00245C5F" w:rsidP="00E101BE">
            <w:pPr>
              <w:spacing w:after="0"/>
              <w:jc w:val="center"/>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1</w:t>
            </w:r>
          </w:p>
        </w:tc>
      </w:tr>
      <w:tr w:rsidR="00245C5F" w:rsidRPr="00793453" w:rsidTr="00E101BE">
        <w:trPr>
          <w:trHeight w:val="480"/>
        </w:trPr>
        <w:tc>
          <w:tcPr>
            <w:tcW w:w="515" w:type="pct"/>
            <w:tcBorders>
              <w:top w:val="single" w:sz="4" w:space="0" w:color="auto"/>
              <w:left w:val="single" w:sz="4" w:space="0" w:color="auto"/>
              <w:bottom w:val="single" w:sz="4" w:space="0" w:color="auto"/>
              <w:right w:val="single" w:sz="4" w:space="0" w:color="auto"/>
            </w:tcBorders>
            <w:vAlign w:val="center"/>
          </w:tcPr>
          <w:p w:rsidR="00245C5F" w:rsidRPr="00793453" w:rsidRDefault="00245C5F" w:rsidP="00E101BE">
            <w:pPr>
              <w:spacing w:after="0"/>
              <w:jc w:val="center"/>
              <w:rPr>
                <w:rFonts w:ascii="Times New Roman" w:eastAsia="Calibri" w:hAnsi="Times New Roman" w:cs="Times New Roman"/>
                <w:bCs/>
                <w:color w:val="000000"/>
                <w:sz w:val="24"/>
                <w:szCs w:val="24"/>
              </w:rPr>
            </w:pPr>
            <w:r w:rsidRPr="00793453">
              <w:rPr>
                <w:rFonts w:ascii="Times New Roman" w:eastAsia="Calibri" w:hAnsi="Times New Roman" w:cs="Times New Roman"/>
                <w:bCs/>
                <w:color w:val="000000"/>
                <w:sz w:val="24"/>
                <w:szCs w:val="24"/>
              </w:rPr>
              <w:t>2.4.2.</w:t>
            </w:r>
          </w:p>
        </w:tc>
        <w:tc>
          <w:tcPr>
            <w:tcW w:w="4485" w:type="pct"/>
            <w:gridSpan w:val="4"/>
            <w:tcBorders>
              <w:top w:val="single" w:sz="4" w:space="0" w:color="auto"/>
              <w:left w:val="nil"/>
              <w:bottom w:val="single" w:sz="4" w:space="0" w:color="auto"/>
              <w:right w:val="single" w:sz="4" w:space="0" w:color="auto"/>
            </w:tcBorders>
            <w:vAlign w:val="center"/>
          </w:tcPr>
          <w:p w:rsidR="00245C5F" w:rsidRPr="00793453" w:rsidRDefault="00245C5F" w:rsidP="00E101BE">
            <w:pPr>
              <w:spacing w:after="0" w:line="240" w:lineRule="auto"/>
              <w:jc w:val="both"/>
              <w:rPr>
                <w:rFonts w:ascii="Times New Roman" w:eastAsia="Calibri" w:hAnsi="Times New Roman" w:cs="Times New Roman"/>
                <w:bCs/>
                <w:color w:val="000000"/>
                <w:sz w:val="24"/>
                <w:szCs w:val="24"/>
              </w:rPr>
            </w:pPr>
            <w:r w:rsidRPr="00793453">
              <w:rPr>
                <w:rFonts w:ascii="Times New Roman" w:eastAsia="Calibri" w:hAnsi="Times New Roman" w:cs="Times New Roman"/>
                <w:bCs/>
                <w:color w:val="000000"/>
                <w:sz w:val="24"/>
                <w:szCs w:val="24"/>
              </w:rPr>
              <w:t xml:space="preserve">Уровень </w:t>
            </w:r>
            <w:proofErr w:type="spellStart"/>
            <w:r w:rsidRPr="00793453">
              <w:rPr>
                <w:rFonts w:ascii="Times New Roman" w:eastAsia="Calibri" w:hAnsi="Times New Roman" w:cs="Times New Roman"/>
                <w:bCs/>
                <w:color w:val="000000"/>
                <w:sz w:val="24"/>
                <w:szCs w:val="24"/>
              </w:rPr>
              <w:t>софинансирования</w:t>
            </w:r>
            <w:proofErr w:type="spellEnd"/>
            <w:r w:rsidRPr="00793453">
              <w:rPr>
                <w:rFonts w:ascii="Times New Roman" w:eastAsia="Calibri" w:hAnsi="Times New Roman" w:cs="Times New Roman"/>
                <w:bCs/>
                <w:color w:val="000000"/>
                <w:sz w:val="24"/>
                <w:szCs w:val="24"/>
              </w:rPr>
              <w:t xml:space="preserve"> </w:t>
            </w:r>
            <w:r w:rsidRPr="00793453">
              <w:rPr>
                <w:rFonts w:ascii="Times New Roman" w:eastAsia="Calibri" w:hAnsi="Times New Roman" w:cs="Times New Roman"/>
                <w:color w:val="000000"/>
                <w:sz w:val="24"/>
                <w:szCs w:val="24"/>
              </w:rPr>
              <w:t>инициативного</w:t>
            </w:r>
            <w:r w:rsidRPr="00793453">
              <w:rPr>
                <w:rFonts w:ascii="Times New Roman" w:eastAsia="Calibri" w:hAnsi="Times New Roman" w:cs="Times New Roman"/>
                <w:bCs/>
                <w:color w:val="000000"/>
                <w:sz w:val="24"/>
                <w:szCs w:val="24"/>
              </w:rPr>
              <w:t xml:space="preserve"> проекта юридическими лицами, в том числе социально-ориентированными некоммерческими организациями и индивидуальными предпринимателями</w:t>
            </w:r>
          </w:p>
        </w:tc>
      </w:tr>
      <w:tr w:rsidR="00245C5F" w:rsidRPr="00793453" w:rsidTr="00E101BE">
        <w:trPr>
          <w:trHeight w:val="70"/>
        </w:trPr>
        <w:tc>
          <w:tcPr>
            <w:tcW w:w="515" w:type="pct"/>
            <w:tcBorders>
              <w:top w:val="single" w:sz="4" w:space="0" w:color="auto"/>
              <w:left w:val="single" w:sz="4" w:space="0" w:color="auto"/>
              <w:bottom w:val="single" w:sz="4" w:space="0" w:color="auto"/>
              <w:right w:val="single" w:sz="4" w:space="0" w:color="auto"/>
            </w:tcBorders>
            <w:vAlign w:val="center"/>
          </w:tcPr>
          <w:p w:rsidR="00245C5F" w:rsidRPr="00793453" w:rsidRDefault="00245C5F" w:rsidP="00E101BE">
            <w:pPr>
              <w:spacing w:after="0"/>
              <w:jc w:val="center"/>
              <w:rPr>
                <w:rFonts w:ascii="Times New Roman" w:eastAsia="Calibri" w:hAnsi="Times New Roman" w:cs="Times New Roman"/>
                <w:bCs/>
                <w:color w:val="000000"/>
                <w:sz w:val="24"/>
                <w:szCs w:val="24"/>
              </w:rPr>
            </w:pPr>
            <w:r w:rsidRPr="00793453">
              <w:rPr>
                <w:rFonts w:ascii="Times New Roman" w:eastAsia="Calibri" w:hAnsi="Times New Roman" w:cs="Times New Roman"/>
                <w:bCs/>
                <w:color w:val="000000"/>
                <w:sz w:val="24"/>
                <w:szCs w:val="24"/>
              </w:rPr>
              <w:t> </w:t>
            </w:r>
          </w:p>
        </w:tc>
        <w:tc>
          <w:tcPr>
            <w:tcW w:w="3823" w:type="pct"/>
            <w:gridSpan w:val="3"/>
            <w:tcBorders>
              <w:top w:val="single" w:sz="4" w:space="0" w:color="auto"/>
              <w:left w:val="nil"/>
              <w:bottom w:val="single" w:sz="4" w:space="0" w:color="auto"/>
              <w:right w:val="single" w:sz="4" w:space="0" w:color="auto"/>
            </w:tcBorders>
            <w:vAlign w:val="center"/>
          </w:tcPr>
          <w:p w:rsidR="00245C5F" w:rsidRPr="00793453" w:rsidRDefault="00245C5F" w:rsidP="00E101BE">
            <w:pPr>
              <w:spacing w:after="0" w:line="240" w:lineRule="auto"/>
              <w:jc w:val="both"/>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 xml:space="preserve">от 20 % стоимости инициативного проекта или </w:t>
            </w:r>
            <w:proofErr w:type="spellStart"/>
            <w:r w:rsidRPr="00793453">
              <w:rPr>
                <w:rFonts w:ascii="Times New Roman" w:eastAsia="Calibri" w:hAnsi="Times New Roman" w:cs="Times New Roman"/>
                <w:color w:val="000000"/>
                <w:sz w:val="24"/>
                <w:szCs w:val="24"/>
              </w:rPr>
              <w:t>софинансирование</w:t>
            </w:r>
            <w:proofErr w:type="spellEnd"/>
            <w:r w:rsidRPr="00793453">
              <w:rPr>
                <w:rFonts w:ascii="Times New Roman" w:eastAsia="Calibri" w:hAnsi="Times New Roman" w:cs="Times New Roman"/>
                <w:color w:val="000000"/>
                <w:sz w:val="24"/>
                <w:szCs w:val="24"/>
              </w:rPr>
              <w:t xml:space="preserve"> социально-ориентированными некоммерческими организациями от 5% стоимости инициативного проекта </w:t>
            </w:r>
          </w:p>
        </w:tc>
        <w:tc>
          <w:tcPr>
            <w:tcW w:w="662" w:type="pct"/>
            <w:tcBorders>
              <w:top w:val="single" w:sz="4" w:space="0" w:color="auto"/>
              <w:left w:val="nil"/>
              <w:bottom w:val="single" w:sz="4" w:space="0" w:color="auto"/>
              <w:right w:val="single" w:sz="4" w:space="0" w:color="auto"/>
            </w:tcBorders>
            <w:vAlign w:val="center"/>
          </w:tcPr>
          <w:p w:rsidR="00245C5F" w:rsidRPr="00793453" w:rsidRDefault="00245C5F" w:rsidP="00E101BE">
            <w:pPr>
              <w:spacing w:after="0"/>
              <w:jc w:val="center"/>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5</w:t>
            </w:r>
          </w:p>
        </w:tc>
      </w:tr>
      <w:tr w:rsidR="00245C5F" w:rsidRPr="00793453" w:rsidTr="00E101BE">
        <w:trPr>
          <w:trHeight w:val="70"/>
        </w:trPr>
        <w:tc>
          <w:tcPr>
            <w:tcW w:w="515" w:type="pct"/>
            <w:tcBorders>
              <w:top w:val="nil"/>
              <w:left w:val="single" w:sz="4" w:space="0" w:color="auto"/>
              <w:bottom w:val="single" w:sz="4" w:space="0" w:color="auto"/>
              <w:right w:val="single" w:sz="4" w:space="0" w:color="auto"/>
            </w:tcBorders>
            <w:vAlign w:val="center"/>
          </w:tcPr>
          <w:p w:rsidR="00245C5F" w:rsidRPr="00793453" w:rsidRDefault="00245C5F" w:rsidP="00E101BE">
            <w:pPr>
              <w:spacing w:after="0"/>
              <w:jc w:val="center"/>
              <w:rPr>
                <w:rFonts w:ascii="Times New Roman" w:eastAsia="Calibri" w:hAnsi="Times New Roman" w:cs="Times New Roman"/>
                <w:bCs/>
                <w:color w:val="000000"/>
                <w:sz w:val="24"/>
                <w:szCs w:val="24"/>
              </w:rPr>
            </w:pPr>
            <w:r w:rsidRPr="00793453">
              <w:rPr>
                <w:rFonts w:ascii="Times New Roman" w:eastAsia="Calibri" w:hAnsi="Times New Roman" w:cs="Times New Roman"/>
                <w:bCs/>
                <w:color w:val="000000"/>
                <w:sz w:val="24"/>
                <w:szCs w:val="24"/>
              </w:rPr>
              <w:t> </w:t>
            </w:r>
          </w:p>
        </w:tc>
        <w:tc>
          <w:tcPr>
            <w:tcW w:w="3823" w:type="pct"/>
            <w:gridSpan w:val="3"/>
            <w:tcBorders>
              <w:top w:val="nil"/>
              <w:left w:val="nil"/>
              <w:bottom w:val="single" w:sz="4" w:space="0" w:color="auto"/>
              <w:right w:val="single" w:sz="4" w:space="0" w:color="auto"/>
            </w:tcBorders>
            <w:vAlign w:val="center"/>
          </w:tcPr>
          <w:p w:rsidR="00245C5F" w:rsidRPr="00793453" w:rsidRDefault="00245C5F" w:rsidP="00E101BE">
            <w:pPr>
              <w:spacing w:after="0" w:line="240" w:lineRule="auto"/>
              <w:jc w:val="both"/>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от 15 % до 20 % стоимости инициативного проекта</w:t>
            </w:r>
          </w:p>
        </w:tc>
        <w:tc>
          <w:tcPr>
            <w:tcW w:w="662" w:type="pct"/>
            <w:tcBorders>
              <w:top w:val="nil"/>
              <w:left w:val="nil"/>
              <w:bottom w:val="single" w:sz="4" w:space="0" w:color="auto"/>
              <w:right w:val="single" w:sz="4" w:space="0" w:color="auto"/>
            </w:tcBorders>
            <w:vAlign w:val="center"/>
          </w:tcPr>
          <w:p w:rsidR="00245C5F" w:rsidRPr="00793453" w:rsidRDefault="00245C5F" w:rsidP="00E101BE">
            <w:pPr>
              <w:spacing w:after="0"/>
              <w:jc w:val="center"/>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4</w:t>
            </w:r>
          </w:p>
        </w:tc>
      </w:tr>
      <w:tr w:rsidR="00245C5F" w:rsidRPr="00793453" w:rsidTr="00E101BE">
        <w:trPr>
          <w:trHeight w:val="70"/>
        </w:trPr>
        <w:tc>
          <w:tcPr>
            <w:tcW w:w="515" w:type="pct"/>
            <w:tcBorders>
              <w:top w:val="nil"/>
              <w:left w:val="single" w:sz="4" w:space="0" w:color="auto"/>
              <w:bottom w:val="single" w:sz="4" w:space="0" w:color="auto"/>
              <w:right w:val="single" w:sz="4" w:space="0" w:color="auto"/>
            </w:tcBorders>
            <w:vAlign w:val="center"/>
          </w:tcPr>
          <w:p w:rsidR="00245C5F" w:rsidRPr="00793453" w:rsidRDefault="00245C5F" w:rsidP="00E101BE">
            <w:pPr>
              <w:spacing w:after="0"/>
              <w:jc w:val="center"/>
              <w:rPr>
                <w:rFonts w:ascii="Times New Roman" w:eastAsia="Calibri" w:hAnsi="Times New Roman" w:cs="Times New Roman"/>
                <w:bCs/>
                <w:color w:val="000000"/>
                <w:sz w:val="24"/>
                <w:szCs w:val="24"/>
              </w:rPr>
            </w:pPr>
            <w:r w:rsidRPr="00793453">
              <w:rPr>
                <w:rFonts w:ascii="Times New Roman" w:eastAsia="Calibri" w:hAnsi="Times New Roman" w:cs="Times New Roman"/>
                <w:bCs/>
                <w:color w:val="000000"/>
                <w:sz w:val="24"/>
                <w:szCs w:val="24"/>
              </w:rPr>
              <w:t> </w:t>
            </w:r>
          </w:p>
        </w:tc>
        <w:tc>
          <w:tcPr>
            <w:tcW w:w="3823" w:type="pct"/>
            <w:gridSpan w:val="3"/>
            <w:tcBorders>
              <w:top w:val="nil"/>
              <w:left w:val="nil"/>
              <w:bottom w:val="single" w:sz="4" w:space="0" w:color="auto"/>
              <w:right w:val="single" w:sz="4" w:space="0" w:color="auto"/>
            </w:tcBorders>
            <w:vAlign w:val="center"/>
          </w:tcPr>
          <w:p w:rsidR="00245C5F" w:rsidRPr="00793453" w:rsidRDefault="00245C5F" w:rsidP="00E101BE">
            <w:pPr>
              <w:spacing w:after="0" w:line="240" w:lineRule="auto"/>
              <w:jc w:val="both"/>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от 10% до 15 % стоимости инициативного проекта</w:t>
            </w:r>
          </w:p>
        </w:tc>
        <w:tc>
          <w:tcPr>
            <w:tcW w:w="662" w:type="pct"/>
            <w:tcBorders>
              <w:top w:val="nil"/>
              <w:left w:val="nil"/>
              <w:bottom w:val="single" w:sz="4" w:space="0" w:color="auto"/>
              <w:right w:val="single" w:sz="4" w:space="0" w:color="auto"/>
            </w:tcBorders>
            <w:vAlign w:val="center"/>
          </w:tcPr>
          <w:p w:rsidR="00245C5F" w:rsidRPr="00793453" w:rsidRDefault="00245C5F" w:rsidP="00E101BE">
            <w:pPr>
              <w:spacing w:after="0"/>
              <w:jc w:val="center"/>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3</w:t>
            </w:r>
          </w:p>
        </w:tc>
      </w:tr>
      <w:tr w:rsidR="00245C5F" w:rsidRPr="00793453" w:rsidTr="00E101BE">
        <w:trPr>
          <w:trHeight w:val="70"/>
        </w:trPr>
        <w:tc>
          <w:tcPr>
            <w:tcW w:w="515" w:type="pct"/>
            <w:tcBorders>
              <w:top w:val="nil"/>
              <w:left w:val="single" w:sz="4" w:space="0" w:color="auto"/>
              <w:bottom w:val="single" w:sz="4" w:space="0" w:color="auto"/>
              <w:right w:val="single" w:sz="4" w:space="0" w:color="auto"/>
            </w:tcBorders>
            <w:vAlign w:val="center"/>
          </w:tcPr>
          <w:p w:rsidR="00245C5F" w:rsidRPr="00793453" w:rsidRDefault="00245C5F" w:rsidP="00E101BE">
            <w:pPr>
              <w:spacing w:after="0"/>
              <w:jc w:val="center"/>
              <w:rPr>
                <w:rFonts w:ascii="Times New Roman" w:eastAsia="Calibri" w:hAnsi="Times New Roman" w:cs="Times New Roman"/>
                <w:bCs/>
                <w:color w:val="000000"/>
                <w:sz w:val="24"/>
                <w:szCs w:val="24"/>
              </w:rPr>
            </w:pPr>
            <w:r w:rsidRPr="00793453">
              <w:rPr>
                <w:rFonts w:ascii="Times New Roman" w:eastAsia="Calibri" w:hAnsi="Times New Roman" w:cs="Times New Roman"/>
                <w:bCs/>
                <w:color w:val="000000"/>
                <w:sz w:val="24"/>
                <w:szCs w:val="24"/>
              </w:rPr>
              <w:t> </w:t>
            </w:r>
          </w:p>
        </w:tc>
        <w:tc>
          <w:tcPr>
            <w:tcW w:w="3823" w:type="pct"/>
            <w:gridSpan w:val="3"/>
            <w:tcBorders>
              <w:top w:val="nil"/>
              <w:left w:val="nil"/>
              <w:bottom w:val="single" w:sz="4" w:space="0" w:color="auto"/>
              <w:right w:val="single" w:sz="4" w:space="0" w:color="auto"/>
            </w:tcBorders>
            <w:vAlign w:val="center"/>
          </w:tcPr>
          <w:p w:rsidR="00245C5F" w:rsidRPr="00793453" w:rsidRDefault="00245C5F" w:rsidP="00E101BE">
            <w:pPr>
              <w:spacing w:after="0" w:line="240" w:lineRule="auto"/>
              <w:jc w:val="both"/>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от 5 % до 10 % стоимости инициативного проекта</w:t>
            </w:r>
          </w:p>
        </w:tc>
        <w:tc>
          <w:tcPr>
            <w:tcW w:w="662" w:type="pct"/>
            <w:tcBorders>
              <w:top w:val="nil"/>
              <w:left w:val="nil"/>
              <w:bottom w:val="single" w:sz="4" w:space="0" w:color="auto"/>
              <w:right w:val="single" w:sz="4" w:space="0" w:color="auto"/>
            </w:tcBorders>
            <w:vAlign w:val="center"/>
          </w:tcPr>
          <w:p w:rsidR="00245C5F" w:rsidRPr="00793453" w:rsidRDefault="00245C5F" w:rsidP="00E101BE">
            <w:pPr>
              <w:spacing w:after="0"/>
              <w:jc w:val="center"/>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2</w:t>
            </w:r>
          </w:p>
        </w:tc>
      </w:tr>
      <w:tr w:rsidR="00245C5F" w:rsidRPr="00793453" w:rsidTr="00E101BE">
        <w:trPr>
          <w:trHeight w:val="70"/>
        </w:trPr>
        <w:tc>
          <w:tcPr>
            <w:tcW w:w="515" w:type="pct"/>
            <w:tcBorders>
              <w:top w:val="nil"/>
              <w:left w:val="single" w:sz="4" w:space="0" w:color="auto"/>
              <w:bottom w:val="single" w:sz="4" w:space="0" w:color="auto"/>
              <w:right w:val="single" w:sz="4" w:space="0" w:color="auto"/>
            </w:tcBorders>
            <w:vAlign w:val="center"/>
          </w:tcPr>
          <w:p w:rsidR="00245C5F" w:rsidRPr="00793453" w:rsidRDefault="00245C5F" w:rsidP="00E101BE">
            <w:pPr>
              <w:spacing w:after="0"/>
              <w:jc w:val="center"/>
              <w:rPr>
                <w:rFonts w:ascii="Times New Roman" w:eastAsia="Calibri" w:hAnsi="Times New Roman" w:cs="Times New Roman"/>
                <w:bCs/>
                <w:color w:val="000000"/>
                <w:sz w:val="24"/>
                <w:szCs w:val="24"/>
              </w:rPr>
            </w:pPr>
            <w:r w:rsidRPr="00793453">
              <w:rPr>
                <w:rFonts w:ascii="Times New Roman" w:eastAsia="Calibri" w:hAnsi="Times New Roman" w:cs="Times New Roman"/>
                <w:bCs/>
                <w:color w:val="000000"/>
                <w:sz w:val="24"/>
                <w:szCs w:val="24"/>
              </w:rPr>
              <w:t> </w:t>
            </w:r>
          </w:p>
        </w:tc>
        <w:tc>
          <w:tcPr>
            <w:tcW w:w="3823" w:type="pct"/>
            <w:gridSpan w:val="3"/>
            <w:tcBorders>
              <w:top w:val="nil"/>
              <w:left w:val="nil"/>
              <w:bottom w:val="single" w:sz="4" w:space="0" w:color="auto"/>
              <w:right w:val="single" w:sz="4" w:space="0" w:color="auto"/>
            </w:tcBorders>
            <w:vAlign w:val="center"/>
          </w:tcPr>
          <w:p w:rsidR="00245C5F" w:rsidRPr="00793453" w:rsidRDefault="00245C5F" w:rsidP="00E101BE">
            <w:pPr>
              <w:spacing w:after="0" w:line="240" w:lineRule="auto"/>
              <w:jc w:val="both"/>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до 5 % от стоимости инициативного проекта</w:t>
            </w:r>
          </w:p>
        </w:tc>
        <w:tc>
          <w:tcPr>
            <w:tcW w:w="662" w:type="pct"/>
            <w:tcBorders>
              <w:top w:val="nil"/>
              <w:left w:val="nil"/>
              <w:bottom w:val="single" w:sz="4" w:space="0" w:color="auto"/>
              <w:right w:val="single" w:sz="4" w:space="0" w:color="auto"/>
            </w:tcBorders>
            <w:vAlign w:val="center"/>
          </w:tcPr>
          <w:p w:rsidR="00245C5F" w:rsidRPr="00793453" w:rsidRDefault="00245C5F" w:rsidP="00E101BE">
            <w:pPr>
              <w:spacing w:after="0"/>
              <w:jc w:val="center"/>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1</w:t>
            </w:r>
          </w:p>
        </w:tc>
      </w:tr>
      <w:tr w:rsidR="00245C5F" w:rsidRPr="00793453" w:rsidTr="00E101BE">
        <w:trPr>
          <w:trHeight w:val="70"/>
        </w:trPr>
        <w:tc>
          <w:tcPr>
            <w:tcW w:w="515" w:type="pct"/>
            <w:tcBorders>
              <w:top w:val="nil"/>
              <w:left w:val="single" w:sz="4" w:space="0" w:color="auto"/>
              <w:bottom w:val="single" w:sz="4" w:space="0" w:color="auto"/>
              <w:right w:val="single" w:sz="4" w:space="0" w:color="auto"/>
            </w:tcBorders>
            <w:vAlign w:val="center"/>
          </w:tcPr>
          <w:p w:rsidR="00245C5F" w:rsidRPr="00793453" w:rsidRDefault="00245C5F" w:rsidP="00E101BE">
            <w:pPr>
              <w:spacing w:after="0"/>
              <w:jc w:val="center"/>
              <w:rPr>
                <w:rFonts w:ascii="Times New Roman" w:eastAsia="Calibri" w:hAnsi="Times New Roman" w:cs="Times New Roman"/>
                <w:bCs/>
                <w:color w:val="000000"/>
                <w:sz w:val="24"/>
                <w:szCs w:val="24"/>
              </w:rPr>
            </w:pPr>
            <w:r w:rsidRPr="00793453">
              <w:rPr>
                <w:rFonts w:ascii="Times New Roman" w:eastAsia="Calibri" w:hAnsi="Times New Roman" w:cs="Times New Roman"/>
                <w:bCs/>
                <w:color w:val="000000"/>
                <w:sz w:val="24"/>
                <w:szCs w:val="24"/>
              </w:rPr>
              <w:t>2.4.3.</w:t>
            </w:r>
          </w:p>
        </w:tc>
        <w:tc>
          <w:tcPr>
            <w:tcW w:w="4485" w:type="pct"/>
            <w:gridSpan w:val="4"/>
            <w:tcBorders>
              <w:top w:val="single" w:sz="4" w:space="0" w:color="auto"/>
              <w:left w:val="nil"/>
              <w:bottom w:val="single" w:sz="4" w:space="0" w:color="auto"/>
              <w:right w:val="single" w:sz="4" w:space="0" w:color="auto"/>
            </w:tcBorders>
            <w:vAlign w:val="center"/>
          </w:tcPr>
          <w:p w:rsidR="00245C5F" w:rsidRPr="00793453" w:rsidRDefault="00245C5F" w:rsidP="00E101BE">
            <w:pPr>
              <w:spacing w:after="0" w:line="240" w:lineRule="auto"/>
              <w:jc w:val="both"/>
              <w:rPr>
                <w:rFonts w:ascii="Times New Roman" w:eastAsia="Calibri" w:hAnsi="Times New Roman" w:cs="Times New Roman"/>
                <w:bCs/>
                <w:color w:val="000000"/>
                <w:sz w:val="24"/>
                <w:szCs w:val="24"/>
              </w:rPr>
            </w:pPr>
            <w:r w:rsidRPr="00793453">
              <w:rPr>
                <w:rFonts w:ascii="Times New Roman" w:eastAsia="Calibri" w:hAnsi="Times New Roman" w:cs="Times New Roman"/>
                <w:bCs/>
                <w:color w:val="000000"/>
                <w:sz w:val="24"/>
                <w:szCs w:val="24"/>
              </w:rPr>
              <w:t>Уровень имущественного и (или) трудового участия граждан в реализации инициативного проекта</w:t>
            </w:r>
          </w:p>
        </w:tc>
      </w:tr>
      <w:tr w:rsidR="00245C5F" w:rsidRPr="00793453" w:rsidTr="00E101BE">
        <w:trPr>
          <w:trHeight w:val="70"/>
        </w:trPr>
        <w:tc>
          <w:tcPr>
            <w:tcW w:w="515" w:type="pct"/>
            <w:tcBorders>
              <w:top w:val="nil"/>
              <w:left w:val="single" w:sz="4" w:space="0" w:color="auto"/>
              <w:bottom w:val="single" w:sz="4" w:space="0" w:color="auto"/>
              <w:right w:val="single" w:sz="4" w:space="0" w:color="auto"/>
            </w:tcBorders>
            <w:vAlign w:val="center"/>
          </w:tcPr>
          <w:p w:rsidR="00245C5F" w:rsidRPr="00793453" w:rsidRDefault="00245C5F" w:rsidP="00E101BE">
            <w:pPr>
              <w:spacing w:after="0"/>
              <w:jc w:val="center"/>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 </w:t>
            </w:r>
          </w:p>
        </w:tc>
        <w:tc>
          <w:tcPr>
            <w:tcW w:w="3823" w:type="pct"/>
            <w:gridSpan w:val="3"/>
            <w:tcBorders>
              <w:top w:val="nil"/>
              <w:left w:val="nil"/>
              <w:bottom w:val="single" w:sz="4" w:space="0" w:color="auto"/>
              <w:right w:val="single" w:sz="4" w:space="0" w:color="auto"/>
            </w:tcBorders>
            <w:vAlign w:val="center"/>
          </w:tcPr>
          <w:p w:rsidR="00245C5F" w:rsidRPr="00793453" w:rsidRDefault="00245C5F" w:rsidP="00E101BE">
            <w:pPr>
              <w:spacing w:after="0" w:line="240" w:lineRule="auto"/>
              <w:jc w:val="both"/>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от 20 % стоимости инициативного проекта</w:t>
            </w:r>
          </w:p>
        </w:tc>
        <w:tc>
          <w:tcPr>
            <w:tcW w:w="662" w:type="pct"/>
            <w:tcBorders>
              <w:top w:val="nil"/>
              <w:left w:val="nil"/>
              <w:bottom w:val="single" w:sz="4" w:space="0" w:color="auto"/>
              <w:right w:val="single" w:sz="4" w:space="0" w:color="auto"/>
            </w:tcBorders>
            <w:vAlign w:val="center"/>
          </w:tcPr>
          <w:p w:rsidR="00245C5F" w:rsidRPr="00793453" w:rsidRDefault="00245C5F" w:rsidP="00E101BE">
            <w:pPr>
              <w:spacing w:after="0"/>
              <w:jc w:val="center"/>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5</w:t>
            </w:r>
          </w:p>
        </w:tc>
      </w:tr>
      <w:tr w:rsidR="00245C5F" w:rsidRPr="00793453" w:rsidTr="00E101BE">
        <w:trPr>
          <w:trHeight w:val="70"/>
        </w:trPr>
        <w:tc>
          <w:tcPr>
            <w:tcW w:w="515" w:type="pct"/>
            <w:tcBorders>
              <w:top w:val="nil"/>
              <w:left w:val="single" w:sz="4" w:space="0" w:color="auto"/>
              <w:bottom w:val="single" w:sz="4" w:space="0" w:color="auto"/>
              <w:right w:val="single" w:sz="4" w:space="0" w:color="auto"/>
            </w:tcBorders>
            <w:vAlign w:val="center"/>
          </w:tcPr>
          <w:p w:rsidR="00245C5F" w:rsidRPr="00793453" w:rsidRDefault="00245C5F" w:rsidP="00E101BE">
            <w:pPr>
              <w:spacing w:after="0"/>
              <w:jc w:val="center"/>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 </w:t>
            </w:r>
          </w:p>
        </w:tc>
        <w:tc>
          <w:tcPr>
            <w:tcW w:w="3823" w:type="pct"/>
            <w:gridSpan w:val="3"/>
            <w:tcBorders>
              <w:top w:val="nil"/>
              <w:left w:val="nil"/>
              <w:bottom w:val="single" w:sz="4" w:space="0" w:color="auto"/>
              <w:right w:val="single" w:sz="4" w:space="0" w:color="auto"/>
            </w:tcBorders>
            <w:vAlign w:val="center"/>
          </w:tcPr>
          <w:p w:rsidR="00245C5F" w:rsidRPr="00793453" w:rsidRDefault="00245C5F" w:rsidP="00E101BE">
            <w:pPr>
              <w:spacing w:after="0" w:line="240" w:lineRule="auto"/>
              <w:jc w:val="both"/>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от 15 % до 20 % стоимости инициативного проекта</w:t>
            </w:r>
          </w:p>
        </w:tc>
        <w:tc>
          <w:tcPr>
            <w:tcW w:w="662" w:type="pct"/>
            <w:tcBorders>
              <w:top w:val="nil"/>
              <w:left w:val="nil"/>
              <w:bottom w:val="single" w:sz="4" w:space="0" w:color="auto"/>
              <w:right w:val="single" w:sz="4" w:space="0" w:color="auto"/>
            </w:tcBorders>
            <w:vAlign w:val="center"/>
          </w:tcPr>
          <w:p w:rsidR="00245C5F" w:rsidRPr="00793453" w:rsidRDefault="00245C5F" w:rsidP="00E101BE">
            <w:pPr>
              <w:spacing w:after="0"/>
              <w:jc w:val="center"/>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4</w:t>
            </w:r>
          </w:p>
        </w:tc>
      </w:tr>
      <w:tr w:rsidR="00245C5F" w:rsidRPr="00793453" w:rsidTr="00E101BE">
        <w:trPr>
          <w:trHeight w:val="70"/>
        </w:trPr>
        <w:tc>
          <w:tcPr>
            <w:tcW w:w="515" w:type="pct"/>
            <w:tcBorders>
              <w:top w:val="single" w:sz="4" w:space="0" w:color="auto"/>
              <w:left w:val="single" w:sz="4" w:space="0" w:color="auto"/>
              <w:bottom w:val="single" w:sz="4" w:space="0" w:color="auto"/>
              <w:right w:val="single" w:sz="4" w:space="0" w:color="auto"/>
            </w:tcBorders>
            <w:vAlign w:val="center"/>
          </w:tcPr>
          <w:p w:rsidR="00245C5F" w:rsidRPr="00793453" w:rsidRDefault="00245C5F" w:rsidP="00E101BE">
            <w:pPr>
              <w:spacing w:after="0"/>
              <w:jc w:val="center"/>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 </w:t>
            </w:r>
          </w:p>
        </w:tc>
        <w:tc>
          <w:tcPr>
            <w:tcW w:w="3823" w:type="pct"/>
            <w:gridSpan w:val="3"/>
            <w:tcBorders>
              <w:top w:val="single" w:sz="4" w:space="0" w:color="auto"/>
              <w:left w:val="nil"/>
              <w:bottom w:val="single" w:sz="4" w:space="0" w:color="auto"/>
              <w:right w:val="single" w:sz="4" w:space="0" w:color="auto"/>
            </w:tcBorders>
            <w:vAlign w:val="center"/>
          </w:tcPr>
          <w:p w:rsidR="00245C5F" w:rsidRPr="00793453" w:rsidRDefault="00245C5F" w:rsidP="00E101BE">
            <w:pPr>
              <w:spacing w:after="0" w:line="240" w:lineRule="auto"/>
              <w:jc w:val="both"/>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от 10 % до 15 % стоимости инициативного проекта</w:t>
            </w:r>
          </w:p>
        </w:tc>
        <w:tc>
          <w:tcPr>
            <w:tcW w:w="662" w:type="pct"/>
            <w:tcBorders>
              <w:top w:val="single" w:sz="4" w:space="0" w:color="auto"/>
              <w:left w:val="nil"/>
              <w:bottom w:val="single" w:sz="4" w:space="0" w:color="auto"/>
              <w:right w:val="single" w:sz="4" w:space="0" w:color="auto"/>
            </w:tcBorders>
            <w:vAlign w:val="center"/>
          </w:tcPr>
          <w:p w:rsidR="00245C5F" w:rsidRPr="00793453" w:rsidRDefault="00245C5F" w:rsidP="00E101BE">
            <w:pPr>
              <w:spacing w:after="0"/>
              <w:jc w:val="center"/>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3</w:t>
            </w:r>
          </w:p>
        </w:tc>
      </w:tr>
      <w:tr w:rsidR="00245C5F" w:rsidRPr="00793453" w:rsidTr="00E101BE">
        <w:trPr>
          <w:trHeight w:val="70"/>
        </w:trPr>
        <w:tc>
          <w:tcPr>
            <w:tcW w:w="515" w:type="pct"/>
            <w:tcBorders>
              <w:top w:val="single" w:sz="4" w:space="0" w:color="auto"/>
              <w:left w:val="single" w:sz="4" w:space="0" w:color="auto"/>
              <w:bottom w:val="single" w:sz="4" w:space="0" w:color="auto"/>
              <w:right w:val="single" w:sz="4" w:space="0" w:color="auto"/>
            </w:tcBorders>
            <w:vAlign w:val="center"/>
          </w:tcPr>
          <w:p w:rsidR="00245C5F" w:rsidRPr="00793453" w:rsidRDefault="00245C5F" w:rsidP="00E101BE">
            <w:pPr>
              <w:spacing w:after="0"/>
              <w:jc w:val="center"/>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 </w:t>
            </w:r>
          </w:p>
        </w:tc>
        <w:tc>
          <w:tcPr>
            <w:tcW w:w="3823" w:type="pct"/>
            <w:gridSpan w:val="3"/>
            <w:tcBorders>
              <w:top w:val="single" w:sz="4" w:space="0" w:color="auto"/>
              <w:left w:val="single" w:sz="4" w:space="0" w:color="auto"/>
              <w:bottom w:val="single" w:sz="4" w:space="0" w:color="auto"/>
              <w:right w:val="single" w:sz="4" w:space="0" w:color="auto"/>
            </w:tcBorders>
            <w:vAlign w:val="center"/>
          </w:tcPr>
          <w:p w:rsidR="00245C5F" w:rsidRPr="00793453" w:rsidRDefault="00245C5F" w:rsidP="00E101BE">
            <w:pPr>
              <w:spacing w:after="0" w:line="240" w:lineRule="auto"/>
              <w:jc w:val="both"/>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от 5 % до 10 % стоимости инициативного проекта</w:t>
            </w:r>
          </w:p>
        </w:tc>
        <w:tc>
          <w:tcPr>
            <w:tcW w:w="662" w:type="pct"/>
            <w:tcBorders>
              <w:top w:val="single" w:sz="4" w:space="0" w:color="auto"/>
              <w:left w:val="single" w:sz="4" w:space="0" w:color="auto"/>
              <w:bottom w:val="single" w:sz="4" w:space="0" w:color="auto"/>
              <w:right w:val="single" w:sz="4" w:space="0" w:color="auto"/>
            </w:tcBorders>
            <w:vAlign w:val="center"/>
          </w:tcPr>
          <w:p w:rsidR="00245C5F" w:rsidRPr="00793453" w:rsidRDefault="00245C5F" w:rsidP="00E101BE">
            <w:pPr>
              <w:spacing w:after="0"/>
              <w:jc w:val="center"/>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2</w:t>
            </w:r>
          </w:p>
        </w:tc>
      </w:tr>
      <w:tr w:rsidR="00245C5F" w:rsidRPr="00793453" w:rsidTr="00E101BE">
        <w:trPr>
          <w:trHeight w:val="70"/>
        </w:trPr>
        <w:tc>
          <w:tcPr>
            <w:tcW w:w="515" w:type="pct"/>
            <w:tcBorders>
              <w:top w:val="single" w:sz="4" w:space="0" w:color="auto"/>
              <w:left w:val="single" w:sz="4" w:space="0" w:color="auto"/>
              <w:bottom w:val="single" w:sz="4" w:space="0" w:color="auto"/>
              <w:right w:val="single" w:sz="4" w:space="0" w:color="auto"/>
            </w:tcBorders>
            <w:vAlign w:val="center"/>
          </w:tcPr>
          <w:p w:rsidR="00245C5F" w:rsidRPr="00793453" w:rsidRDefault="00245C5F" w:rsidP="00E101BE">
            <w:pPr>
              <w:spacing w:after="0"/>
              <w:jc w:val="center"/>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 </w:t>
            </w:r>
          </w:p>
        </w:tc>
        <w:tc>
          <w:tcPr>
            <w:tcW w:w="3823" w:type="pct"/>
            <w:gridSpan w:val="3"/>
            <w:tcBorders>
              <w:top w:val="single" w:sz="4" w:space="0" w:color="auto"/>
              <w:left w:val="nil"/>
              <w:bottom w:val="single" w:sz="4" w:space="0" w:color="auto"/>
              <w:right w:val="single" w:sz="4" w:space="0" w:color="auto"/>
            </w:tcBorders>
            <w:vAlign w:val="center"/>
          </w:tcPr>
          <w:p w:rsidR="00245C5F" w:rsidRPr="00793453" w:rsidRDefault="00245C5F" w:rsidP="00E101BE">
            <w:pPr>
              <w:spacing w:after="0" w:line="240" w:lineRule="auto"/>
              <w:jc w:val="both"/>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до 5 % от стоимости инициативного проекта</w:t>
            </w:r>
          </w:p>
        </w:tc>
        <w:tc>
          <w:tcPr>
            <w:tcW w:w="662" w:type="pct"/>
            <w:tcBorders>
              <w:top w:val="single" w:sz="4" w:space="0" w:color="auto"/>
              <w:left w:val="nil"/>
              <w:bottom w:val="single" w:sz="4" w:space="0" w:color="auto"/>
              <w:right w:val="single" w:sz="4" w:space="0" w:color="auto"/>
            </w:tcBorders>
            <w:vAlign w:val="center"/>
          </w:tcPr>
          <w:p w:rsidR="00245C5F" w:rsidRPr="00793453" w:rsidRDefault="00245C5F" w:rsidP="00E101BE">
            <w:pPr>
              <w:spacing w:after="0"/>
              <w:jc w:val="center"/>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1</w:t>
            </w:r>
          </w:p>
        </w:tc>
      </w:tr>
      <w:tr w:rsidR="00245C5F" w:rsidRPr="00793453" w:rsidTr="00E101BE">
        <w:trPr>
          <w:trHeight w:val="481"/>
        </w:trPr>
        <w:tc>
          <w:tcPr>
            <w:tcW w:w="515" w:type="pct"/>
            <w:tcBorders>
              <w:top w:val="single" w:sz="4" w:space="0" w:color="auto"/>
              <w:left w:val="single" w:sz="4" w:space="0" w:color="auto"/>
              <w:bottom w:val="single" w:sz="4" w:space="0" w:color="auto"/>
              <w:right w:val="single" w:sz="4" w:space="0" w:color="auto"/>
            </w:tcBorders>
            <w:vAlign w:val="center"/>
          </w:tcPr>
          <w:p w:rsidR="00245C5F" w:rsidRPr="00793453" w:rsidRDefault="00245C5F" w:rsidP="00E101BE">
            <w:pPr>
              <w:spacing w:after="0"/>
              <w:jc w:val="center"/>
              <w:rPr>
                <w:rFonts w:ascii="Times New Roman" w:eastAsia="Calibri" w:hAnsi="Times New Roman" w:cs="Times New Roman"/>
                <w:bCs/>
                <w:color w:val="000000"/>
                <w:sz w:val="24"/>
                <w:szCs w:val="24"/>
              </w:rPr>
            </w:pPr>
            <w:r w:rsidRPr="00793453">
              <w:rPr>
                <w:rFonts w:ascii="Times New Roman" w:eastAsia="Calibri" w:hAnsi="Times New Roman" w:cs="Times New Roman"/>
                <w:bCs/>
                <w:color w:val="000000"/>
                <w:sz w:val="24"/>
                <w:szCs w:val="24"/>
              </w:rPr>
              <w:t>2.4.4.</w:t>
            </w:r>
          </w:p>
        </w:tc>
        <w:tc>
          <w:tcPr>
            <w:tcW w:w="4485" w:type="pct"/>
            <w:gridSpan w:val="4"/>
            <w:tcBorders>
              <w:top w:val="single" w:sz="4" w:space="0" w:color="auto"/>
              <w:left w:val="nil"/>
              <w:bottom w:val="single" w:sz="4" w:space="0" w:color="auto"/>
              <w:right w:val="single" w:sz="4" w:space="0" w:color="auto"/>
            </w:tcBorders>
            <w:vAlign w:val="center"/>
          </w:tcPr>
          <w:p w:rsidR="00245C5F" w:rsidRPr="00793453" w:rsidRDefault="00245C5F" w:rsidP="00E101BE">
            <w:pPr>
              <w:spacing w:after="0" w:line="240" w:lineRule="auto"/>
              <w:jc w:val="both"/>
              <w:rPr>
                <w:rFonts w:ascii="Times New Roman" w:eastAsia="Calibri" w:hAnsi="Times New Roman" w:cs="Times New Roman"/>
                <w:bCs/>
                <w:color w:val="000000"/>
                <w:sz w:val="24"/>
                <w:szCs w:val="24"/>
              </w:rPr>
            </w:pPr>
            <w:r w:rsidRPr="00793453">
              <w:rPr>
                <w:rFonts w:ascii="Times New Roman" w:eastAsia="Calibri" w:hAnsi="Times New Roman" w:cs="Times New Roman"/>
                <w:bCs/>
                <w:color w:val="000000"/>
                <w:sz w:val="24"/>
                <w:szCs w:val="24"/>
              </w:rPr>
              <w:t>Уровень имущественного и (или) трудового участия юридических лиц, в том числе социально-ориентированных некоммерческих организаций и индивидуальных предпринимателей в реализации инициативного проекта</w:t>
            </w:r>
          </w:p>
        </w:tc>
      </w:tr>
      <w:tr w:rsidR="00245C5F" w:rsidRPr="00793453" w:rsidTr="00E101BE">
        <w:trPr>
          <w:trHeight w:val="579"/>
        </w:trPr>
        <w:tc>
          <w:tcPr>
            <w:tcW w:w="515" w:type="pct"/>
            <w:tcBorders>
              <w:top w:val="nil"/>
              <w:left w:val="single" w:sz="4" w:space="0" w:color="auto"/>
              <w:bottom w:val="single" w:sz="4" w:space="0" w:color="auto"/>
              <w:right w:val="single" w:sz="4" w:space="0" w:color="auto"/>
            </w:tcBorders>
            <w:vAlign w:val="center"/>
          </w:tcPr>
          <w:p w:rsidR="00245C5F" w:rsidRPr="00793453" w:rsidRDefault="00245C5F" w:rsidP="00E101BE">
            <w:pPr>
              <w:spacing w:after="0"/>
              <w:jc w:val="center"/>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 </w:t>
            </w:r>
          </w:p>
        </w:tc>
        <w:tc>
          <w:tcPr>
            <w:tcW w:w="3823" w:type="pct"/>
            <w:gridSpan w:val="3"/>
            <w:tcBorders>
              <w:top w:val="nil"/>
              <w:left w:val="nil"/>
              <w:bottom w:val="single" w:sz="4" w:space="0" w:color="auto"/>
              <w:right w:val="single" w:sz="4" w:space="0" w:color="auto"/>
            </w:tcBorders>
            <w:vAlign w:val="center"/>
          </w:tcPr>
          <w:p w:rsidR="00245C5F" w:rsidRPr="00793453" w:rsidRDefault="00245C5F" w:rsidP="00E101BE">
            <w:pPr>
              <w:spacing w:after="0" w:line="240" w:lineRule="auto"/>
              <w:jc w:val="both"/>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от 20% стоимости проекта или трудовое участие социально-ориентированных некоммерческих организаций от 5% стоимости инициативного проекта</w:t>
            </w:r>
          </w:p>
        </w:tc>
        <w:tc>
          <w:tcPr>
            <w:tcW w:w="662" w:type="pct"/>
            <w:tcBorders>
              <w:top w:val="nil"/>
              <w:left w:val="nil"/>
              <w:bottom w:val="single" w:sz="4" w:space="0" w:color="auto"/>
              <w:right w:val="single" w:sz="4" w:space="0" w:color="auto"/>
            </w:tcBorders>
            <w:vAlign w:val="center"/>
          </w:tcPr>
          <w:p w:rsidR="00245C5F" w:rsidRPr="00793453" w:rsidRDefault="00245C5F" w:rsidP="00E101BE">
            <w:pPr>
              <w:spacing w:after="0"/>
              <w:jc w:val="center"/>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5</w:t>
            </w:r>
          </w:p>
        </w:tc>
      </w:tr>
      <w:tr w:rsidR="00245C5F" w:rsidRPr="00793453" w:rsidTr="00E101BE">
        <w:trPr>
          <w:trHeight w:val="70"/>
        </w:trPr>
        <w:tc>
          <w:tcPr>
            <w:tcW w:w="515" w:type="pct"/>
            <w:tcBorders>
              <w:top w:val="nil"/>
              <w:left w:val="single" w:sz="4" w:space="0" w:color="auto"/>
              <w:bottom w:val="single" w:sz="4" w:space="0" w:color="auto"/>
              <w:right w:val="single" w:sz="4" w:space="0" w:color="auto"/>
            </w:tcBorders>
            <w:vAlign w:val="center"/>
          </w:tcPr>
          <w:p w:rsidR="00245C5F" w:rsidRPr="00793453" w:rsidRDefault="00245C5F" w:rsidP="00E101BE">
            <w:pPr>
              <w:spacing w:after="0"/>
              <w:jc w:val="center"/>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 </w:t>
            </w:r>
          </w:p>
        </w:tc>
        <w:tc>
          <w:tcPr>
            <w:tcW w:w="3823" w:type="pct"/>
            <w:gridSpan w:val="3"/>
            <w:tcBorders>
              <w:top w:val="nil"/>
              <w:left w:val="nil"/>
              <w:bottom w:val="single" w:sz="4" w:space="0" w:color="auto"/>
              <w:right w:val="single" w:sz="4" w:space="0" w:color="auto"/>
            </w:tcBorders>
            <w:vAlign w:val="center"/>
          </w:tcPr>
          <w:p w:rsidR="00245C5F" w:rsidRPr="00793453" w:rsidRDefault="00245C5F" w:rsidP="00E101BE">
            <w:pPr>
              <w:spacing w:after="0" w:line="240" w:lineRule="auto"/>
              <w:jc w:val="both"/>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от 15 % до 20 % стоимости инициативного проекта</w:t>
            </w:r>
          </w:p>
        </w:tc>
        <w:tc>
          <w:tcPr>
            <w:tcW w:w="662" w:type="pct"/>
            <w:tcBorders>
              <w:top w:val="nil"/>
              <w:left w:val="nil"/>
              <w:bottom w:val="single" w:sz="4" w:space="0" w:color="auto"/>
              <w:right w:val="single" w:sz="4" w:space="0" w:color="auto"/>
            </w:tcBorders>
            <w:vAlign w:val="center"/>
          </w:tcPr>
          <w:p w:rsidR="00245C5F" w:rsidRPr="00793453" w:rsidRDefault="00245C5F" w:rsidP="00E101BE">
            <w:pPr>
              <w:spacing w:after="0"/>
              <w:jc w:val="center"/>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4</w:t>
            </w:r>
          </w:p>
        </w:tc>
      </w:tr>
      <w:tr w:rsidR="00245C5F" w:rsidRPr="00793453" w:rsidTr="00E101BE">
        <w:trPr>
          <w:trHeight w:val="70"/>
        </w:trPr>
        <w:tc>
          <w:tcPr>
            <w:tcW w:w="515" w:type="pct"/>
            <w:tcBorders>
              <w:top w:val="nil"/>
              <w:left w:val="single" w:sz="4" w:space="0" w:color="auto"/>
              <w:bottom w:val="single" w:sz="4" w:space="0" w:color="auto"/>
              <w:right w:val="single" w:sz="4" w:space="0" w:color="auto"/>
            </w:tcBorders>
            <w:vAlign w:val="center"/>
          </w:tcPr>
          <w:p w:rsidR="00245C5F" w:rsidRPr="00793453" w:rsidRDefault="00245C5F" w:rsidP="00E101BE">
            <w:pPr>
              <w:spacing w:after="0"/>
              <w:jc w:val="center"/>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 </w:t>
            </w:r>
          </w:p>
        </w:tc>
        <w:tc>
          <w:tcPr>
            <w:tcW w:w="3823" w:type="pct"/>
            <w:gridSpan w:val="3"/>
            <w:tcBorders>
              <w:top w:val="nil"/>
              <w:left w:val="nil"/>
              <w:bottom w:val="single" w:sz="4" w:space="0" w:color="auto"/>
              <w:right w:val="single" w:sz="4" w:space="0" w:color="auto"/>
            </w:tcBorders>
            <w:vAlign w:val="center"/>
          </w:tcPr>
          <w:p w:rsidR="00245C5F" w:rsidRPr="00793453" w:rsidRDefault="00245C5F" w:rsidP="00E101BE">
            <w:pPr>
              <w:spacing w:after="0" w:line="240" w:lineRule="auto"/>
              <w:jc w:val="both"/>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от 10 % до 15 % стоимости инициативного проекта</w:t>
            </w:r>
          </w:p>
        </w:tc>
        <w:tc>
          <w:tcPr>
            <w:tcW w:w="662" w:type="pct"/>
            <w:tcBorders>
              <w:top w:val="nil"/>
              <w:left w:val="nil"/>
              <w:bottom w:val="single" w:sz="4" w:space="0" w:color="auto"/>
              <w:right w:val="single" w:sz="4" w:space="0" w:color="auto"/>
            </w:tcBorders>
            <w:vAlign w:val="center"/>
          </w:tcPr>
          <w:p w:rsidR="00245C5F" w:rsidRPr="00793453" w:rsidRDefault="00245C5F" w:rsidP="00E101BE">
            <w:pPr>
              <w:spacing w:after="0"/>
              <w:jc w:val="center"/>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3</w:t>
            </w:r>
          </w:p>
        </w:tc>
      </w:tr>
      <w:tr w:rsidR="00245C5F" w:rsidRPr="00793453" w:rsidTr="00E101BE">
        <w:trPr>
          <w:trHeight w:val="70"/>
        </w:trPr>
        <w:tc>
          <w:tcPr>
            <w:tcW w:w="515" w:type="pct"/>
            <w:tcBorders>
              <w:top w:val="nil"/>
              <w:left w:val="single" w:sz="4" w:space="0" w:color="auto"/>
              <w:bottom w:val="single" w:sz="4" w:space="0" w:color="auto"/>
              <w:right w:val="single" w:sz="4" w:space="0" w:color="auto"/>
            </w:tcBorders>
            <w:vAlign w:val="center"/>
          </w:tcPr>
          <w:p w:rsidR="00245C5F" w:rsidRPr="00793453" w:rsidRDefault="00245C5F" w:rsidP="00E101BE">
            <w:pPr>
              <w:spacing w:after="0"/>
              <w:jc w:val="center"/>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 </w:t>
            </w:r>
          </w:p>
        </w:tc>
        <w:tc>
          <w:tcPr>
            <w:tcW w:w="3823" w:type="pct"/>
            <w:gridSpan w:val="3"/>
            <w:tcBorders>
              <w:top w:val="nil"/>
              <w:left w:val="nil"/>
              <w:bottom w:val="single" w:sz="4" w:space="0" w:color="auto"/>
              <w:right w:val="single" w:sz="4" w:space="0" w:color="auto"/>
            </w:tcBorders>
            <w:vAlign w:val="center"/>
          </w:tcPr>
          <w:p w:rsidR="00245C5F" w:rsidRPr="00793453" w:rsidRDefault="00245C5F" w:rsidP="00E101BE">
            <w:pPr>
              <w:spacing w:after="0" w:line="240" w:lineRule="auto"/>
              <w:jc w:val="both"/>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от 5 % до 10 % стоимости инициативного проекта</w:t>
            </w:r>
          </w:p>
        </w:tc>
        <w:tc>
          <w:tcPr>
            <w:tcW w:w="662" w:type="pct"/>
            <w:tcBorders>
              <w:top w:val="nil"/>
              <w:left w:val="nil"/>
              <w:bottom w:val="single" w:sz="4" w:space="0" w:color="auto"/>
              <w:right w:val="single" w:sz="4" w:space="0" w:color="auto"/>
            </w:tcBorders>
            <w:vAlign w:val="center"/>
          </w:tcPr>
          <w:p w:rsidR="00245C5F" w:rsidRPr="00793453" w:rsidRDefault="00245C5F" w:rsidP="00E101BE">
            <w:pPr>
              <w:spacing w:after="0"/>
              <w:jc w:val="center"/>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2</w:t>
            </w:r>
          </w:p>
        </w:tc>
      </w:tr>
      <w:tr w:rsidR="00245C5F" w:rsidRPr="00793453" w:rsidTr="00E101BE">
        <w:trPr>
          <w:trHeight w:val="70"/>
        </w:trPr>
        <w:tc>
          <w:tcPr>
            <w:tcW w:w="515" w:type="pct"/>
            <w:tcBorders>
              <w:top w:val="nil"/>
              <w:left w:val="single" w:sz="4" w:space="0" w:color="auto"/>
              <w:bottom w:val="single" w:sz="4" w:space="0" w:color="auto"/>
              <w:right w:val="single" w:sz="4" w:space="0" w:color="auto"/>
            </w:tcBorders>
            <w:vAlign w:val="center"/>
          </w:tcPr>
          <w:p w:rsidR="00245C5F" w:rsidRPr="00793453" w:rsidRDefault="00245C5F" w:rsidP="00E101BE">
            <w:pPr>
              <w:spacing w:after="0"/>
              <w:jc w:val="center"/>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lastRenderedPageBreak/>
              <w:t> </w:t>
            </w:r>
          </w:p>
        </w:tc>
        <w:tc>
          <w:tcPr>
            <w:tcW w:w="3823" w:type="pct"/>
            <w:gridSpan w:val="3"/>
            <w:tcBorders>
              <w:top w:val="nil"/>
              <w:left w:val="nil"/>
              <w:bottom w:val="single" w:sz="4" w:space="0" w:color="auto"/>
              <w:right w:val="single" w:sz="4" w:space="0" w:color="auto"/>
            </w:tcBorders>
            <w:vAlign w:val="center"/>
          </w:tcPr>
          <w:p w:rsidR="00245C5F" w:rsidRPr="00793453" w:rsidRDefault="00245C5F" w:rsidP="00E101BE">
            <w:pPr>
              <w:spacing w:after="0" w:line="240" w:lineRule="auto"/>
              <w:jc w:val="both"/>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до 5 % от стоимости инициативного проекта</w:t>
            </w:r>
          </w:p>
        </w:tc>
        <w:tc>
          <w:tcPr>
            <w:tcW w:w="662" w:type="pct"/>
            <w:tcBorders>
              <w:top w:val="nil"/>
              <w:left w:val="nil"/>
              <w:bottom w:val="single" w:sz="4" w:space="0" w:color="auto"/>
              <w:right w:val="single" w:sz="4" w:space="0" w:color="auto"/>
            </w:tcBorders>
            <w:vAlign w:val="center"/>
          </w:tcPr>
          <w:p w:rsidR="00245C5F" w:rsidRPr="00793453" w:rsidRDefault="00245C5F" w:rsidP="00E101BE">
            <w:pPr>
              <w:spacing w:after="0"/>
              <w:jc w:val="center"/>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1</w:t>
            </w:r>
          </w:p>
        </w:tc>
      </w:tr>
      <w:tr w:rsidR="00245C5F" w:rsidRPr="00793453" w:rsidTr="00E101BE">
        <w:trPr>
          <w:trHeight w:val="70"/>
        </w:trPr>
        <w:tc>
          <w:tcPr>
            <w:tcW w:w="515" w:type="pct"/>
            <w:tcBorders>
              <w:top w:val="nil"/>
              <w:left w:val="single" w:sz="4" w:space="0" w:color="auto"/>
              <w:bottom w:val="single" w:sz="4" w:space="0" w:color="auto"/>
              <w:right w:val="single" w:sz="4" w:space="0" w:color="auto"/>
            </w:tcBorders>
            <w:vAlign w:val="center"/>
          </w:tcPr>
          <w:p w:rsidR="00245C5F" w:rsidRPr="00793453" w:rsidRDefault="00245C5F" w:rsidP="00E101BE">
            <w:pPr>
              <w:spacing w:after="0"/>
              <w:jc w:val="center"/>
              <w:rPr>
                <w:rFonts w:ascii="Times New Roman" w:eastAsia="Calibri" w:hAnsi="Times New Roman" w:cs="Times New Roman"/>
                <w:bCs/>
                <w:color w:val="000000"/>
                <w:sz w:val="24"/>
                <w:szCs w:val="24"/>
              </w:rPr>
            </w:pPr>
            <w:r w:rsidRPr="00793453">
              <w:rPr>
                <w:rFonts w:ascii="Times New Roman" w:eastAsia="Calibri" w:hAnsi="Times New Roman" w:cs="Times New Roman"/>
                <w:bCs/>
                <w:color w:val="000000"/>
                <w:sz w:val="24"/>
                <w:szCs w:val="24"/>
              </w:rPr>
              <w:t>2.4.5.</w:t>
            </w:r>
          </w:p>
        </w:tc>
        <w:tc>
          <w:tcPr>
            <w:tcW w:w="4485" w:type="pct"/>
            <w:gridSpan w:val="4"/>
            <w:tcBorders>
              <w:top w:val="single" w:sz="4" w:space="0" w:color="auto"/>
              <w:left w:val="nil"/>
              <w:bottom w:val="single" w:sz="4" w:space="0" w:color="auto"/>
              <w:right w:val="single" w:sz="4" w:space="0" w:color="auto"/>
            </w:tcBorders>
            <w:vAlign w:val="center"/>
          </w:tcPr>
          <w:p w:rsidR="00245C5F" w:rsidRPr="00793453" w:rsidRDefault="00245C5F" w:rsidP="00E101BE">
            <w:pPr>
              <w:spacing w:after="0" w:line="240" w:lineRule="auto"/>
              <w:jc w:val="both"/>
              <w:rPr>
                <w:rFonts w:ascii="Times New Roman" w:eastAsia="Calibri" w:hAnsi="Times New Roman" w:cs="Times New Roman"/>
                <w:bCs/>
                <w:color w:val="000000"/>
                <w:sz w:val="24"/>
                <w:szCs w:val="24"/>
              </w:rPr>
            </w:pPr>
            <w:r w:rsidRPr="00793453">
              <w:rPr>
                <w:rFonts w:ascii="Times New Roman" w:eastAsia="Calibri" w:hAnsi="Times New Roman" w:cs="Times New Roman"/>
                <w:bCs/>
                <w:color w:val="000000"/>
                <w:sz w:val="24"/>
                <w:szCs w:val="24"/>
              </w:rPr>
              <w:t xml:space="preserve">Уровень поддержки инициативного проекта населением </w:t>
            </w:r>
          </w:p>
        </w:tc>
      </w:tr>
      <w:tr w:rsidR="00245C5F" w:rsidRPr="00793453" w:rsidTr="00E101BE">
        <w:trPr>
          <w:trHeight w:val="68"/>
        </w:trPr>
        <w:tc>
          <w:tcPr>
            <w:tcW w:w="515" w:type="pct"/>
            <w:tcBorders>
              <w:top w:val="single" w:sz="4" w:space="0" w:color="auto"/>
              <w:left w:val="single" w:sz="4" w:space="0" w:color="auto"/>
              <w:bottom w:val="single" w:sz="4" w:space="0" w:color="auto"/>
              <w:right w:val="single" w:sz="4" w:space="0" w:color="auto"/>
            </w:tcBorders>
            <w:vAlign w:val="center"/>
          </w:tcPr>
          <w:p w:rsidR="00245C5F" w:rsidRPr="00793453" w:rsidRDefault="00245C5F" w:rsidP="00E101BE">
            <w:pPr>
              <w:spacing w:after="0"/>
              <w:jc w:val="center"/>
              <w:rPr>
                <w:rFonts w:ascii="Times New Roman" w:eastAsia="Calibri" w:hAnsi="Times New Roman" w:cs="Times New Roman"/>
                <w:bCs/>
                <w:color w:val="000000"/>
                <w:sz w:val="24"/>
                <w:szCs w:val="24"/>
              </w:rPr>
            </w:pPr>
            <w:r w:rsidRPr="00793453">
              <w:rPr>
                <w:rFonts w:ascii="Times New Roman" w:eastAsia="Calibri" w:hAnsi="Times New Roman" w:cs="Times New Roman"/>
                <w:bCs/>
                <w:color w:val="000000"/>
                <w:sz w:val="24"/>
                <w:szCs w:val="24"/>
              </w:rPr>
              <w:t> </w:t>
            </w:r>
          </w:p>
        </w:tc>
        <w:tc>
          <w:tcPr>
            <w:tcW w:w="3823" w:type="pct"/>
            <w:gridSpan w:val="3"/>
            <w:tcBorders>
              <w:top w:val="single" w:sz="4" w:space="0" w:color="auto"/>
              <w:left w:val="nil"/>
              <w:bottom w:val="single" w:sz="4" w:space="0" w:color="auto"/>
              <w:right w:val="single" w:sz="4" w:space="0" w:color="auto"/>
            </w:tcBorders>
            <w:vAlign w:val="center"/>
          </w:tcPr>
          <w:p w:rsidR="00245C5F" w:rsidRPr="00793453" w:rsidRDefault="00245C5F" w:rsidP="00E101BE">
            <w:pPr>
              <w:spacing w:after="0" w:line="240" w:lineRule="auto"/>
              <w:jc w:val="both"/>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от 15 % от численности населения поселения, на территории которого реализуется инициативный проект</w:t>
            </w:r>
          </w:p>
        </w:tc>
        <w:tc>
          <w:tcPr>
            <w:tcW w:w="662" w:type="pct"/>
            <w:tcBorders>
              <w:top w:val="single" w:sz="4" w:space="0" w:color="auto"/>
              <w:left w:val="nil"/>
              <w:bottom w:val="single" w:sz="4" w:space="0" w:color="auto"/>
              <w:right w:val="single" w:sz="4" w:space="0" w:color="auto"/>
            </w:tcBorders>
            <w:vAlign w:val="center"/>
          </w:tcPr>
          <w:p w:rsidR="00245C5F" w:rsidRPr="00793453" w:rsidRDefault="00245C5F" w:rsidP="00E101BE">
            <w:pPr>
              <w:spacing w:after="0"/>
              <w:jc w:val="center"/>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5</w:t>
            </w:r>
          </w:p>
        </w:tc>
      </w:tr>
      <w:tr w:rsidR="00245C5F" w:rsidRPr="00793453" w:rsidTr="00E101BE">
        <w:trPr>
          <w:trHeight w:val="446"/>
        </w:trPr>
        <w:tc>
          <w:tcPr>
            <w:tcW w:w="515" w:type="pct"/>
            <w:tcBorders>
              <w:top w:val="nil"/>
              <w:left w:val="single" w:sz="4" w:space="0" w:color="auto"/>
              <w:bottom w:val="single" w:sz="4" w:space="0" w:color="auto"/>
              <w:right w:val="single" w:sz="4" w:space="0" w:color="auto"/>
            </w:tcBorders>
            <w:vAlign w:val="center"/>
          </w:tcPr>
          <w:p w:rsidR="00245C5F" w:rsidRPr="00793453" w:rsidRDefault="00245C5F" w:rsidP="00E101BE">
            <w:pPr>
              <w:spacing w:after="0"/>
              <w:jc w:val="center"/>
              <w:rPr>
                <w:rFonts w:ascii="Times New Roman" w:eastAsia="Calibri" w:hAnsi="Times New Roman" w:cs="Times New Roman"/>
                <w:bCs/>
                <w:color w:val="000000"/>
                <w:sz w:val="24"/>
                <w:szCs w:val="24"/>
              </w:rPr>
            </w:pPr>
            <w:r w:rsidRPr="00793453">
              <w:rPr>
                <w:rFonts w:ascii="Times New Roman" w:eastAsia="Calibri" w:hAnsi="Times New Roman" w:cs="Times New Roman"/>
                <w:bCs/>
                <w:color w:val="000000"/>
                <w:sz w:val="24"/>
                <w:szCs w:val="24"/>
              </w:rPr>
              <w:t> </w:t>
            </w:r>
          </w:p>
        </w:tc>
        <w:tc>
          <w:tcPr>
            <w:tcW w:w="3823" w:type="pct"/>
            <w:gridSpan w:val="3"/>
            <w:tcBorders>
              <w:top w:val="nil"/>
              <w:left w:val="nil"/>
              <w:bottom w:val="single" w:sz="4" w:space="0" w:color="auto"/>
              <w:right w:val="single" w:sz="4" w:space="0" w:color="auto"/>
            </w:tcBorders>
            <w:vAlign w:val="center"/>
          </w:tcPr>
          <w:p w:rsidR="00245C5F" w:rsidRPr="00793453" w:rsidRDefault="00245C5F" w:rsidP="00E101BE">
            <w:pPr>
              <w:spacing w:after="0" w:line="240" w:lineRule="auto"/>
              <w:jc w:val="both"/>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от 10 % до 15 % от численности населения поселения, на территории которого реализуется инициативный проект</w:t>
            </w:r>
          </w:p>
        </w:tc>
        <w:tc>
          <w:tcPr>
            <w:tcW w:w="662" w:type="pct"/>
            <w:tcBorders>
              <w:top w:val="nil"/>
              <w:left w:val="nil"/>
              <w:bottom w:val="single" w:sz="4" w:space="0" w:color="auto"/>
              <w:right w:val="single" w:sz="4" w:space="0" w:color="auto"/>
            </w:tcBorders>
            <w:vAlign w:val="center"/>
          </w:tcPr>
          <w:p w:rsidR="00245C5F" w:rsidRPr="00793453" w:rsidRDefault="00245C5F" w:rsidP="00E101BE">
            <w:pPr>
              <w:spacing w:after="0"/>
              <w:jc w:val="center"/>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4</w:t>
            </w:r>
          </w:p>
        </w:tc>
      </w:tr>
      <w:tr w:rsidR="00245C5F" w:rsidRPr="00793453" w:rsidTr="00E101BE">
        <w:trPr>
          <w:trHeight w:val="454"/>
        </w:trPr>
        <w:tc>
          <w:tcPr>
            <w:tcW w:w="515" w:type="pct"/>
            <w:tcBorders>
              <w:top w:val="single" w:sz="4" w:space="0" w:color="auto"/>
              <w:left w:val="single" w:sz="4" w:space="0" w:color="auto"/>
              <w:bottom w:val="single" w:sz="4" w:space="0" w:color="auto"/>
              <w:right w:val="single" w:sz="4" w:space="0" w:color="auto"/>
            </w:tcBorders>
            <w:vAlign w:val="center"/>
          </w:tcPr>
          <w:p w:rsidR="00245C5F" w:rsidRPr="00793453" w:rsidRDefault="00245C5F" w:rsidP="00E101BE">
            <w:pPr>
              <w:spacing w:after="0"/>
              <w:jc w:val="center"/>
              <w:rPr>
                <w:rFonts w:ascii="Times New Roman" w:eastAsia="Calibri" w:hAnsi="Times New Roman" w:cs="Times New Roman"/>
                <w:bCs/>
                <w:color w:val="000000"/>
                <w:sz w:val="24"/>
                <w:szCs w:val="24"/>
              </w:rPr>
            </w:pPr>
            <w:r w:rsidRPr="00793453">
              <w:rPr>
                <w:rFonts w:ascii="Times New Roman" w:eastAsia="Calibri" w:hAnsi="Times New Roman" w:cs="Times New Roman"/>
                <w:bCs/>
                <w:color w:val="000000"/>
                <w:sz w:val="24"/>
                <w:szCs w:val="24"/>
              </w:rPr>
              <w:t> </w:t>
            </w:r>
          </w:p>
        </w:tc>
        <w:tc>
          <w:tcPr>
            <w:tcW w:w="3823" w:type="pct"/>
            <w:gridSpan w:val="3"/>
            <w:tcBorders>
              <w:top w:val="single" w:sz="4" w:space="0" w:color="auto"/>
              <w:left w:val="single" w:sz="4" w:space="0" w:color="auto"/>
              <w:bottom w:val="single" w:sz="4" w:space="0" w:color="auto"/>
              <w:right w:val="single" w:sz="4" w:space="0" w:color="auto"/>
            </w:tcBorders>
            <w:vAlign w:val="center"/>
          </w:tcPr>
          <w:p w:rsidR="00245C5F" w:rsidRPr="00793453" w:rsidRDefault="00245C5F" w:rsidP="00E101BE">
            <w:pPr>
              <w:spacing w:after="0" w:line="240" w:lineRule="auto"/>
              <w:jc w:val="both"/>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от 5 % до 10 % от численности населения поселения, на территории которого реализуется инициативный проект</w:t>
            </w:r>
          </w:p>
        </w:tc>
        <w:tc>
          <w:tcPr>
            <w:tcW w:w="662" w:type="pct"/>
            <w:tcBorders>
              <w:top w:val="single" w:sz="4" w:space="0" w:color="auto"/>
              <w:left w:val="single" w:sz="4" w:space="0" w:color="auto"/>
              <w:bottom w:val="single" w:sz="4" w:space="0" w:color="auto"/>
              <w:right w:val="single" w:sz="4" w:space="0" w:color="auto"/>
            </w:tcBorders>
            <w:vAlign w:val="center"/>
          </w:tcPr>
          <w:p w:rsidR="00245C5F" w:rsidRPr="00793453" w:rsidRDefault="00245C5F" w:rsidP="00E101BE">
            <w:pPr>
              <w:spacing w:after="0"/>
              <w:jc w:val="center"/>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3</w:t>
            </w:r>
          </w:p>
        </w:tc>
      </w:tr>
      <w:tr w:rsidR="00245C5F" w:rsidRPr="00793453" w:rsidTr="00E101BE">
        <w:trPr>
          <w:trHeight w:val="403"/>
        </w:trPr>
        <w:tc>
          <w:tcPr>
            <w:tcW w:w="515" w:type="pct"/>
            <w:tcBorders>
              <w:top w:val="single" w:sz="4" w:space="0" w:color="auto"/>
              <w:left w:val="single" w:sz="4" w:space="0" w:color="auto"/>
              <w:bottom w:val="single" w:sz="4" w:space="0" w:color="auto"/>
              <w:right w:val="single" w:sz="4" w:space="0" w:color="auto"/>
            </w:tcBorders>
            <w:vAlign w:val="center"/>
          </w:tcPr>
          <w:p w:rsidR="00245C5F" w:rsidRPr="00793453" w:rsidRDefault="00245C5F" w:rsidP="00E101BE">
            <w:pPr>
              <w:spacing w:after="0"/>
              <w:jc w:val="center"/>
              <w:rPr>
                <w:rFonts w:ascii="Times New Roman" w:eastAsia="Calibri" w:hAnsi="Times New Roman" w:cs="Times New Roman"/>
                <w:bCs/>
                <w:color w:val="000000"/>
                <w:sz w:val="24"/>
                <w:szCs w:val="24"/>
              </w:rPr>
            </w:pPr>
            <w:r w:rsidRPr="00793453">
              <w:rPr>
                <w:rFonts w:ascii="Times New Roman" w:eastAsia="Calibri" w:hAnsi="Times New Roman" w:cs="Times New Roman"/>
                <w:bCs/>
                <w:color w:val="000000"/>
                <w:sz w:val="24"/>
                <w:szCs w:val="24"/>
              </w:rPr>
              <w:t> </w:t>
            </w:r>
          </w:p>
        </w:tc>
        <w:tc>
          <w:tcPr>
            <w:tcW w:w="3823" w:type="pct"/>
            <w:gridSpan w:val="3"/>
            <w:tcBorders>
              <w:top w:val="single" w:sz="4" w:space="0" w:color="auto"/>
              <w:left w:val="nil"/>
              <w:bottom w:val="single" w:sz="4" w:space="0" w:color="auto"/>
              <w:right w:val="single" w:sz="4" w:space="0" w:color="auto"/>
            </w:tcBorders>
            <w:vAlign w:val="center"/>
          </w:tcPr>
          <w:p w:rsidR="00245C5F" w:rsidRPr="00793453" w:rsidRDefault="00245C5F" w:rsidP="00E101BE">
            <w:pPr>
              <w:spacing w:after="0" w:line="240" w:lineRule="auto"/>
              <w:jc w:val="both"/>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от 1 % до 5 % от численности населения поселения, на территории которого реализуется инициативный проект</w:t>
            </w:r>
          </w:p>
        </w:tc>
        <w:tc>
          <w:tcPr>
            <w:tcW w:w="662" w:type="pct"/>
            <w:tcBorders>
              <w:top w:val="single" w:sz="4" w:space="0" w:color="auto"/>
              <w:left w:val="nil"/>
              <w:bottom w:val="single" w:sz="4" w:space="0" w:color="auto"/>
              <w:right w:val="single" w:sz="4" w:space="0" w:color="auto"/>
            </w:tcBorders>
            <w:vAlign w:val="center"/>
          </w:tcPr>
          <w:p w:rsidR="00245C5F" w:rsidRPr="00793453" w:rsidRDefault="00245C5F" w:rsidP="00E101BE">
            <w:pPr>
              <w:spacing w:after="0"/>
              <w:jc w:val="center"/>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2</w:t>
            </w:r>
          </w:p>
        </w:tc>
      </w:tr>
      <w:tr w:rsidR="00245C5F" w:rsidRPr="00793453" w:rsidTr="00E101BE">
        <w:trPr>
          <w:trHeight w:val="538"/>
        </w:trPr>
        <w:tc>
          <w:tcPr>
            <w:tcW w:w="515" w:type="pct"/>
            <w:tcBorders>
              <w:top w:val="single" w:sz="4" w:space="0" w:color="auto"/>
              <w:left w:val="single" w:sz="4" w:space="0" w:color="auto"/>
              <w:bottom w:val="single" w:sz="4" w:space="0" w:color="auto"/>
              <w:right w:val="single" w:sz="4" w:space="0" w:color="auto"/>
            </w:tcBorders>
            <w:vAlign w:val="center"/>
          </w:tcPr>
          <w:p w:rsidR="00245C5F" w:rsidRPr="00793453" w:rsidRDefault="00245C5F" w:rsidP="00E101BE">
            <w:pPr>
              <w:spacing w:after="0"/>
              <w:jc w:val="center"/>
              <w:rPr>
                <w:rFonts w:ascii="Times New Roman" w:eastAsia="Calibri" w:hAnsi="Times New Roman" w:cs="Times New Roman"/>
                <w:bCs/>
                <w:color w:val="000000"/>
                <w:sz w:val="24"/>
                <w:szCs w:val="24"/>
              </w:rPr>
            </w:pPr>
            <w:r w:rsidRPr="00793453">
              <w:rPr>
                <w:rFonts w:ascii="Times New Roman" w:eastAsia="Calibri" w:hAnsi="Times New Roman" w:cs="Times New Roman"/>
                <w:bCs/>
                <w:color w:val="000000"/>
                <w:sz w:val="24"/>
                <w:szCs w:val="24"/>
              </w:rPr>
              <w:t> </w:t>
            </w:r>
          </w:p>
        </w:tc>
        <w:tc>
          <w:tcPr>
            <w:tcW w:w="3823" w:type="pct"/>
            <w:gridSpan w:val="3"/>
            <w:tcBorders>
              <w:top w:val="single" w:sz="4" w:space="0" w:color="auto"/>
              <w:left w:val="single" w:sz="4" w:space="0" w:color="auto"/>
              <w:bottom w:val="single" w:sz="4" w:space="0" w:color="auto"/>
              <w:right w:val="single" w:sz="4" w:space="0" w:color="auto"/>
            </w:tcBorders>
            <w:vAlign w:val="center"/>
          </w:tcPr>
          <w:p w:rsidR="00245C5F" w:rsidRPr="00793453" w:rsidRDefault="00245C5F" w:rsidP="00E101BE">
            <w:pPr>
              <w:spacing w:after="0" w:line="240" w:lineRule="auto"/>
              <w:jc w:val="both"/>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до 1% от численности населения поселения, на территории которого реализуется инициативный проект</w:t>
            </w:r>
          </w:p>
        </w:tc>
        <w:tc>
          <w:tcPr>
            <w:tcW w:w="662" w:type="pct"/>
            <w:tcBorders>
              <w:top w:val="single" w:sz="4" w:space="0" w:color="auto"/>
              <w:left w:val="single" w:sz="4" w:space="0" w:color="auto"/>
              <w:bottom w:val="single" w:sz="4" w:space="0" w:color="auto"/>
              <w:right w:val="single" w:sz="4" w:space="0" w:color="auto"/>
            </w:tcBorders>
            <w:vAlign w:val="center"/>
          </w:tcPr>
          <w:p w:rsidR="00245C5F" w:rsidRPr="00793453" w:rsidRDefault="00245C5F" w:rsidP="00E101BE">
            <w:pPr>
              <w:spacing w:after="0"/>
              <w:jc w:val="center"/>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1</w:t>
            </w:r>
          </w:p>
        </w:tc>
      </w:tr>
      <w:tr w:rsidR="00245C5F" w:rsidRPr="00793453" w:rsidTr="00E101BE">
        <w:trPr>
          <w:trHeight w:val="375"/>
        </w:trPr>
        <w:tc>
          <w:tcPr>
            <w:tcW w:w="1853" w:type="pct"/>
            <w:gridSpan w:val="2"/>
            <w:tcBorders>
              <w:top w:val="single" w:sz="4" w:space="0" w:color="auto"/>
              <w:left w:val="single" w:sz="4" w:space="0" w:color="auto"/>
              <w:bottom w:val="single" w:sz="4" w:space="0" w:color="auto"/>
              <w:right w:val="single" w:sz="4" w:space="0" w:color="auto"/>
            </w:tcBorders>
            <w:vAlign w:val="center"/>
          </w:tcPr>
          <w:p w:rsidR="00245C5F" w:rsidRPr="00793453" w:rsidRDefault="00245C5F" w:rsidP="00E101BE">
            <w:pPr>
              <w:spacing w:after="0" w:line="240" w:lineRule="auto"/>
              <w:jc w:val="center"/>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Итог «</w:t>
            </w:r>
            <w:r w:rsidRPr="00793453">
              <w:rPr>
                <w:rFonts w:ascii="Times New Roman" w:eastAsia="Calibri" w:hAnsi="Times New Roman" w:cs="Times New Roman"/>
                <w:bCs/>
                <w:color w:val="000000"/>
                <w:sz w:val="24"/>
                <w:szCs w:val="24"/>
              </w:rPr>
              <w:t>Рейтинговые критерии»:</w:t>
            </w:r>
          </w:p>
        </w:tc>
        <w:tc>
          <w:tcPr>
            <w:tcW w:w="3147" w:type="pct"/>
            <w:gridSpan w:val="3"/>
            <w:tcBorders>
              <w:top w:val="single" w:sz="4" w:space="0" w:color="auto"/>
              <w:left w:val="single" w:sz="4" w:space="0" w:color="auto"/>
              <w:bottom w:val="single" w:sz="4" w:space="0" w:color="auto"/>
              <w:right w:val="single" w:sz="4" w:space="0" w:color="auto"/>
            </w:tcBorders>
            <w:vAlign w:val="center"/>
          </w:tcPr>
          <w:p w:rsidR="00245C5F" w:rsidRPr="00793453" w:rsidRDefault="00245C5F" w:rsidP="00E101BE">
            <w:pPr>
              <w:spacing w:after="0" w:line="240" w:lineRule="auto"/>
              <w:jc w:val="center"/>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сумма баллов, присвоенных инициативному проекту по каждому из критериев, входящих в группу «Критерии прохождения конкурсного отбора»</w:t>
            </w:r>
          </w:p>
        </w:tc>
      </w:tr>
      <w:tr w:rsidR="00245C5F" w:rsidRPr="00793453" w:rsidTr="00E101BE">
        <w:trPr>
          <w:trHeight w:val="375"/>
        </w:trPr>
        <w:tc>
          <w:tcPr>
            <w:tcW w:w="1853" w:type="pct"/>
            <w:gridSpan w:val="2"/>
            <w:tcBorders>
              <w:top w:val="single" w:sz="4" w:space="0" w:color="auto"/>
              <w:left w:val="single" w:sz="4" w:space="0" w:color="auto"/>
              <w:bottom w:val="single" w:sz="4" w:space="0" w:color="auto"/>
              <w:right w:val="single" w:sz="4" w:space="0" w:color="auto"/>
            </w:tcBorders>
            <w:vAlign w:val="center"/>
          </w:tcPr>
          <w:p w:rsidR="00245C5F" w:rsidRPr="00793453" w:rsidRDefault="00245C5F" w:rsidP="00E101BE">
            <w:pPr>
              <w:spacing w:after="0" w:line="240" w:lineRule="auto"/>
              <w:jc w:val="center"/>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Оценка инициативного проекта</w:t>
            </w:r>
          </w:p>
        </w:tc>
        <w:tc>
          <w:tcPr>
            <w:tcW w:w="3147" w:type="pct"/>
            <w:gridSpan w:val="3"/>
            <w:tcBorders>
              <w:top w:val="single" w:sz="4" w:space="0" w:color="auto"/>
              <w:left w:val="single" w:sz="4" w:space="0" w:color="auto"/>
              <w:bottom w:val="single" w:sz="4" w:space="0" w:color="auto"/>
              <w:right w:val="single" w:sz="4" w:space="0" w:color="auto"/>
            </w:tcBorders>
            <w:vAlign w:val="center"/>
          </w:tcPr>
          <w:p w:rsidR="00245C5F" w:rsidRPr="00793453" w:rsidRDefault="00245C5F" w:rsidP="00E101BE">
            <w:pPr>
              <w:spacing w:after="0" w:line="240" w:lineRule="auto"/>
              <w:jc w:val="center"/>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итог «Критерии прохождения конкурсного отбора», итог «Рейтинговые критерии»</w:t>
            </w:r>
          </w:p>
        </w:tc>
      </w:tr>
    </w:tbl>
    <w:p w:rsidR="00245C5F" w:rsidRPr="00793453" w:rsidRDefault="00245C5F" w:rsidP="00245C5F">
      <w:pPr>
        <w:spacing w:after="0" w:line="240" w:lineRule="auto"/>
        <w:jc w:val="both"/>
        <w:rPr>
          <w:rFonts w:ascii="Times New Roman" w:eastAsia="Calibri" w:hAnsi="Times New Roman" w:cs="Times New Roman"/>
          <w:i/>
          <w:color w:val="000000"/>
          <w:sz w:val="24"/>
          <w:szCs w:val="24"/>
        </w:rPr>
        <w:sectPr w:rsidR="00245C5F" w:rsidRPr="00793453">
          <w:pgSz w:w="11906" w:h="16838"/>
          <w:pgMar w:top="1134" w:right="567" w:bottom="1134" w:left="1701" w:header="709" w:footer="709" w:gutter="0"/>
          <w:cols w:space="720"/>
          <w:docGrid w:linePitch="381"/>
        </w:sectPr>
      </w:pPr>
    </w:p>
    <w:p w:rsidR="00245C5F" w:rsidRPr="00793453" w:rsidRDefault="00245C5F" w:rsidP="00245C5F">
      <w:pPr>
        <w:spacing w:after="0" w:line="240" w:lineRule="auto"/>
        <w:ind w:left="4963"/>
        <w:jc w:val="both"/>
        <w:rPr>
          <w:rFonts w:ascii="Times New Roman" w:eastAsia="Times New Roman" w:hAnsi="Times New Roman" w:cs="Times New Roman"/>
          <w:color w:val="000000"/>
          <w:sz w:val="24"/>
          <w:szCs w:val="24"/>
          <w:lang w:eastAsia="ru-RU"/>
        </w:rPr>
      </w:pPr>
      <w:r w:rsidRPr="00793453">
        <w:rPr>
          <w:rFonts w:ascii="Times New Roman" w:eastAsia="Times New Roman" w:hAnsi="Times New Roman" w:cs="Times New Roman"/>
          <w:color w:val="000000"/>
          <w:sz w:val="24"/>
          <w:szCs w:val="24"/>
          <w:lang w:eastAsia="ru-RU"/>
        </w:rPr>
        <w:lastRenderedPageBreak/>
        <w:t xml:space="preserve">Приложение № 3 </w:t>
      </w:r>
    </w:p>
    <w:p w:rsidR="00245C5F" w:rsidRPr="00793453" w:rsidRDefault="00245C5F" w:rsidP="00245C5F">
      <w:pPr>
        <w:spacing w:after="0" w:line="240" w:lineRule="auto"/>
        <w:ind w:left="4963"/>
        <w:jc w:val="both"/>
        <w:rPr>
          <w:rFonts w:ascii="Times New Roman" w:eastAsia="Times New Roman" w:hAnsi="Times New Roman" w:cs="Times New Roman"/>
          <w:color w:val="000000"/>
          <w:sz w:val="24"/>
          <w:szCs w:val="24"/>
          <w:lang w:eastAsia="ru-RU"/>
        </w:rPr>
      </w:pPr>
      <w:r w:rsidRPr="00793453">
        <w:rPr>
          <w:rFonts w:ascii="Times New Roman" w:eastAsia="Times New Roman" w:hAnsi="Times New Roman" w:cs="Times New Roman"/>
          <w:color w:val="000000"/>
          <w:sz w:val="24"/>
          <w:szCs w:val="24"/>
          <w:lang w:eastAsia="ru-RU"/>
        </w:rPr>
        <w:t xml:space="preserve">к Порядку выдвижения, внесения, </w:t>
      </w:r>
    </w:p>
    <w:p w:rsidR="00245C5F" w:rsidRPr="00793453" w:rsidRDefault="00245C5F" w:rsidP="00245C5F">
      <w:pPr>
        <w:spacing w:after="0" w:line="240" w:lineRule="auto"/>
        <w:ind w:left="4963"/>
        <w:jc w:val="both"/>
        <w:rPr>
          <w:rFonts w:ascii="Times New Roman" w:eastAsia="Times New Roman" w:hAnsi="Times New Roman" w:cs="Times New Roman"/>
          <w:color w:val="000000"/>
          <w:sz w:val="24"/>
          <w:szCs w:val="24"/>
          <w:lang w:eastAsia="ru-RU"/>
        </w:rPr>
      </w:pPr>
      <w:r w:rsidRPr="00793453">
        <w:rPr>
          <w:rFonts w:ascii="Times New Roman" w:eastAsia="Times New Roman" w:hAnsi="Times New Roman" w:cs="Times New Roman"/>
          <w:color w:val="000000"/>
          <w:sz w:val="24"/>
          <w:szCs w:val="24"/>
          <w:lang w:eastAsia="ru-RU"/>
        </w:rPr>
        <w:t xml:space="preserve">обсуждения, рассмотрения инициативных </w:t>
      </w:r>
    </w:p>
    <w:p w:rsidR="00245C5F" w:rsidRPr="00793453" w:rsidRDefault="00245C5F" w:rsidP="00245C5F">
      <w:pPr>
        <w:spacing w:after="0" w:line="240" w:lineRule="auto"/>
        <w:ind w:left="4963"/>
        <w:jc w:val="both"/>
        <w:rPr>
          <w:rFonts w:ascii="Times New Roman" w:eastAsia="Times New Roman" w:hAnsi="Times New Roman" w:cs="Times New Roman"/>
          <w:color w:val="000000"/>
          <w:sz w:val="24"/>
          <w:szCs w:val="24"/>
          <w:lang w:eastAsia="ru-RU"/>
        </w:rPr>
      </w:pPr>
      <w:r w:rsidRPr="00793453">
        <w:rPr>
          <w:rFonts w:ascii="Times New Roman" w:eastAsia="Times New Roman" w:hAnsi="Times New Roman" w:cs="Times New Roman"/>
          <w:color w:val="000000"/>
          <w:sz w:val="24"/>
          <w:szCs w:val="24"/>
          <w:lang w:eastAsia="ru-RU"/>
        </w:rPr>
        <w:t xml:space="preserve">проектов, а также проведения их </w:t>
      </w:r>
    </w:p>
    <w:p w:rsidR="00245C5F" w:rsidRPr="00793453" w:rsidRDefault="00245C5F" w:rsidP="00245C5F">
      <w:pPr>
        <w:spacing w:after="0" w:line="240" w:lineRule="auto"/>
        <w:ind w:left="4963"/>
        <w:jc w:val="both"/>
        <w:rPr>
          <w:rFonts w:ascii="Times New Roman" w:eastAsia="Times New Roman" w:hAnsi="Times New Roman" w:cs="Times New Roman"/>
          <w:color w:val="000000"/>
          <w:sz w:val="24"/>
          <w:szCs w:val="24"/>
          <w:lang w:eastAsia="ru-RU"/>
        </w:rPr>
      </w:pPr>
      <w:r w:rsidRPr="00793453">
        <w:rPr>
          <w:rFonts w:ascii="Times New Roman" w:eastAsia="Times New Roman" w:hAnsi="Times New Roman" w:cs="Times New Roman"/>
          <w:color w:val="000000"/>
          <w:sz w:val="24"/>
          <w:szCs w:val="24"/>
          <w:lang w:eastAsia="ru-RU"/>
        </w:rPr>
        <w:t xml:space="preserve">конкурсного отбора в Новокусковском </w:t>
      </w:r>
    </w:p>
    <w:p w:rsidR="00245C5F" w:rsidRPr="00793453" w:rsidRDefault="00245C5F" w:rsidP="00245C5F">
      <w:pPr>
        <w:spacing w:after="0" w:line="240" w:lineRule="auto"/>
        <w:ind w:left="4963"/>
        <w:jc w:val="both"/>
        <w:rPr>
          <w:rFonts w:ascii="Times New Roman" w:eastAsia="Times New Roman" w:hAnsi="Times New Roman" w:cs="Times New Roman"/>
          <w:color w:val="000000"/>
          <w:sz w:val="24"/>
          <w:szCs w:val="24"/>
          <w:lang w:eastAsia="ru-RU"/>
        </w:rPr>
      </w:pPr>
      <w:r w:rsidRPr="00793453">
        <w:rPr>
          <w:rFonts w:ascii="Times New Roman" w:eastAsia="Times New Roman" w:hAnsi="Times New Roman" w:cs="Times New Roman"/>
          <w:color w:val="000000"/>
          <w:sz w:val="24"/>
          <w:szCs w:val="24"/>
          <w:lang w:eastAsia="ru-RU"/>
        </w:rPr>
        <w:t xml:space="preserve">сельском поселении Асиновского </w:t>
      </w:r>
    </w:p>
    <w:p w:rsidR="00245C5F" w:rsidRPr="00793453" w:rsidRDefault="00245C5F" w:rsidP="00245C5F">
      <w:pPr>
        <w:shd w:val="clear" w:color="auto" w:fill="FFFFFF"/>
        <w:spacing w:after="0" w:line="240" w:lineRule="auto"/>
        <w:ind w:left="4963"/>
        <w:jc w:val="both"/>
        <w:rPr>
          <w:rFonts w:ascii="Times New Roman" w:eastAsia="Times New Roman" w:hAnsi="Times New Roman" w:cs="Times New Roman"/>
          <w:color w:val="000000"/>
          <w:sz w:val="24"/>
          <w:szCs w:val="24"/>
          <w:lang w:eastAsia="ru-RU"/>
        </w:rPr>
      </w:pPr>
      <w:r w:rsidRPr="00793453">
        <w:rPr>
          <w:rFonts w:ascii="Times New Roman" w:eastAsia="Times New Roman" w:hAnsi="Times New Roman" w:cs="Times New Roman"/>
          <w:color w:val="000000"/>
          <w:sz w:val="24"/>
          <w:szCs w:val="24"/>
          <w:lang w:eastAsia="ru-RU"/>
        </w:rPr>
        <w:t>района Томской области</w:t>
      </w:r>
    </w:p>
    <w:p w:rsidR="00245C5F" w:rsidRPr="00793453" w:rsidRDefault="00245C5F" w:rsidP="00245C5F">
      <w:pPr>
        <w:spacing w:after="0" w:line="240" w:lineRule="auto"/>
        <w:jc w:val="right"/>
        <w:rPr>
          <w:rFonts w:ascii="Times New Roman" w:eastAsia="Calibri" w:hAnsi="Times New Roman" w:cs="Times New Roman"/>
          <w:i/>
          <w:color w:val="000000"/>
          <w:sz w:val="24"/>
          <w:szCs w:val="24"/>
        </w:rPr>
      </w:pPr>
    </w:p>
    <w:p w:rsidR="00245C5F" w:rsidRPr="00793453" w:rsidRDefault="00245C5F" w:rsidP="00245C5F">
      <w:pPr>
        <w:spacing w:after="0"/>
        <w:jc w:val="center"/>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Согласие на обработку персональных данных</w:t>
      </w:r>
    </w:p>
    <w:p w:rsidR="00245C5F" w:rsidRPr="00793453" w:rsidRDefault="00245C5F" w:rsidP="00245C5F">
      <w:pPr>
        <w:spacing w:after="0" w:line="240" w:lineRule="auto"/>
        <w:jc w:val="center"/>
        <w:rPr>
          <w:rFonts w:ascii="Times New Roman" w:eastAsia="Calibri" w:hAnsi="Times New Roman" w:cs="Times New Roman"/>
          <w:color w:val="000000"/>
          <w:sz w:val="24"/>
          <w:szCs w:val="24"/>
        </w:rPr>
      </w:pPr>
    </w:p>
    <w:p w:rsidR="00245C5F" w:rsidRPr="00793453" w:rsidRDefault="00245C5F" w:rsidP="00245C5F">
      <w:pPr>
        <w:pBdr>
          <w:top w:val="single" w:sz="4" w:space="1" w:color="auto"/>
        </w:pBdr>
        <w:spacing w:after="0" w:line="240" w:lineRule="auto"/>
        <w:rPr>
          <w:rFonts w:ascii="Times New Roman" w:eastAsia="Calibri" w:hAnsi="Times New Roman" w:cs="Times New Roman"/>
          <w:color w:val="000000"/>
          <w:sz w:val="24"/>
          <w:szCs w:val="24"/>
          <w:vertAlign w:val="subscript"/>
        </w:rPr>
      </w:pPr>
      <w:r w:rsidRPr="00793453">
        <w:rPr>
          <w:rFonts w:ascii="Times New Roman" w:eastAsia="Calibri" w:hAnsi="Times New Roman" w:cs="Times New Roman"/>
          <w:color w:val="000000"/>
          <w:sz w:val="24"/>
          <w:szCs w:val="24"/>
          <w:vertAlign w:val="subscript"/>
        </w:rPr>
        <w:t xml:space="preserve">                                                                        (место подачи инициативного проекта)               </w:t>
      </w:r>
    </w:p>
    <w:p w:rsidR="00245C5F" w:rsidRPr="00793453" w:rsidRDefault="00245C5F" w:rsidP="00245C5F">
      <w:pPr>
        <w:pBdr>
          <w:top w:val="single" w:sz="4" w:space="1" w:color="auto"/>
        </w:pBdr>
        <w:spacing w:after="0" w:line="240" w:lineRule="auto"/>
        <w:rPr>
          <w:rFonts w:ascii="Times New Roman" w:eastAsia="Calibri" w:hAnsi="Times New Roman" w:cs="Times New Roman"/>
          <w:color w:val="000000"/>
          <w:sz w:val="24"/>
          <w:szCs w:val="24"/>
        </w:rPr>
      </w:pPr>
      <w:r w:rsidRPr="00793453">
        <w:rPr>
          <w:rFonts w:ascii="Times New Roman" w:eastAsia="Calibri" w:hAnsi="Times New Roman" w:cs="Times New Roman"/>
          <w:color w:val="000000"/>
          <w:sz w:val="24"/>
          <w:szCs w:val="24"/>
        </w:rPr>
        <w:t xml:space="preserve">                                                                                                                                «___» ________ 20__  г.</w:t>
      </w:r>
    </w:p>
    <w:p w:rsidR="00245C5F" w:rsidRPr="00793453" w:rsidRDefault="00245C5F" w:rsidP="00245C5F">
      <w:pPr>
        <w:widowControl w:val="0"/>
        <w:autoSpaceDE w:val="0"/>
        <w:autoSpaceDN w:val="0"/>
        <w:spacing w:after="0" w:line="240" w:lineRule="auto"/>
        <w:ind w:firstLine="708"/>
        <w:jc w:val="both"/>
        <w:rPr>
          <w:rFonts w:ascii="Times New Roman" w:eastAsia="Times New Roman" w:hAnsi="Times New Roman" w:cs="Times New Roman"/>
          <w:color w:val="000000"/>
          <w:sz w:val="24"/>
          <w:szCs w:val="24"/>
          <w:lang w:eastAsia="ru-RU"/>
        </w:rPr>
      </w:pPr>
      <w:r w:rsidRPr="00793453">
        <w:rPr>
          <w:rFonts w:ascii="Times New Roman" w:eastAsia="Times New Roman" w:hAnsi="Times New Roman" w:cs="Times New Roman"/>
          <w:color w:val="000000"/>
          <w:sz w:val="24"/>
          <w:szCs w:val="24"/>
          <w:lang w:eastAsia="ru-RU"/>
        </w:rPr>
        <w:t>Я, ____________________________________________________________,</w:t>
      </w:r>
    </w:p>
    <w:p w:rsidR="00245C5F" w:rsidRPr="00793453" w:rsidRDefault="00245C5F" w:rsidP="00245C5F">
      <w:pPr>
        <w:widowControl w:val="0"/>
        <w:autoSpaceDE w:val="0"/>
        <w:autoSpaceDN w:val="0"/>
        <w:spacing w:after="0" w:line="240" w:lineRule="auto"/>
        <w:jc w:val="center"/>
        <w:rPr>
          <w:rFonts w:ascii="Times New Roman" w:eastAsia="Times New Roman" w:hAnsi="Times New Roman" w:cs="Times New Roman"/>
          <w:color w:val="000000"/>
          <w:sz w:val="24"/>
          <w:szCs w:val="24"/>
          <w:vertAlign w:val="superscript"/>
          <w:lang w:eastAsia="ru-RU"/>
        </w:rPr>
      </w:pPr>
      <w:r w:rsidRPr="00793453">
        <w:rPr>
          <w:rFonts w:ascii="Times New Roman" w:eastAsia="Times New Roman" w:hAnsi="Times New Roman" w:cs="Times New Roman"/>
          <w:color w:val="000000"/>
          <w:sz w:val="24"/>
          <w:szCs w:val="24"/>
          <w:vertAlign w:val="superscript"/>
          <w:lang w:eastAsia="ru-RU"/>
        </w:rPr>
        <w:t>(фамилия, имя, отчество)</w:t>
      </w:r>
    </w:p>
    <w:p w:rsidR="00245C5F" w:rsidRPr="00793453" w:rsidRDefault="00245C5F" w:rsidP="00245C5F">
      <w:pPr>
        <w:widowControl w:val="0"/>
        <w:autoSpaceDE w:val="0"/>
        <w:autoSpaceDN w:val="0"/>
        <w:spacing w:after="0" w:line="240" w:lineRule="auto"/>
        <w:jc w:val="both"/>
        <w:rPr>
          <w:rFonts w:ascii="Times New Roman" w:eastAsia="Times New Roman" w:hAnsi="Times New Roman" w:cs="Times New Roman"/>
          <w:color w:val="000000"/>
          <w:sz w:val="24"/>
          <w:szCs w:val="24"/>
          <w:lang w:eastAsia="ru-RU"/>
        </w:rPr>
      </w:pPr>
      <w:r w:rsidRPr="00793453">
        <w:rPr>
          <w:rFonts w:ascii="Times New Roman" w:eastAsia="Times New Roman" w:hAnsi="Times New Roman" w:cs="Times New Roman"/>
          <w:color w:val="000000"/>
          <w:sz w:val="24"/>
          <w:szCs w:val="24"/>
          <w:lang w:eastAsia="ru-RU"/>
        </w:rPr>
        <w:t>зарегистрированный (</w:t>
      </w:r>
      <w:proofErr w:type="spellStart"/>
      <w:r w:rsidRPr="00793453">
        <w:rPr>
          <w:rFonts w:ascii="Times New Roman" w:eastAsia="Times New Roman" w:hAnsi="Times New Roman" w:cs="Times New Roman"/>
          <w:color w:val="000000"/>
          <w:sz w:val="24"/>
          <w:szCs w:val="24"/>
          <w:lang w:eastAsia="ru-RU"/>
        </w:rPr>
        <w:t>ая</w:t>
      </w:r>
      <w:proofErr w:type="spellEnd"/>
      <w:r w:rsidRPr="00793453">
        <w:rPr>
          <w:rFonts w:ascii="Times New Roman" w:eastAsia="Times New Roman" w:hAnsi="Times New Roman" w:cs="Times New Roman"/>
          <w:color w:val="000000"/>
          <w:sz w:val="24"/>
          <w:szCs w:val="24"/>
          <w:lang w:eastAsia="ru-RU"/>
        </w:rPr>
        <w:t xml:space="preserve">) по </w:t>
      </w:r>
      <w:proofErr w:type="gramStart"/>
      <w:r w:rsidRPr="00793453">
        <w:rPr>
          <w:rFonts w:ascii="Times New Roman" w:eastAsia="Times New Roman" w:hAnsi="Times New Roman" w:cs="Times New Roman"/>
          <w:color w:val="000000"/>
          <w:sz w:val="24"/>
          <w:szCs w:val="24"/>
          <w:lang w:eastAsia="ru-RU"/>
        </w:rPr>
        <w:t>адресу:_</w:t>
      </w:r>
      <w:proofErr w:type="gramEnd"/>
      <w:r w:rsidRPr="00793453">
        <w:rPr>
          <w:rFonts w:ascii="Times New Roman" w:eastAsia="Times New Roman" w:hAnsi="Times New Roman" w:cs="Times New Roman"/>
          <w:color w:val="000000"/>
          <w:sz w:val="24"/>
          <w:szCs w:val="24"/>
          <w:lang w:eastAsia="ru-RU"/>
        </w:rPr>
        <w:t>_____________________________________</w:t>
      </w:r>
    </w:p>
    <w:p w:rsidR="00245C5F" w:rsidRPr="00793453" w:rsidRDefault="00245C5F" w:rsidP="00245C5F">
      <w:pPr>
        <w:widowControl w:val="0"/>
        <w:autoSpaceDE w:val="0"/>
        <w:autoSpaceDN w:val="0"/>
        <w:spacing w:after="0" w:line="240" w:lineRule="auto"/>
        <w:jc w:val="both"/>
        <w:rPr>
          <w:rFonts w:ascii="Times New Roman" w:eastAsia="Times New Roman" w:hAnsi="Times New Roman" w:cs="Times New Roman"/>
          <w:color w:val="000000"/>
          <w:sz w:val="24"/>
          <w:szCs w:val="24"/>
          <w:lang w:eastAsia="ru-RU"/>
        </w:rPr>
      </w:pPr>
      <w:r w:rsidRPr="00793453">
        <w:rPr>
          <w:rFonts w:ascii="Times New Roman" w:eastAsia="Times New Roman" w:hAnsi="Times New Roman" w:cs="Times New Roman"/>
          <w:color w:val="000000"/>
          <w:sz w:val="24"/>
          <w:szCs w:val="24"/>
          <w:lang w:eastAsia="ru-RU"/>
        </w:rPr>
        <w:t xml:space="preserve"> серия ______________ № ________ выдан _______________________________,</w:t>
      </w:r>
    </w:p>
    <w:p w:rsidR="00245C5F" w:rsidRPr="00793453" w:rsidRDefault="00245C5F" w:rsidP="00245C5F">
      <w:pPr>
        <w:widowControl w:val="0"/>
        <w:autoSpaceDE w:val="0"/>
        <w:autoSpaceDN w:val="0"/>
        <w:spacing w:after="0" w:line="240" w:lineRule="auto"/>
        <w:jc w:val="both"/>
        <w:rPr>
          <w:rFonts w:ascii="Times New Roman" w:eastAsia="Times New Roman" w:hAnsi="Times New Roman" w:cs="Times New Roman"/>
          <w:color w:val="000000"/>
          <w:sz w:val="24"/>
          <w:szCs w:val="24"/>
          <w:lang w:eastAsia="ru-RU"/>
        </w:rPr>
      </w:pPr>
      <w:r w:rsidRPr="00793453">
        <w:rPr>
          <w:rFonts w:ascii="Times New Roman" w:eastAsia="Times New Roman" w:hAnsi="Times New Roman" w:cs="Times New Roman"/>
          <w:color w:val="000000"/>
          <w:sz w:val="24"/>
          <w:szCs w:val="24"/>
          <w:lang w:eastAsia="ru-RU"/>
        </w:rPr>
        <w:t xml:space="preserve">           </w:t>
      </w:r>
      <w:r w:rsidRPr="00793453">
        <w:rPr>
          <w:rFonts w:ascii="Times New Roman" w:eastAsia="Times New Roman" w:hAnsi="Times New Roman" w:cs="Times New Roman"/>
          <w:color w:val="000000"/>
          <w:sz w:val="24"/>
          <w:szCs w:val="24"/>
          <w:vertAlign w:val="superscript"/>
          <w:lang w:eastAsia="ru-RU"/>
        </w:rPr>
        <w:t xml:space="preserve">(документа, удостоверяющего </w:t>
      </w:r>
      <w:proofErr w:type="gramStart"/>
      <w:r w:rsidRPr="00793453">
        <w:rPr>
          <w:rFonts w:ascii="Times New Roman" w:eastAsia="Times New Roman" w:hAnsi="Times New Roman" w:cs="Times New Roman"/>
          <w:color w:val="000000"/>
          <w:sz w:val="24"/>
          <w:szCs w:val="24"/>
          <w:vertAlign w:val="superscript"/>
          <w:lang w:eastAsia="ru-RU"/>
        </w:rPr>
        <w:t>личность)</w:t>
      </w:r>
      <w:r w:rsidRPr="00793453">
        <w:rPr>
          <w:rFonts w:ascii="Times New Roman" w:eastAsia="Times New Roman" w:hAnsi="Times New Roman" w:cs="Times New Roman"/>
          <w:color w:val="000000"/>
          <w:sz w:val="24"/>
          <w:szCs w:val="24"/>
          <w:lang w:eastAsia="ru-RU"/>
        </w:rPr>
        <w:t xml:space="preserve">   </w:t>
      </w:r>
      <w:proofErr w:type="gramEnd"/>
      <w:r w:rsidRPr="00793453">
        <w:rPr>
          <w:rFonts w:ascii="Times New Roman" w:eastAsia="Times New Roman" w:hAnsi="Times New Roman" w:cs="Times New Roman"/>
          <w:color w:val="000000"/>
          <w:sz w:val="24"/>
          <w:szCs w:val="24"/>
          <w:lang w:eastAsia="ru-RU"/>
        </w:rPr>
        <w:t xml:space="preserve">                                              </w:t>
      </w:r>
      <w:r w:rsidRPr="00793453">
        <w:rPr>
          <w:rFonts w:ascii="Times New Roman" w:eastAsia="Times New Roman" w:hAnsi="Times New Roman" w:cs="Times New Roman"/>
          <w:color w:val="000000"/>
          <w:sz w:val="24"/>
          <w:szCs w:val="24"/>
          <w:vertAlign w:val="superscript"/>
          <w:lang w:eastAsia="ru-RU"/>
        </w:rPr>
        <w:t>(дата)</w:t>
      </w:r>
    </w:p>
    <w:p w:rsidR="00245C5F" w:rsidRPr="00793453" w:rsidRDefault="00245C5F" w:rsidP="00245C5F">
      <w:pPr>
        <w:widowControl w:val="0"/>
        <w:autoSpaceDE w:val="0"/>
        <w:autoSpaceDN w:val="0"/>
        <w:spacing w:after="0" w:line="240" w:lineRule="auto"/>
        <w:jc w:val="both"/>
        <w:rPr>
          <w:rFonts w:ascii="Times New Roman" w:eastAsia="Times New Roman" w:hAnsi="Times New Roman" w:cs="Times New Roman"/>
          <w:color w:val="000000"/>
          <w:sz w:val="24"/>
          <w:szCs w:val="24"/>
          <w:lang w:eastAsia="ru-RU"/>
        </w:rPr>
      </w:pPr>
      <w:r w:rsidRPr="00793453">
        <w:rPr>
          <w:rFonts w:ascii="Times New Roman" w:eastAsia="Times New Roman" w:hAnsi="Times New Roman" w:cs="Times New Roman"/>
          <w:color w:val="000000"/>
          <w:sz w:val="24"/>
          <w:szCs w:val="24"/>
          <w:lang w:eastAsia="ru-RU"/>
        </w:rPr>
        <w:t>____________________________________________________________________,</w:t>
      </w:r>
    </w:p>
    <w:p w:rsidR="00245C5F" w:rsidRPr="00793453" w:rsidRDefault="00245C5F" w:rsidP="00245C5F">
      <w:pPr>
        <w:widowControl w:val="0"/>
        <w:autoSpaceDE w:val="0"/>
        <w:autoSpaceDN w:val="0"/>
        <w:spacing w:after="0" w:line="240" w:lineRule="auto"/>
        <w:jc w:val="center"/>
        <w:rPr>
          <w:rFonts w:ascii="Times New Roman" w:eastAsia="Times New Roman" w:hAnsi="Times New Roman" w:cs="Times New Roman"/>
          <w:color w:val="000000"/>
          <w:sz w:val="24"/>
          <w:szCs w:val="24"/>
          <w:vertAlign w:val="superscript"/>
          <w:lang w:eastAsia="ru-RU"/>
        </w:rPr>
      </w:pPr>
      <w:r w:rsidRPr="00793453">
        <w:rPr>
          <w:rFonts w:ascii="Times New Roman" w:eastAsia="Times New Roman" w:hAnsi="Times New Roman" w:cs="Times New Roman"/>
          <w:color w:val="000000"/>
          <w:sz w:val="24"/>
          <w:szCs w:val="24"/>
          <w:vertAlign w:val="superscript"/>
          <w:lang w:eastAsia="ru-RU"/>
        </w:rPr>
        <w:t>(орган, выдавший документ, удостоверяющий личность)</w:t>
      </w:r>
    </w:p>
    <w:p w:rsidR="00245C5F" w:rsidRPr="00793453" w:rsidRDefault="00245C5F" w:rsidP="00245C5F">
      <w:pPr>
        <w:widowControl w:val="0"/>
        <w:autoSpaceDE w:val="0"/>
        <w:autoSpaceDN w:val="0"/>
        <w:spacing w:after="0" w:line="240" w:lineRule="auto"/>
        <w:jc w:val="both"/>
        <w:rPr>
          <w:rFonts w:ascii="Times New Roman" w:eastAsia="Times New Roman" w:hAnsi="Times New Roman" w:cs="Times New Roman"/>
          <w:color w:val="000000"/>
          <w:sz w:val="24"/>
          <w:szCs w:val="24"/>
          <w:lang w:eastAsia="ru-RU"/>
        </w:rPr>
      </w:pPr>
      <w:r w:rsidRPr="00793453">
        <w:rPr>
          <w:rFonts w:ascii="Times New Roman" w:eastAsia="Times New Roman" w:hAnsi="Times New Roman" w:cs="Times New Roman"/>
          <w:color w:val="000000"/>
          <w:sz w:val="24"/>
          <w:szCs w:val="24"/>
          <w:lang w:eastAsia="ru-RU"/>
        </w:rPr>
        <w:t>в соответствии со статьёй 9 Федерального закона от 27 июля 2006 года № 152-ФЗ «О персональных данных» настоящим даю свое согласие:</w:t>
      </w:r>
    </w:p>
    <w:p w:rsidR="00245C5F" w:rsidRPr="00793453" w:rsidRDefault="00245C5F" w:rsidP="00245C5F">
      <w:pPr>
        <w:widowControl w:val="0"/>
        <w:autoSpaceDE w:val="0"/>
        <w:autoSpaceDN w:val="0"/>
        <w:spacing w:after="0" w:line="240" w:lineRule="auto"/>
        <w:ind w:firstLine="708"/>
        <w:jc w:val="both"/>
        <w:rPr>
          <w:rFonts w:ascii="Times New Roman" w:eastAsia="Times New Roman" w:hAnsi="Times New Roman" w:cs="Times New Roman"/>
          <w:color w:val="000000"/>
          <w:sz w:val="24"/>
          <w:szCs w:val="24"/>
          <w:lang w:eastAsia="ru-RU"/>
        </w:rPr>
      </w:pPr>
      <w:r w:rsidRPr="00793453">
        <w:rPr>
          <w:rFonts w:ascii="Times New Roman" w:eastAsia="Times New Roman" w:hAnsi="Times New Roman" w:cs="Times New Roman"/>
          <w:color w:val="000000"/>
          <w:sz w:val="24"/>
          <w:szCs w:val="24"/>
          <w:lang w:eastAsia="ru-RU"/>
        </w:rPr>
        <w:t>1. На обработку моих персональных данных операторам персональных данных: администрацией, находящейся по адресу ___________________________________________</w:t>
      </w:r>
      <w:proofErr w:type="gramStart"/>
      <w:r w:rsidRPr="00793453">
        <w:rPr>
          <w:rFonts w:ascii="Times New Roman" w:eastAsia="Times New Roman" w:hAnsi="Times New Roman" w:cs="Times New Roman"/>
          <w:color w:val="000000"/>
          <w:sz w:val="24"/>
          <w:szCs w:val="24"/>
          <w:lang w:eastAsia="ru-RU"/>
        </w:rPr>
        <w:t>, :</w:t>
      </w:r>
      <w:proofErr w:type="gramEnd"/>
      <w:r w:rsidRPr="00793453">
        <w:rPr>
          <w:rFonts w:ascii="Times New Roman" w:eastAsia="Times New Roman" w:hAnsi="Times New Roman" w:cs="Times New Roman"/>
          <w:color w:val="000000"/>
          <w:sz w:val="24"/>
          <w:szCs w:val="24"/>
          <w:lang w:eastAsia="ru-RU"/>
        </w:rPr>
        <w:t xml:space="preserve"> фамилия, имя, отчество, документ, подтверждающий полномочия инициатора проекта, номер контактного телефона, электронный адрес.</w:t>
      </w:r>
    </w:p>
    <w:p w:rsidR="00245C5F" w:rsidRPr="00793453" w:rsidRDefault="00245C5F" w:rsidP="00245C5F">
      <w:pPr>
        <w:widowControl w:val="0"/>
        <w:autoSpaceDE w:val="0"/>
        <w:autoSpaceDN w:val="0"/>
        <w:spacing w:after="0" w:line="240" w:lineRule="auto"/>
        <w:ind w:firstLine="708"/>
        <w:jc w:val="both"/>
        <w:rPr>
          <w:rFonts w:ascii="Times New Roman" w:eastAsia="Times New Roman" w:hAnsi="Times New Roman" w:cs="Times New Roman"/>
          <w:color w:val="000000"/>
          <w:sz w:val="24"/>
          <w:szCs w:val="24"/>
          <w:lang w:eastAsia="ru-RU"/>
        </w:rPr>
      </w:pPr>
      <w:r w:rsidRPr="00793453">
        <w:rPr>
          <w:rFonts w:ascii="Times New Roman" w:eastAsia="Times New Roman" w:hAnsi="Times New Roman" w:cs="Times New Roman"/>
          <w:color w:val="000000"/>
          <w:sz w:val="24"/>
          <w:szCs w:val="24"/>
          <w:lang w:eastAsia="ru-RU"/>
        </w:rPr>
        <w:t xml:space="preserve">Обработка персональных данных осуществляется операторами персональных данных в целях рассмотрения представленного мною инициативного проекта на соответствие установленных требований, подготовки заключения о правомерности, возможности, целесообразности реализации представленного мною инициативного проекта, реализации проекта, в случае прохождения его в конкурсном отборе, а также на хранение данных о реализации инициативного проекта на электронных носителях. </w:t>
      </w:r>
    </w:p>
    <w:p w:rsidR="00245C5F" w:rsidRPr="00793453" w:rsidRDefault="00245C5F" w:rsidP="00245C5F">
      <w:pPr>
        <w:widowControl w:val="0"/>
        <w:autoSpaceDE w:val="0"/>
        <w:autoSpaceDN w:val="0"/>
        <w:spacing w:after="0" w:line="240" w:lineRule="auto"/>
        <w:ind w:firstLine="708"/>
        <w:jc w:val="both"/>
        <w:rPr>
          <w:rFonts w:ascii="Times New Roman" w:eastAsia="Times New Roman" w:hAnsi="Times New Roman" w:cs="Times New Roman"/>
          <w:color w:val="000000"/>
          <w:sz w:val="24"/>
          <w:szCs w:val="24"/>
          <w:lang w:eastAsia="ru-RU"/>
        </w:rPr>
      </w:pPr>
      <w:r w:rsidRPr="00793453">
        <w:rPr>
          <w:rFonts w:ascii="Times New Roman" w:eastAsia="Times New Roman" w:hAnsi="Times New Roman" w:cs="Times New Roman"/>
          <w:color w:val="000000"/>
          <w:sz w:val="24"/>
          <w:szCs w:val="24"/>
          <w:lang w:eastAsia="ru-RU"/>
        </w:rPr>
        <w:t>Настоящее согласие предоставляется мной на осуществление действий в отношении моих персональных данных, которые необходимы для достижения указанных выше целей, включая (без ограничения) сбор, систематизацию, накопление, хранение, уточнение (обновление, изменение), использование, передачу третьим лицам для осуществления действий по обмену информацией, обезличивание, блокирование персональных данных, а также осуществление любых иных действий, предусмотренных действующим законодательством Российской Федерации.</w:t>
      </w:r>
    </w:p>
    <w:p w:rsidR="00245C5F" w:rsidRPr="00793453" w:rsidRDefault="00245C5F" w:rsidP="00245C5F">
      <w:pPr>
        <w:widowControl w:val="0"/>
        <w:autoSpaceDE w:val="0"/>
        <w:autoSpaceDN w:val="0"/>
        <w:spacing w:after="0" w:line="240" w:lineRule="auto"/>
        <w:ind w:firstLine="851"/>
        <w:jc w:val="both"/>
        <w:rPr>
          <w:rFonts w:ascii="Times New Roman" w:eastAsia="Times New Roman" w:hAnsi="Times New Roman" w:cs="Times New Roman"/>
          <w:color w:val="000000"/>
          <w:sz w:val="24"/>
          <w:szCs w:val="24"/>
          <w:lang w:eastAsia="ru-RU"/>
        </w:rPr>
      </w:pPr>
      <w:r w:rsidRPr="00793453">
        <w:rPr>
          <w:rFonts w:ascii="Times New Roman" w:eastAsia="Times New Roman" w:hAnsi="Times New Roman" w:cs="Times New Roman"/>
          <w:color w:val="000000"/>
          <w:sz w:val="24"/>
          <w:szCs w:val="24"/>
          <w:lang w:eastAsia="ru-RU"/>
        </w:rPr>
        <w:t xml:space="preserve">Доступ к моим персональным данным могут получать сотрудники администрации </w:t>
      </w:r>
      <w:r w:rsidRPr="00793453">
        <w:rPr>
          <w:rFonts w:ascii="Times New Roman" w:eastAsia="Times New Roman" w:hAnsi="Times New Roman" w:cs="Times New Roman"/>
          <w:sz w:val="24"/>
          <w:szCs w:val="24"/>
          <w:lang w:eastAsia="ru-RU"/>
        </w:rPr>
        <w:t>только в случае служебной необходимости в объеме, требуемом для исполнения ими своих обязательств.</w:t>
      </w:r>
    </w:p>
    <w:p w:rsidR="00245C5F" w:rsidRPr="00793453" w:rsidRDefault="00245C5F" w:rsidP="00245C5F">
      <w:pPr>
        <w:widowControl w:val="0"/>
        <w:autoSpaceDE w:val="0"/>
        <w:autoSpaceDN w:val="0"/>
        <w:spacing w:after="0" w:line="240" w:lineRule="auto"/>
        <w:ind w:firstLine="851"/>
        <w:jc w:val="both"/>
        <w:rPr>
          <w:rFonts w:ascii="Times New Roman" w:eastAsia="Times New Roman" w:hAnsi="Times New Roman" w:cs="Times New Roman"/>
          <w:color w:val="000000"/>
          <w:sz w:val="24"/>
          <w:szCs w:val="24"/>
          <w:lang w:eastAsia="ru-RU"/>
        </w:rPr>
      </w:pPr>
      <w:r w:rsidRPr="00793453">
        <w:rPr>
          <w:rFonts w:ascii="Times New Roman" w:eastAsia="Times New Roman" w:hAnsi="Times New Roman" w:cs="Times New Roman"/>
          <w:color w:val="000000"/>
          <w:sz w:val="24"/>
          <w:szCs w:val="24"/>
          <w:lang w:eastAsia="ru-RU"/>
        </w:rPr>
        <w:t>Администрация не раскрывает персональные данные граждан третьим лицам, за исключением случаев, прямо предусмотренных действующим законодательством.</w:t>
      </w:r>
    </w:p>
    <w:p w:rsidR="00245C5F" w:rsidRPr="00793453" w:rsidRDefault="00245C5F" w:rsidP="00245C5F">
      <w:pPr>
        <w:shd w:val="clear" w:color="auto" w:fill="FFFFFF"/>
        <w:spacing w:after="0" w:line="240" w:lineRule="auto"/>
        <w:ind w:firstLine="708"/>
        <w:jc w:val="both"/>
        <w:rPr>
          <w:rFonts w:ascii="Times New Roman" w:eastAsia="Times New Roman" w:hAnsi="Times New Roman" w:cs="Times New Roman"/>
          <w:color w:val="000000"/>
          <w:sz w:val="24"/>
          <w:szCs w:val="24"/>
          <w:shd w:val="clear" w:color="auto" w:fill="FFFFFF"/>
          <w:lang w:eastAsia="ru-RU"/>
        </w:rPr>
      </w:pPr>
      <w:r w:rsidRPr="00793453">
        <w:rPr>
          <w:rFonts w:ascii="Times New Roman" w:eastAsia="Times New Roman" w:hAnsi="Times New Roman" w:cs="Times New Roman"/>
          <w:color w:val="000000"/>
          <w:sz w:val="24"/>
          <w:szCs w:val="24"/>
          <w:lang w:eastAsia="ru-RU"/>
        </w:rPr>
        <w:t>Настоящее согласие дается сроком по достижении целей обработки или в случае утраты необходимости в достижении этих целей, если иное не предусмотрено федеральным законом.</w:t>
      </w:r>
    </w:p>
    <w:p w:rsidR="00245C5F" w:rsidRPr="00793453" w:rsidRDefault="00245C5F" w:rsidP="00245C5F">
      <w:pPr>
        <w:spacing w:after="0"/>
        <w:ind w:firstLine="708"/>
        <w:rPr>
          <w:rFonts w:ascii="Times New Roman" w:eastAsia="Times New Roman" w:hAnsi="Times New Roman" w:cs="Times New Roman"/>
          <w:color w:val="000000"/>
          <w:sz w:val="24"/>
          <w:szCs w:val="24"/>
          <w:lang w:eastAsia="ru-RU"/>
        </w:rPr>
      </w:pPr>
      <w:r w:rsidRPr="00793453">
        <w:rPr>
          <w:rFonts w:ascii="Times New Roman" w:eastAsia="Times New Roman" w:hAnsi="Times New Roman" w:cs="Times New Roman"/>
          <w:color w:val="000000"/>
          <w:sz w:val="24"/>
          <w:szCs w:val="24"/>
          <w:lang w:eastAsia="ru-RU"/>
        </w:rPr>
        <w:t xml:space="preserve">Согласие на обработку персональных данных может быть отозвано. </w:t>
      </w:r>
    </w:p>
    <w:p w:rsidR="00245C5F" w:rsidRPr="00793453" w:rsidRDefault="00245C5F" w:rsidP="00245C5F">
      <w:pPr>
        <w:spacing w:after="0"/>
        <w:rPr>
          <w:rFonts w:ascii="Times New Roman" w:eastAsia="Times New Roman" w:hAnsi="Times New Roman" w:cs="Times New Roman"/>
          <w:color w:val="000000"/>
          <w:sz w:val="24"/>
          <w:szCs w:val="24"/>
          <w:lang w:eastAsia="ru-RU"/>
        </w:rPr>
      </w:pPr>
      <w:r w:rsidRPr="00793453">
        <w:rPr>
          <w:rFonts w:ascii="Times New Roman" w:eastAsia="Times New Roman" w:hAnsi="Times New Roman" w:cs="Times New Roman"/>
          <w:color w:val="000000"/>
          <w:sz w:val="24"/>
          <w:szCs w:val="24"/>
          <w:lang w:eastAsia="ru-RU"/>
        </w:rPr>
        <w:t>________________________________________ /___________________________/</w:t>
      </w:r>
    </w:p>
    <w:p w:rsidR="00B323F6" w:rsidRDefault="00245C5F" w:rsidP="00245C5F">
      <w:pPr>
        <w:spacing w:after="0"/>
        <w:ind w:firstLine="708"/>
      </w:pPr>
      <w:r w:rsidRPr="00793453">
        <w:rPr>
          <w:rFonts w:ascii="Times New Roman" w:eastAsia="Times New Roman" w:hAnsi="Times New Roman" w:cs="Times New Roman"/>
          <w:color w:val="000000"/>
          <w:sz w:val="24"/>
          <w:szCs w:val="24"/>
          <w:vertAlign w:val="superscript"/>
          <w:lang w:eastAsia="ru-RU"/>
        </w:rPr>
        <w:t xml:space="preserve">              (фамилия, имя, </w:t>
      </w:r>
      <w:proofErr w:type="gramStart"/>
      <w:r w:rsidRPr="00793453">
        <w:rPr>
          <w:rFonts w:ascii="Times New Roman" w:eastAsia="Times New Roman" w:hAnsi="Times New Roman" w:cs="Times New Roman"/>
          <w:color w:val="000000"/>
          <w:sz w:val="24"/>
          <w:szCs w:val="24"/>
          <w:vertAlign w:val="superscript"/>
          <w:lang w:eastAsia="ru-RU"/>
        </w:rPr>
        <w:t xml:space="preserve">отчество)   </w:t>
      </w:r>
      <w:proofErr w:type="gramEnd"/>
      <w:r w:rsidRPr="00793453">
        <w:rPr>
          <w:rFonts w:ascii="Times New Roman" w:eastAsia="Times New Roman" w:hAnsi="Times New Roman" w:cs="Times New Roman"/>
          <w:color w:val="000000"/>
          <w:sz w:val="24"/>
          <w:szCs w:val="24"/>
          <w:vertAlign w:val="superscript"/>
          <w:lang w:eastAsia="ru-RU"/>
        </w:rPr>
        <w:t xml:space="preserve">                                                                                      (подпись)             </w:t>
      </w:r>
    </w:p>
    <w:sectPr w:rsidR="00B323F6" w:rsidSect="00245C5F">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A708D" w:rsidRDefault="001A708D" w:rsidP="00245C5F">
      <w:pPr>
        <w:spacing w:after="0" w:line="240" w:lineRule="auto"/>
      </w:pPr>
      <w:r>
        <w:separator/>
      </w:r>
    </w:p>
  </w:endnote>
  <w:endnote w:type="continuationSeparator" w:id="0">
    <w:p w:rsidR="001A708D" w:rsidRDefault="001A708D" w:rsidP="00245C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A708D" w:rsidRDefault="001A708D" w:rsidP="00245C5F">
      <w:pPr>
        <w:spacing w:after="0" w:line="240" w:lineRule="auto"/>
      </w:pPr>
      <w:r>
        <w:separator/>
      </w:r>
    </w:p>
  </w:footnote>
  <w:footnote w:type="continuationSeparator" w:id="0">
    <w:p w:rsidR="001A708D" w:rsidRDefault="001A708D" w:rsidP="00245C5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42910130"/>
      <w:docPartObj>
        <w:docPartGallery w:val="Page Numbers (Top of Page)"/>
        <w:docPartUnique/>
      </w:docPartObj>
    </w:sdtPr>
    <w:sdtEndPr/>
    <w:sdtContent>
      <w:p w:rsidR="00245C5F" w:rsidRDefault="00245C5F">
        <w:pPr>
          <w:pStyle w:val="a3"/>
          <w:jc w:val="center"/>
        </w:pPr>
        <w:r>
          <w:fldChar w:fldCharType="begin"/>
        </w:r>
        <w:r>
          <w:instrText>PAGE   \* MERGEFORMAT</w:instrText>
        </w:r>
        <w:r>
          <w:fldChar w:fldCharType="separate"/>
        </w:r>
        <w:r w:rsidR="00ED4A49">
          <w:rPr>
            <w:noProof/>
          </w:rPr>
          <w:t>12</w:t>
        </w:r>
        <w:r>
          <w:fldChar w:fldCharType="end"/>
        </w:r>
      </w:p>
    </w:sdtContent>
  </w:sdt>
  <w:p w:rsidR="0097026A" w:rsidRDefault="001A708D">
    <w:pPr>
      <w:pStyle w:val="a3"/>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3C5E"/>
    <w:rsid w:val="001A708D"/>
    <w:rsid w:val="00245C5F"/>
    <w:rsid w:val="00A62F2A"/>
    <w:rsid w:val="00B323F6"/>
    <w:rsid w:val="00E93C5E"/>
    <w:rsid w:val="00ED4A4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3CB836F-C213-43FF-93A3-4B82C004A1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45C5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45C5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245C5F"/>
  </w:style>
  <w:style w:type="paragraph" w:styleId="a5">
    <w:name w:val="footer"/>
    <w:basedOn w:val="a"/>
    <w:link w:val="a6"/>
    <w:uiPriority w:val="99"/>
    <w:unhideWhenUsed/>
    <w:rsid w:val="00245C5F"/>
    <w:pPr>
      <w:tabs>
        <w:tab w:val="center" w:pos="4677"/>
        <w:tab w:val="right" w:pos="9355"/>
      </w:tabs>
      <w:spacing w:after="0" w:line="240" w:lineRule="auto"/>
    </w:pPr>
  </w:style>
  <w:style w:type="character" w:customStyle="1" w:styleId="a6">
    <w:name w:val="Нижний колонтитул Знак"/>
    <w:basedOn w:val="a0"/>
    <w:link w:val="a5"/>
    <w:uiPriority w:val="99"/>
    <w:rsid w:val="00245C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5E15791746D381C149CF05C7CBD551FCFA4BD3C2A4956CB3DDCC06FEBC7E9F3659D18756BB6486EA31A25A11FCB94F28EB39FAB79p9R9W" TargetMode="External"/><Relationship Id="rId3" Type="http://schemas.openxmlformats.org/officeDocument/2006/relationships/webSettings" Target="webSettings.xml"/><Relationship Id="rId7" Type="http://schemas.openxmlformats.org/officeDocument/2006/relationships/hyperlink" Target="http://www.nkselpasino.ru"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55E15791746D381C149CF05C7CBD551FCFA4BD3C2A4956CB3DDCC06FEBC7E9F3659D18756BB6486EA31A25A11FCB94F28EB39FAB79p9R9W"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4247</Words>
  <Characters>24213</Characters>
  <Application>Microsoft Office Word</Application>
  <DocSecurity>0</DocSecurity>
  <Lines>201</Lines>
  <Paragraphs>56</Paragraphs>
  <ScaleCrop>false</ScaleCrop>
  <Company>SPecialiST RePack</Company>
  <LinksUpToDate>false</LinksUpToDate>
  <CharactersWithSpaces>28404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dc:creator>
  <cp:keywords/>
  <dc:description/>
  <cp:lastModifiedBy>и:</cp:lastModifiedBy>
  <cp:revision>4</cp:revision>
  <dcterms:created xsi:type="dcterms:W3CDTF">2021-01-22T06:58:00Z</dcterms:created>
  <dcterms:modified xsi:type="dcterms:W3CDTF">2021-01-27T05:32:00Z</dcterms:modified>
</cp:coreProperties>
</file>