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9981DE" w14:textId="77777777" w:rsidR="0019046B" w:rsidRPr="0019046B" w:rsidRDefault="0019046B" w:rsidP="0019046B">
      <w:pPr>
        <w:jc w:val="center"/>
      </w:pPr>
    </w:p>
    <w:p w14:paraId="5017FF4F" w14:textId="77777777" w:rsidR="0019046B" w:rsidRPr="0019046B" w:rsidRDefault="0019046B" w:rsidP="0019046B">
      <w:pPr>
        <w:jc w:val="center"/>
        <w:rPr>
          <w:b/>
        </w:rPr>
      </w:pPr>
      <w:r w:rsidRPr="0019046B">
        <w:rPr>
          <w:b/>
        </w:rPr>
        <w:t>Томская область Асиновский район</w:t>
      </w:r>
    </w:p>
    <w:p w14:paraId="43AA557D" w14:textId="77777777" w:rsidR="0019046B" w:rsidRPr="0019046B" w:rsidRDefault="0019046B" w:rsidP="0019046B">
      <w:pPr>
        <w:jc w:val="center"/>
        <w:rPr>
          <w:b/>
          <w:sz w:val="28"/>
        </w:rPr>
      </w:pPr>
      <w:r w:rsidRPr="0019046B">
        <w:rPr>
          <w:b/>
          <w:sz w:val="28"/>
        </w:rPr>
        <w:t>АДМИНИСТРАЦИЯ</w:t>
      </w:r>
    </w:p>
    <w:p w14:paraId="789E6370" w14:textId="77777777" w:rsidR="0019046B" w:rsidRPr="0019046B" w:rsidRDefault="0019046B" w:rsidP="0019046B">
      <w:pPr>
        <w:jc w:val="center"/>
        <w:rPr>
          <w:b/>
          <w:sz w:val="28"/>
        </w:rPr>
      </w:pPr>
      <w:r w:rsidRPr="0019046B">
        <w:rPr>
          <w:b/>
          <w:sz w:val="28"/>
        </w:rPr>
        <w:t>НОВОКУСКОВСКОГО СЕЛЬСКОГО ПОСЕЛЕНИЯ</w:t>
      </w:r>
    </w:p>
    <w:p w14:paraId="6F59C761" w14:textId="77777777" w:rsidR="0019046B" w:rsidRPr="0019046B" w:rsidRDefault="0019046B" w:rsidP="0019046B">
      <w:pPr>
        <w:jc w:val="center"/>
        <w:rPr>
          <w:b/>
          <w:sz w:val="28"/>
        </w:rPr>
      </w:pPr>
    </w:p>
    <w:p w14:paraId="6242D2A4" w14:textId="77777777" w:rsidR="0019046B" w:rsidRPr="0019046B" w:rsidRDefault="0019046B" w:rsidP="0019046B">
      <w:pPr>
        <w:jc w:val="center"/>
        <w:rPr>
          <w:b/>
          <w:sz w:val="28"/>
        </w:rPr>
      </w:pPr>
      <w:r w:rsidRPr="0019046B">
        <w:rPr>
          <w:b/>
          <w:sz w:val="28"/>
        </w:rPr>
        <w:t>ПОСТАНОВЛЕНИЕ</w:t>
      </w:r>
    </w:p>
    <w:p w14:paraId="3897C7E7" w14:textId="77777777" w:rsidR="0019046B" w:rsidRPr="0019046B" w:rsidRDefault="0019046B" w:rsidP="0019046B">
      <w:pPr>
        <w:jc w:val="both"/>
        <w:rPr>
          <w:sz w:val="28"/>
        </w:rPr>
      </w:pPr>
    </w:p>
    <w:p w14:paraId="31DCB918" w14:textId="49F13E98" w:rsidR="0019046B" w:rsidRPr="0019046B" w:rsidRDefault="009566FC" w:rsidP="0019046B">
      <w:pPr>
        <w:jc w:val="center"/>
        <w:rPr>
          <w:sz w:val="28"/>
        </w:rPr>
      </w:pPr>
      <w:r>
        <w:rPr>
          <w:sz w:val="28"/>
        </w:rPr>
        <w:t>26.11.2021</w:t>
      </w:r>
      <w:r w:rsidR="0019046B" w:rsidRPr="0019046B">
        <w:rPr>
          <w:sz w:val="28"/>
        </w:rPr>
        <w:t xml:space="preserve">                                                                      </w:t>
      </w:r>
      <w:r>
        <w:rPr>
          <w:sz w:val="28"/>
        </w:rPr>
        <w:t xml:space="preserve">                          № 143</w:t>
      </w:r>
    </w:p>
    <w:p w14:paraId="73F3D27F" w14:textId="77777777" w:rsidR="009566FC" w:rsidRDefault="009566FC" w:rsidP="0019046B">
      <w:pPr>
        <w:jc w:val="center"/>
      </w:pPr>
    </w:p>
    <w:p w14:paraId="7BB58ED4" w14:textId="77777777" w:rsidR="0019046B" w:rsidRPr="0019046B" w:rsidRDefault="0019046B" w:rsidP="0019046B">
      <w:pPr>
        <w:jc w:val="center"/>
      </w:pPr>
      <w:r w:rsidRPr="0019046B">
        <w:t>с. Ново-Кусково</w:t>
      </w:r>
    </w:p>
    <w:p w14:paraId="7F35554C" w14:textId="77777777" w:rsidR="0019046B" w:rsidRPr="0019046B" w:rsidRDefault="0019046B" w:rsidP="0019046B">
      <w:pPr>
        <w:jc w:val="center"/>
        <w:rPr>
          <w:sz w:val="28"/>
        </w:rPr>
      </w:pPr>
      <w:r w:rsidRPr="0019046B">
        <w:rPr>
          <w:sz w:val="28"/>
        </w:rPr>
        <w:t xml:space="preserve">   </w:t>
      </w:r>
    </w:p>
    <w:p w14:paraId="3C162F3C" w14:textId="77777777" w:rsidR="0019046B" w:rsidRPr="0019046B" w:rsidRDefault="0019046B" w:rsidP="0019046B">
      <w:pPr>
        <w:ind w:firstLine="708"/>
        <w:contextualSpacing/>
        <w:jc w:val="center"/>
        <w:rPr>
          <w:bCs/>
        </w:rPr>
      </w:pPr>
    </w:p>
    <w:p w14:paraId="3A1ED68E" w14:textId="77777777" w:rsidR="0019046B" w:rsidRPr="0019046B" w:rsidRDefault="0019046B" w:rsidP="0019046B">
      <w:pPr>
        <w:ind w:firstLine="708"/>
        <w:contextualSpacing/>
        <w:jc w:val="center"/>
        <w:rPr>
          <w:bCs/>
        </w:rPr>
      </w:pPr>
      <w:r w:rsidRPr="0019046B">
        <w:rPr>
          <w:bCs/>
        </w:rPr>
        <w:t>Об утверждении Программы профилактики нарушений обязательных требований законодательства в сфере муниципального жилищного контроля</w:t>
      </w:r>
      <w:r w:rsidRPr="0019046B">
        <w:t xml:space="preserve"> на территории муниципального образования «Новокусковское сельское поселение» на 2022 год и плановый период 2023-2024 годы</w:t>
      </w:r>
    </w:p>
    <w:p w14:paraId="4C19E38C" w14:textId="77777777" w:rsidR="0019046B" w:rsidRPr="0019046B" w:rsidRDefault="0019046B" w:rsidP="0019046B">
      <w:pPr>
        <w:ind w:firstLine="708"/>
        <w:contextualSpacing/>
        <w:jc w:val="both"/>
        <w:rPr>
          <w:bCs/>
        </w:rPr>
      </w:pPr>
      <w:r w:rsidRPr="0019046B">
        <w:rPr>
          <w:bCs/>
        </w:rPr>
        <w:t xml:space="preserve">          </w:t>
      </w:r>
    </w:p>
    <w:p w14:paraId="183B4329" w14:textId="77777777" w:rsidR="0019046B" w:rsidRPr="0019046B" w:rsidRDefault="0019046B" w:rsidP="0019046B">
      <w:pPr>
        <w:widowControl w:val="0"/>
        <w:spacing w:after="34" w:line="260" w:lineRule="exact"/>
        <w:rPr>
          <w:b/>
          <w:bCs/>
          <w:color w:val="000000"/>
          <w:sz w:val="28"/>
          <w:szCs w:val="28"/>
          <w:shd w:val="clear" w:color="auto" w:fill="FFFFFF"/>
          <w:lang w:bidi="he-IL"/>
        </w:rPr>
      </w:pPr>
    </w:p>
    <w:p w14:paraId="348C3271" w14:textId="77777777" w:rsidR="0019046B" w:rsidRPr="0019046B" w:rsidRDefault="0019046B" w:rsidP="0019046B">
      <w:pPr>
        <w:widowControl w:val="0"/>
        <w:spacing w:after="34" w:line="260" w:lineRule="exact"/>
        <w:rPr>
          <w:b/>
          <w:bCs/>
          <w:color w:val="000000"/>
          <w:sz w:val="28"/>
          <w:szCs w:val="28"/>
          <w:shd w:val="clear" w:color="auto" w:fill="FFFFFF"/>
          <w:lang w:bidi="he-IL"/>
        </w:rPr>
      </w:pPr>
      <w:r w:rsidRPr="0019046B">
        <w:rPr>
          <w:b/>
          <w:bCs/>
          <w:color w:val="000000"/>
          <w:sz w:val="28"/>
          <w:szCs w:val="28"/>
          <w:shd w:val="clear" w:color="auto" w:fill="FFFFFF"/>
          <w:lang w:bidi="he-IL"/>
        </w:rPr>
        <w:tab/>
      </w:r>
      <w:r w:rsidRPr="0019046B">
        <w:rPr>
          <w:b/>
          <w:bCs/>
          <w:color w:val="000000"/>
          <w:sz w:val="28"/>
          <w:szCs w:val="28"/>
          <w:shd w:val="clear" w:color="auto" w:fill="FFFFFF"/>
          <w:lang w:bidi="he-IL"/>
        </w:rPr>
        <w:tab/>
      </w:r>
      <w:r w:rsidRPr="0019046B">
        <w:rPr>
          <w:b/>
          <w:bCs/>
          <w:color w:val="000000"/>
          <w:sz w:val="28"/>
          <w:szCs w:val="28"/>
          <w:shd w:val="clear" w:color="auto" w:fill="FFFFFF"/>
          <w:lang w:bidi="he-IL"/>
        </w:rPr>
        <w:tab/>
      </w:r>
      <w:r w:rsidRPr="0019046B">
        <w:rPr>
          <w:b/>
          <w:bCs/>
          <w:color w:val="000000"/>
          <w:sz w:val="28"/>
          <w:szCs w:val="28"/>
          <w:shd w:val="clear" w:color="auto" w:fill="FFFFFF"/>
          <w:lang w:bidi="he-IL"/>
        </w:rPr>
        <w:tab/>
      </w:r>
    </w:p>
    <w:p w14:paraId="0177FBE3" w14:textId="77777777" w:rsidR="0019046B" w:rsidRPr="0019046B" w:rsidRDefault="0019046B" w:rsidP="0019046B">
      <w:pPr>
        <w:widowControl w:val="0"/>
        <w:spacing w:line="283" w:lineRule="exact"/>
        <w:ind w:firstLine="708"/>
        <w:jc w:val="both"/>
      </w:pPr>
      <w:r w:rsidRPr="0019046B">
        <w:rPr>
          <w:color w:val="000000"/>
          <w:lang w:bidi="ru-RU"/>
        </w:rPr>
        <w:t>В соответствии с частью 1 статьи 8.2 Федерального закона от 26 декабря 2008 года                № 294-ФЗ «О защите прав юридических лиц и индивидуальных предпринимателей                                  при осуществлении государственного контроля (надзора) и муниципального контроля», руководствуясь постановлением Правительства Российской Федерации от 26.12.2018        № 1680 «</w:t>
      </w:r>
      <w:r w:rsidRPr="0019046B">
        <w:rPr>
          <w:rFonts w:hint="eastAsia"/>
          <w:color w:val="000000"/>
          <w:lang w:bidi="ru-RU"/>
        </w:rPr>
        <w:t>Об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утверждении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общих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требований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к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организации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и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осуществлению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органами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государственного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контроля</w:t>
      </w:r>
      <w:r w:rsidRPr="0019046B">
        <w:rPr>
          <w:color w:val="000000"/>
          <w:lang w:bidi="ru-RU"/>
        </w:rPr>
        <w:t xml:space="preserve"> (</w:t>
      </w:r>
      <w:r w:rsidRPr="0019046B">
        <w:rPr>
          <w:rFonts w:hint="eastAsia"/>
          <w:color w:val="000000"/>
          <w:lang w:bidi="ru-RU"/>
        </w:rPr>
        <w:t>надзора</w:t>
      </w:r>
      <w:r w:rsidRPr="0019046B">
        <w:rPr>
          <w:color w:val="000000"/>
          <w:lang w:bidi="ru-RU"/>
        </w:rPr>
        <w:t xml:space="preserve">), </w:t>
      </w:r>
      <w:r w:rsidRPr="0019046B">
        <w:rPr>
          <w:rFonts w:hint="eastAsia"/>
          <w:color w:val="000000"/>
          <w:lang w:bidi="ru-RU"/>
        </w:rPr>
        <w:t>органами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муниципального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контроля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мероприятий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по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профилактике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нарушений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обязательных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требований</w:t>
      </w:r>
      <w:r w:rsidRPr="0019046B">
        <w:rPr>
          <w:color w:val="000000"/>
          <w:lang w:bidi="ru-RU"/>
        </w:rPr>
        <w:t xml:space="preserve">, </w:t>
      </w:r>
      <w:r w:rsidRPr="0019046B">
        <w:rPr>
          <w:rFonts w:hint="eastAsia"/>
          <w:color w:val="000000"/>
          <w:lang w:bidi="ru-RU"/>
        </w:rPr>
        <w:t>требований</w:t>
      </w:r>
      <w:r w:rsidRPr="0019046B">
        <w:rPr>
          <w:color w:val="000000"/>
          <w:lang w:bidi="ru-RU"/>
        </w:rPr>
        <w:t xml:space="preserve">, </w:t>
      </w:r>
      <w:r w:rsidRPr="0019046B">
        <w:rPr>
          <w:rFonts w:hint="eastAsia"/>
          <w:color w:val="000000"/>
          <w:lang w:bidi="ru-RU"/>
        </w:rPr>
        <w:t>установленных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муниципальными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правовыми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актами</w:t>
      </w:r>
      <w:r w:rsidRPr="0019046B">
        <w:rPr>
          <w:color w:val="000000"/>
          <w:lang w:bidi="ru-RU"/>
        </w:rPr>
        <w:t xml:space="preserve">», </w:t>
      </w:r>
      <w:r w:rsidRPr="0019046B">
        <w:t>по</w:t>
      </w:r>
      <w:r w:rsidRPr="0019046B">
        <w:rPr>
          <w:lang w:val="x-none"/>
        </w:rPr>
        <w:t>становление</w:t>
      </w:r>
      <w:r w:rsidRPr="0019046B">
        <w:t>м</w:t>
      </w:r>
      <w:r w:rsidRPr="0019046B">
        <w:rPr>
          <w:lang w:val="x-none"/>
        </w:rPr>
        <w:t xml:space="preserve"> Правительства </w:t>
      </w:r>
      <w:r w:rsidRPr="0019046B">
        <w:rPr>
          <w:color w:val="000000"/>
          <w:lang w:bidi="ru-RU"/>
        </w:rPr>
        <w:t>Российской Федерации</w:t>
      </w:r>
      <w:r w:rsidRPr="0019046B">
        <w:rPr>
          <w:lang w:val="x-none"/>
        </w:rPr>
        <w:t xml:space="preserve"> от 25.06.2021 </w:t>
      </w:r>
      <w:r w:rsidRPr="0019046B">
        <w:t>№</w:t>
      </w:r>
      <w:r w:rsidRPr="0019046B">
        <w:rPr>
          <w:lang w:val="x-none"/>
        </w:rPr>
        <w:t xml:space="preserve"> 990 </w:t>
      </w:r>
      <w:r w:rsidRPr="0019046B">
        <w:t>«</w:t>
      </w:r>
      <w:r w:rsidRPr="0019046B">
        <w:rPr>
          <w:lang w:val="x-none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19046B">
        <w:t>»,</w:t>
      </w:r>
    </w:p>
    <w:p w14:paraId="7306D6FA" w14:textId="77777777" w:rsidR="0019046B" w:rsidRPr="0019046B" w:rsidRDefault="0019046B" w:rsidP="0019046B">
      <w:pPr>
        <w:jc w:val="both"/>
      </w:pPr>
    </w:p>
    <w:p w14:paraId="687238C5" w14:textId="77777777" w:rsidR="0019046B" w:rsidRPr="0019046B" w:rsidRDefault="0019046B" w:rsidP="0019046B">
      <w:pPr>
        <w:jc w:val="both"/>
        <w:rPr>
          <w:b/>
          <w:sz w:val="28"/>
          <w:szCs w:val="28"/>
        </w:rPr>
      </w:pPr>
      <w:r w:rsidRPr="0019046B">
        <w:rPr>
          <w:b/>
          <w:sz w:val="28"/>
          <w:szCs w:val="28"/>
        </w:rPr>
        <w:t>ПОСТАНОВЛЯЮ:</w:t>
      </w:r>
    </w:p>
    <w:p w14:paraId="00F8BE01" w14:textId="77777777" w:rsidR="0019046B" w:rsidRPr="0019046B" w:rsidRDefault="0019046B" w:rsidP="0019046B">
      <w:pPr>
        <w:jc w:val="both"/>
        <w:rPr>
          <w:b/>
        </w:rPr>
      </w:pPr>
    </w:p>
    <w:p w14:paraId="619DD712" w14:textId="77777777" w:rsidR="0019046B" w:rsidRPr="0019046B" w:rsidRDefault="0019046B" w:rsidP="0019046B">
      <w:pPr>
        <w:jc w:val="both"/>
      </w:pPr>
      <w:r w:rsidRPr="0019046B">
        <w:tab/>
        <w:t>1. Утвердить Программу профилактики нарушений обязательных требований законодательства в сфере муниципального жилищного контроля – Администрации Новокусковского сельского поселения на 2022 год и плановый период 2023-2024 годы.</w:t>
      </w:r>
    </w:p>
    <w:p w14:paraId="7F50BBE8" w14:textId="77777777" w:rsidR="0019046B" w:rsidRPr="0019046B" w:rsidRDefault="0019046B" w:rsidP="0019046B">
      <w:pPr>
        <w:jc w:val="both"/>
      </w:pPr>
      <w:r w:rsidRPr="0019046B">
        <w:tab/>
        <w:t xml:space="preserve">2. </w:t>
      </w:r>
      <w:r w:rsidRPr="0019046B">
        <w:rPr>
          <w:bCs/>
        </w:rPr>
        <w:t xml:space="preserve">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8" w:history="1">
        <w:r w:rsidRPr="0019046B">
          <w:rPr>
            <w:bCs/>
            <w:color w:val="0000FF"/>
            <w:u w:val="single"/>
          </w:rPr>
          <w:t>www.nkselpasino.ru</w:t>
        </w:r>
      </w:hyperlink>
      <w:r w:rsidRPr="0019046B">
        <w:rPr>
          <w:bCs/>
          <w:color w:val="0000FF"/>
          <w:u w:val="single"/>
        </w:rPr>
        <w:t>.</w:t>
      </w:r>
    </w:p>
    <w:p w14:paraId="5745ADF0" w14:textId="77777777" w:rsidR="0019046B" w:rsidRPr="0019046B" w:rsidRDefault="0019046B" w:rsidP="0019046B">
      <w:pPr>
        <w:ind w:firstLine="708"/>
        <w:jc w:val="both"/>
      </w:pPr>
      <w:r w:rsidRPr="0019046B">
        <w:t xml:space="preserve">3.Настоящее постановление вступает в силу со дня его  официального опубликования, </w:t>
      </w:r>
      <w:r w:rsidRPr="0019046B">
        <w:rPr>
          <w:bCs/>
        </w:rPr>
        <w:t>но не ранее 1 января 2022 года.</w:t>
      </w:r>
    </w:p>
    <w:p w14:paraId="272EB75E" w14:textId="77777777" w:rsidR="0019046B" w:rsidRPr="0019046B" w:rsidRDefault="0019046B" w:rsidP="0019046B">
      <w:pPr>
        <w:ind w:firstLine="708"/>
        <w:jc w:val="both"/>
        <w:rPr>
          <w:bCs/>
        </w:rPr>
      </w:pPr>
      <w:r w:rsidRPr="0019046B">
        <w:t xml:space="preserve">4. </w:t>
      </w:r>
      <w:r w:rsidRPr="0019046B">
        <w:rPr>
          <w:bCs/>
        </w:rPr>
        <w:t>Контроль исполнения настоящего постановления оставляю за собой.</w:t>
      </w:r>
    </w:p>
    <w:p w14:paraId="463D4932" w14:textId="77777777" w:rsidR="0019046B" w:rsidRPr="0019046B" w:rsidRDefault="0019046B" w:rsidP="0019046B">
      <w:pPr>
        <w:ind w:firstLine="708"/>
        <w:jc w:val="both"/>
        <w:rPr>
          <w:bCs/>
        </w:rPr>
      </w:pPr>
    </w:p>
    <w:p w14:paraId="382DD7E9" w14:textId="77777777" w:rsidR="0019046B" w:rsidRPr="0019046B" w:rsidRDefault="0019046B" w:rsidP="0019046B">
      <w:pPr>
        <w:jc w:val="both"/>
        <w:rPr>
          <w:iCs/>
          <w:szCs w:val="22"/>
        </w:rPr>
      </w:pPr>
    </w:p>
    <w:p w14:paraId="51C0C9D4" w14:textId="77777777" w:rsidR="0019046B" w:rsidRPr="0019046B" w:rsidRDefault="0019046B" w:rsidP="0019046B">
      <w:pPr>
        <w:jc w:val="both"/>
        <w:rPr>
          <w:iCs/>
          <w:szCs w:val="22"/>
        </w:rPr>
      </w:pPr>
    </w:p>
    <w:p w14:paraId="6C0BAF17" w14:textId="77777777" w:rsidR="0019046B" w:rsidRPr="0019046B" w:rsidRDefault="0019046B" w:rsidP="0019046B">
      <w:pPr>
        <w:jc w:val="both"/>
        <w:rPr>
          <w:iCs/>
          <w:szCs w:val="22"/>
        </w:rPr>
      </w:pPr>
      <w:r w:rsidRPr="0019046B">
        <w:rPr>
          <w:iCs/>
          <w:szCs w:val="22"/>
        </w:rPr>
        <w:t>Глава Новокусковского сельского поселения</w:t>
      </w:r>
      <w:r w:rsidRPr="0019046B">
        <w:rPr>
          <w:iCs/>
          <w:szCs w:val="22"/>
        </w:rPr>
        <w:tab/>
      </w:r>
      <w:r w:rsidRPr="0019046B">
        <w:rPr>
          <w:iCs/>
          <w:szCs w:val="22"/>
        </w:rPr>
        <w:tab/>
      </w:r>
      <w:r w:rsidRPr="0019046B">
        <w:rPr>
          <w:iCs/>
          <w:szCs w:val="22"/>
        </w:rPr>
        <w:tab/>
      </w:r>
      <w:r w:rsidRPr="0019046B">
        <w:rPr>
          <w:iCs/>
          <w:szCs w:val="22"/>
        </w:rPr>
        <w:tab/>
        <w:t xml:space="preserve">           А.В. Карпенко</w:t>
      </w:r>
    </w:p>
    <w:p w14:paraId="174906D6" w14:textId="77777777" w:rsidR="0019046B" w:rsidRPr="0019046B" w:rsidRDefault="0019046B" w:rsidP="0019046B">
      <w:pPr>
        <w:jc w:val="both"/>
        <w:rPr>
          <w:iCs/>
          <w:szCs w:val="22"/>
        </w:rPr>
      </w:pPr>
    </w:p>
    <w:p w14:paraId="6797EE6C" w14:textId="77777777" w:rsidR="0019046B" w:rsidRPr="0019046B" w:rsidRDefault="0019046B" w:rsidP="0019046B">
      <w:pPr>
        <w:jc w:val="both"/>
        <w:rPr>
          <w:iCs/>
          <w:szCs w:val="22"/>
        </w:rPr>
      </w:pPr>
    </w:p>
    <w:p w14:paraId="4AA2854B" w14:textId="77777777" w:rsidR="0019046B" w:rsidRPr="0019046B" w:rsidRDefault="0019046B" w:rsidP="0019046B">
      <w:pPr>
        <w:jc w:val="both"/>
        <w:rPr>
          <w:iCs/>
          <w:szCs w:val="22"/>
        </w:rPr>
      </w:pPr>
    </w:p>
    <w:p w14:paraId="57E062D7" w14:textId="77777777" w:rsidR="0019046B" w:rsidRPr="0019046B" w:rsidRDefault="0019046B" w:rsidP="0019046B">
      <w:pPr>
        <w:jc w:val="both"/>
        <w:rPr>
          <w:iCs/>
          <w:szCs w:val="22"/>
        </w:rPr>
      </w:pPr>
    </w:p>
    <w:p w14:paraId="563CAEB7" w14:textId="77777777" w:rsidR="0019046B" w:rsidRPr="0019046B" w:rsidRDefault="0019046B" w:rsidP="0019046B">
      <w:pPr>
        <w:jc w:val="both"/>
        <w:rPr>
          <w:i/>
          <w:iCs/>
          <w:szCs w:val="22"/>
        </w:rPr>
      </w:pPr>
    </w:p>
    <w:p w14:paraId="71078FCC" w14:textId="77777777" w:rsidR="0019046B" w:rsidRDefault="0019046B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bidi="ru-RU"/>
        </w:rPr>
      </w:pPr>
    </w:p>
    <w:p w14:paraId="4A2485D6" w14:textId="77777777" w:rsidR="00410981" w:rsidRDefault="00410981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bidi="ru-RU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  <w:lang w:bidi="ru-RU"/>
        </w:rPr>
        <w:t>Приложение</w:t>
      </w:r>
    </w:p>
    <w:p w14:paraId="762F3EFA" w14:textId="77777777" w:rsidR="00410981" w:rsidRDefault="00410981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bidi="ru-RU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  <w:lang w:bidi="ru-RU"/>
        </w:rPr>
        <w:t>УТВЕРЖДЕНА</w:t>
      </w:r>
      <w:r w:rsidR="00335DB6" w:rsidRPr="00335DB6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bidi="ru-RU"/>
        </w:rPr>
        <w:t xml:space="preserve"> </w:t>
      </w:r>
    </w:p>
    <w:p w14:paraId="0D8FEDAA" w14:textId="77777777" w:rsidR="00335DB6" w:rsidRPr="00335DB6" w:rsidRDefault="00335DB6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bidi="ru-RU"/>
        </w:rPr>
      </w:pPr>
      <w:r w:rsidRPr="00335DB6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bidi="ru-RU"/>
        </w:rPr>
        <w:t>Постановлением</w:t>
      </w:r>
    </w:p>
    <w:p w14:paraId="659D5B83" w14:textId="77777777" w:rsidR="00410981" w:rsidRDefault="00335DB6" w:rsidP="00E15543">
      <w:pPr>
        <w:pStyle w:val="60"/>
        <w:shd w:val="clear" w:color="auto" w:fill="auto"/>
        <w:spacing w:before="0" w:after="0" w:line="220" w:lineRule="exact"/>
        <w:ind w:left="5664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bidi="ru-RU"/>
        </w:rPr>
      </w:pPr>
      <w:r w:rsidRPr="00335DB6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bidi="ru-RU"/>
        </w:rPr>
        <w:t xml:space="preserve">Администрации </w:t>
      </w:r>
      <w:r w:rsidR="00E15543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bidi="ru-RU"/>
        </w:rPr>
        <w:t>Новокусковского селького поселения</w:t>
      </w:r>
    </w:p>
    <w:p w14:paraId="240C76EF" w14:textId="4258E322" w:rsidR="004E0B32" w:rsidRPr="000A0C61" w:rsidRDefault="00E15543" w:rsidP="000A0C61">
      <w:pPr>
        <w:pStyle w:val="60"/>
        <w:shd w:val="clear" w:color="auto" w:fill="auto"/>
        <w:spacing w:before="0" w:after="0" w:line="220" w:lineRule="exact"/>
        <w:ind w:left="5664"/>
        <w:rPr>
          <w:rFonts w:ascii="Times New Roman" w:hAnsi="Times New Roman" w:cs="Times New Roman"/>
          <w:b w:val="0"/>
          <w:color w:val="000000" w:themeColor="text1"/>
          <w:sz w:val="24"/>
          <w:szCs w:val="24"/>
          <w:u w:val="single"/>
          <w:lang w:bidi="ru-RU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  <w:lang w:bidi="ru-RU"/>
        </w:rPr>
        <w:t xml:space="preserve"> </w:t>
      </w:r>
      <w:r w:rsidR="000A0C61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bidi="ru-RU"/>
        </w:rPr>
        <w:t>О</w:t>
      </w:r>
      <w:r w:rsidR="006A51FF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bidi="ru-RU"/>
        </w:rPr>
        <w:t>т</w:t>
      </w:r>
      <w:r w:rsidR="000A0C61">
        <w:rPr>
          <w:rFonts w:ascii="Times New Roman" w:hAnsi="Times New Roman" w:cs="Times New Roman"/>
          <w:b w:val="0"/>
          <w:color w:val="000000" w:themeColor="text1"/>
          <w:sz w:val="24"/>
          <w:szCs w:val="24"/>
          <w:u w:val="single"/>
          <w:lang w:bidi="ru-RU"/>
        </w:rPr>
        <w:t xml:space="preserve"> </w:t>
      </w:r>
      <w:r w:rsidR="000A0C61" w:rsidRPr="000A0C61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bidi="ru-RU"/>
        </w:rPr>
        <w:t>26.11.2021 № 143</w:t>
      </w:r>
    </w:p>
    <w:p w14:paraId="0D3B745C" w14:textId="77777777" w:rsidR="00C21BB3" w:rsidRPr="00821F59" w:rsidRDefault="00C21BB3" w:rsidP="00C21BB3">
      <w:pPr>
        <w:contextualSpacing/>
        <w:jc w:val="center"/>
        <w:rPr>
          <w:b/>
          <w:bCs/>
        </w:rPr>
      </w:pPr>
      <w:r w:rsidRPr="00821F59">
        <w:rPr>
          <w:b/>
          <w:bCs/>
        </w:rPr>
        <w:t>Программа профилактики нарушений</w:t>
      </w:r>
      <w:bookmarkStart w:id="0" w:name="_GoBack"/>
      <w:bookmarkEnd w:id="0"/>
    </w:p>
    <w:p w14:paraId="3CEBB67A" w14:textId="77777777" w:rsidR="00C21BB3" w:rsidRPr="00821F59" w:rsidRDefault="00C21BB3" w:rsidP="00C21BB3">
      <w:pPr>
        <w:contextualSpacing/>
        <w:jc w:val="center"/>
        <w:rPr>
          <w:b/>
          <w:bCs/>
        </w:rPr>
      </w:pPr>
      <w:r w:rsidRPr="00821F59">
        <w:rPr>
          <w:b/>
          <w:bCs/>
        </w:rPr>
        <w:t>обязательных требований законодательства в сфере муниципального</w:t>
      </w:r>
    </w:p>
    <w:p w14:paraId="39C443FB" w14:textId="77777777" w:rsidR="00410981" w:rsidRDefault="006F079F" w:rsidP="00C21BB3">
      <w:pPr>
        <w:contextualSpacing/>
        <w:jc w:val="center"/>
        <w:rPr>
          <w:b/>
        </w:rPr>
      </w:pPr>
      <w:r>
        <w:rPr>
          <w:b/>
          <w:bCs/>
        </w:rPr>
        <w:t xml:space="preserve">жилищного </w:t>
      </w:r>
      <w:r w:rsidR="00C21BB3" w:rsidRPr="00821F59">
        <w:rPr>
          <w:b/>
          <w:bCs/>
        </w:rPr>
        <w:t>контроля</w:t>
      </w:r>
      <w:r w:rsidR="00C21BB3" w:rsidRPr="00821F59">
        <w:rPr>
          <w:b/>
        </w:rPr>
        <w:t xml:space="preserve"> на территории муниципального образования </w:t>
      </w:r>
    </w:p>
    <w:p w14:paraId="3970CFF9" w14:textId="77777777" w:rsidR="00410981" w:rsidRDefault="00C21BB3" w:rsidP="00C21BB3">
      <w:pPr>
        <w:contextualSpacing/>
        <w:jc w:val="center"/>
        <w:rPr>
          <w:b/>
        </w:rPr>
      </w:pPr>
      <w:r w:rsidRPr="00821F59">
        <w:rPr>
          <w:b/>
        </w:rPr>
        <w:t>«</w:t>
      </w:r>
      <w:r w:rsidR="00E15543">
        <w:rPr>
          <w:b/>
        </w:rPr>
        <w:t xml:space="preserve">Новокусковское сельское поселение» </w:t>
      </w:r>
      <w:r w:rsidRPr="00821F59">
        <w:rPr>
          <w:b/>
        </w:rPr>
        <w:t xml:space="preserve"> </w:t>
      </w:r>
    </w:p>
    <w:p w14:paraId="37E74A7D" w14:textId="77777777" w:rsidR="00C21BB3" w:rsidRPr="00821F59" w:rsidRDefault="00C21BB3" w:rsidP="00C21BB3">
      <w:pPr>
        <w:contextualSpacing/>
        <w:jc w:val="center"/>
        <w:rPr>
          <w:b/>
        </w:rPr>
      </w:pPr>
      <w:r w:rsidRPr="00821F59">
        <w:rPr>
          <w:b/>
        </w:rPr>
        <w:t>на 2022 год и плановый период 2023-2024 годы</w:t>
      </w:r>
    </w:p>
    <w:p w14:paraId="3F217EBE" w14:textId="77777777" w:rsidR="00863256" w:rsidRDefault="00863256" w:rsidP="00C12834">
      <w:pPr>
        <w:pStyle w:val="60"/>
        <w:shd w:val="clear" w:color="auto" w:fill="auto"/>
        <w:spacing w:before="0" w:after="0" w:line="220" w:lineRule="exact"/>
        <w:ind w:left="2400" w:hanging="2400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</w:pPr>
    </w:p>
    <w:p w14:paraId="030816FE" w14:textId="77777777" w:rsidR="00C21BB3" w:rsidRDefault="00C21BB3" w:rsidP="00C21BB3">
      <w:pPr>
        <w:suppressAutoHyphens/>
        <w:autoSpaceDN w:val="0"/>
        <w:jc w:val="center"/>
        <w:textAlignment w:val="baseline"/>
        <w:rPr>
          <w:b/>
        </w:rPr>
      </w:pPr>
      <w:r>
        <w:rPr>
          <w:b/>
        </w:rPr>
        <w:t>ПАСПОРТ</w:t>
      </w:r>
    </w:p>
    <w:p w14:paraId="6866CB30" w14:textId="77777777" w:rsidR="00C21BB3" w:rsidRDefault="00C21BB3" w:rsidP="00C21BB3">
      <w:pPr>
        <w:suppressAutoHyphens/>
        <w:autoSpaceDN w:val="0"/>
        <w:jc w:val="both"/>
        <w:textAlignment w:val="baseline"/>
        <w:rPr>
          <w:b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7"/>
        <w:gridCol w:w="1951"/>
        <w:gridCol w:w="7052"/>
      </w:tblGrid>
      <w:tr w:rsidR="00C21BB3" w14:paraId="4DC7B960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DE421" w14:textId="77777777" w:rsidR="00C21BB3" w:rsidRDefault="00C21BB3">
            <w:pPr>
              <w:jc w:val="both"/>
            </w:pPr>
            <w:r>
              <w:t>№ п\п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A1DA" w14:textId="77777777" w:rsidR="00C21BB3" w:rsidRDefault="00C21BB3">
            <w:pPr>
              <w:jc w:val="both"/>
            </w:pPr>
            <w:r>
              <w:t>Наименование 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EF631" w14:textId="77777777" w:rsidR="00C21BB3" w:rsidRPr="00C21BB3" w:rsidRDefault="00C21BB3" w:rsidP="00516742">
            <w:pPr>
              <w:contextualSpacing/>
              <w:jc w:val="both"/>
              <w:rPr>
                <w:bCs/>
              </w:rPr>
            </w:pPr>
            <w:r w:rsidRPr="00C21BB3">
              <w:rPr>
                <w:bCs/>
              </w:rPr>
              <w:t>Программа профилактики нарушений обязательных требований законода</w:t>
            </w:r>
            <w:r>
              <w:rPr>
                <w:bCs/>
              </w:rPr>
              <w:t xml:space="preserve">тельства в сфере муниципального </w:t>
            </w:r>
            <w:r w:rsidR="006F079F">
              <w:rPr>
                <w:bCs/>
              </w:rPr>
              <w:t xml:space="preserve">жилищного </w:t>
            </w:r>
            <w:r w:rsidRPr="00C21BB3">
              <w:rPr>
                <w:bCs/>
              </w:rPr>
              <w:t>контроля</w:t>
            </w:r>
            <w:r>
              <w:rPr>
                <w:bCs/>
              </w:rPr>
              <w:t xml:space="preserve">                           </w:t>
            </w:r>
            <w:r w:rsidRPr="00C21BB3">
              <w:t xml:space="preserve"> на территории муниципального образования «</w:t>
            </w:r>
            <w:r w:rsidR="00E15543">
              <w:t>Новокусковское сельское поселение»</w:t>
            </w:r>
            <w:r w:rsidRPr="00C21BB3">
              <w:t xml:space="preserve"> на 2022 год и плановый период 2023-2024 годы</w:t>
            </w:r>
          </w:p>
        </w:tc>
      </w:tr>
      <w:tr w:rsidR="00C21BB3" w14:paraId="7D803F1C" w14:textId="77777777" w:rsidTr="00C21BB3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F7038" w14:textId="77777777" w:rsidR="00C21BB3" w:rsidRDefault="00C21BB3">
            <w:pPr>
              <w:jc w:val="center"/>
            </w:pPr>
            <w:r>
              <w:t>1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0CDBE" w14:textId="77777777" w:rsidR="00C21BB3" w:rsidRDefault="00C21BB3">
            <w:pPr>
              <w:jc w:val="center"/>
            </w:pPr>
            <w:r>
              <w:t>2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1AAC0" w14:textId="77777777" w:rsidR="00C21BB3" w:rsidRDefault="00C21BB3">
            <w:pPr>
              <w:jc w:val="center"/>
            </w:pPr>
            <w:r>
              <w:t>3</w:t>
            </w:r>
          </w:p>
        </w:tc>
      </w:tr>
      <w:tr w:rsidR="00C21BB3" w14:paraId="136C0AB4" w14:textId="77777777" w:rsidTr="008265B3">
        <w:trPr>
          <w:trHeight w:val="42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20F09" w14:textId="77777777" w:rsidR="00C21BB3" w:rsidRDefault="00C21BB3">
            <w:pPr>
              <w:jc w:val="both"/>
            </w:pPr>
            <w:r>
              <w:t>1.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9494" w14:textId="77777777" w:rsidR="00C21BB3" w:rsidRDefault="00C21BB3">
            <w:pPr>
              <w:jc w:val="both"/>
            </w:pPr>
            <w:r>
              <w:t>Правовые основания разработки программы</w:t>
            </w:r>
          </w:p>
          <w:p w14:paraId="5BDBB01B" w14:textId="77777777" w:rsidR="00C21BB3" w:rsidRDefault="00C21BB3">
            <w:pPr>
              <w:jc w:val="both"/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FDA72" w14:textId="77777777" w:rsidR="00C21BB3" w:rsidRPr="0033624F" w:rsidRDefault="008265B3" w:rsidP="0033624F">
            <w:pPr>
              <w:pStyle w:val="20"/>
              <w:shd w:val="clear" w:color="auto" w:fill="auto"/>
              <w:spacing w:before="0" w:after="0" w:line="283" w:lineRule="exact"/>
              <w:ind w:firstLine="3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624F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Часть 1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 </w:t>
            </w:r>
            <w:bookmarkStart w:id="1" w:name="OLE_LINK1"/>
            <w:r w:rsidRPr="0033624F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постановление Правительства Российской Федерации  от 26.12.2018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</w:t>
            </w:r>
            <w:bookmarkEnd w:id="1"/>
            <w:r w:rsidRPr="0033624F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», </w:t>
            </w:r>
            <w:r w:rsidRPr="0033624F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33624F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становление Правительства </w:t>
            </w:r>
            <w:r w:rsidRPr="0033624F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Российской Федерации</w:t>
            </w:r>
            <w:r w:rsidRPr="0033624F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от 25.06.2021 </w:t>
            </w:r>
            <w:r w:rsidRPr="0033624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33624F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990 </w:t>
            </w:r>
            <w:r w:rsidRPr="0033624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3624F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      </w:r>
            <w:r w:rsidRPr="0033624F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C21BB3" w14:paraId="3BD3CF58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35337" w14:textId="77777777" w:rsidR="00C21BB3" w:rsidRDefault="00C21BB3">
            <w:pPr>
              <w:jc w:val="both"/>
            </w:pPr>
            <w:r>
              <w:t>2.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24D2" w14:textId="77777777" w:rsidR="00C21BB3" w:rsidRDefault="00C21BB3">
            <w:pPr>
              <w:jc w:val="both"/>
            </w:pPr>
            <w:r>
              <w:t>Разработчик программы</w:t>
            </w:r>
          </w:p>
          <w:p w14:paraId="451D5CD6" w14:textId="77777777" w:rsidR="00C21BB3" w:rsidRDefault="00C21BB3">
            <w:pPr>
              <w:jc w:val="both"/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F61B3" w14:textId="77777777" w:rsidR="00C21BB3" w:rsidRDefault="00C21BB3" w:rsidP="00E15543">
            <w:pPr>
              <w:jc w:val="both"/>
            </w:pPr>
            <w:r>
              <w:t xml:space="preserve">Администрация </w:t>
            </w:r>
            <w:r w:rsidR="00E15543">
              <w:t>Новокусковского сельского поселения</w:t>
            </w:r>
          </w:p>
        </w:tc>
      </w:tr>
      <w:tr w:rsidR="00C21BB3" w14:paraId="5B5C649C" w14:textId="77777777" w:rsidTr="00C21BB3">
        <w:trPr>
          <w:trHeight w:val="8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6291A" w14:textId="77777777" w:rsidR="00C21BB3" w:rsidRDefault="00C21BB3">
            <w:pPr>
              <w:jc w:val="both"/>
            </w:pPr>
            <w:r>
              <w:t>3.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3A4E3" w14:textId="77777777" w:rsidR="00C21BB3" w:rsidRDefault="00C21BB3">
            <w:pPr>
              <w:jc w:val="both"/>
            </w:pPr>
            <w:r>
              <w:t>Цели 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95529" w14:textId="77777777" w:rsidR="00C21BB3" w:rsidRDefault="00C21BB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1. 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</w:t>
            </w:r>
            <w:r w:rsidR="008265B3">
              <w:t>рушению обязательных требований.</w:t>
            </w:r>
          </w:p>
          <w:p w14:paraId="0BC4BE52" w14:textId="77777777" w:rsidR="00C21BB3" w:rsidRDefault="00C21BB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2. Повышение прозрачности </w:t>
            </w:r>
            <w:r w:rsidR="008265B3">
              <w:t>системы муниципального</w:t>
            </w:r>
            <w:r w:rsidR="006F079F">
              <w:t xml:space="preserve"> жилищного </w:t>
            </w:r>
            <w:r w:rsidR="008265B3">
              <w:t>контроля.</w:t>
            </w:r>
          </w:p>
          <w:p w14:paraId="15C5FAA7" w14:textId="77777777" w:rsidR="00C21BB3" w:rsidRDefault="00C21BB3">
            <w:pPr>
              <w:pStyle w:val="Default"/>
              <w:jc w:val="both"/>
              <w:rPr>
                <w:rFonts w:eastAsia="Calibri"/>
              </w:rPr>
            </w:pPr>
            <w:r>
              <w:t>3. Формирование единого понимания обязательных требований, требований, установленных муниципальными правовыми актами и создание системы профилактики правонарушений, направленной на выявление и предупреждение причин и условий, способств</w:t>
            </w:r>
            <w:r w:rsidR="008265B3">
              <w:t>ующих совершению правонарушений.</w:t>
            </w:r>
          </w:p>
          <w:p w14:paraId="672D883F" w14:textId="77777777" w:rsidR="00C21BB3" w:rsidRDefault="00C21BB3">
            <w:pPr>
              <w:pStyle w:val="formattext"/>
              <w:spacing w:before="0" w:beforeAutospacing="0" w:after="0" w:afterAutospacing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4. Повышение уровня правовой грамотности подконтрольных субъектов, в том числе путем доступности информации </w:t>
            </w:r>
            <w:r>
              <w:rPr>
                <w:lang w:eastAsia="en-US"/>
              </w:rPr>
              <w:br/>
            </w:r>
            <w:r>
              <w:rPr>
                <w:lang w:eastAsia="en-US"/>
              </w:rPr>
              <w:lastRenderedPageBreak/>
              <w:t>об обязательных требованиях и необ</w:t>
            </w:r>
            <w:r w:rsidR="008265B3">
              <w:rPr>
                <w:lang w:eastAsia="en-US"/>
              </w:rPr>
              <w:t xml:space="preserve">ходимых мерах </w:t>
            </w:r>
            <w:r w:rsidR="008265B3">
              <w:rPr>
                <w:lang w:eastAsia="en-US"/>
              </w:rPr>
              <w:br/>
              <w:t>по их исполнению.</w:t>
            </w:r>
          </w:p>
          <w:p w14:paraId="58D0BFD6" w14:textId="77777777" w:rsidR="00C21BB3" w:rsidRDefault="00C21BB3">
            <w:pPr>
              <w:pStyle w:val="formattext"/>
              <w:spacing w:before="0" w:beforeAutospacing="0" w:after="0" w:afterAutospacing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5. Мотивация подконтрольных субъектов к добросовестному поведению.</w:t>
            </w:r>
          </w:p>
        </w:tc>
      </w:tr>
      <w:tr w:rsidR="00C21BB3" w14:paraId="24C76046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C95C8" w14:textId="77777777" w:rsidR="00C21BB3" w:rsidRDefault="00C21BB3">
            <w:pPr>
              <w:jc w:val="both"/>
            </w:pPr>
            <w:r>
              <w:lastRenderedPageBreak/>
              <w:t>4.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ADCB7" w14:textId="77777777" w:rsidR="00C21BB3" w:rsidRDefault="00C21BB3">
            <w:pPr>
              <w:jc w:val="both"/>
            </w:pPr>
            <w:r>
              <w:t>Задачи 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24820" w14:textId="77777777" w:rsidR="00C21BB3" w:rsidRDefault="00C21BB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1. Формирование единого понимания обязательных требований, требований, установленных муниципальными правовыми актами в соответствующей сфере у всех учас</w:t>
            </w:r>
            <w:r w:rsidR="008265B3">
              <w:t>тников контрольной деятельности.</w:t>
            </w:r>
          </w:p>
          <w:p w14:paraId="0C25D6D5" w14:textId="77777777" w:rsidR="00C21BB3" w:rsidRDefault="00C21BB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2. Выявление причин, факторов и условий, способствующих причинению вреда охраняемым законом ценностям </w:t>
            </w:r>
            <w:r>
              <w:br/>
              <w:t>и нарушению обязательных требований, требований, установленных муниципальными правовыми актами определение способов устранения или сни</w:t>
            </w:r>
            <w:r w:rsidR="008265B3">
              <w:t xml:space="preserve">жения рисков </w:t>
            </w:r>
            <w:r w:rsidR="008265B3">
              <w:br/>
              <w:t>их возникновения.</w:t>
            </w:r>
          </w:p>
          <w:p w14:paraId="22AF6FBD" w14:textId="77777777" w:rsidR="00C21BB3" w:rsidRDefault="00C21BB3">
            <w:pPr>
              <w:jc w:val="both"/>
              <w:rPr>
                <w:rFonts w:eastAsia="Calibri"/>
              </w:rPr>
            </w:pPr>
            <w:r>
              <w:t>3. Устранение причин, факторов и условий, способствующих возможному причинению вреда охраняемым законом ценностям и нарушению обязательных требований, требований, установленных муниципальными правовыми актами</w:t>
            </w:r>
            <w:r w:rsidR="008265B3">
              <w:t>.</w:t>
            </w:r>
          </w:p>
          <w:p w14:paraId="3F5E6EA4" w14:textId="77777777" w:rsidR="00C21BB3" w:rsidRDefault="00C21BB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4. Повышение квалификации кадрового состава контрольных органов.</w:t>
            </w:r>
          </w:p>
        </w:tc>
      </w:tr>
      <w:tr w:rsidR="00C21BB3" w14:paraId="33E898FE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516FA" w14:textId="77777777" w:rsidR="00C21BB3" w:rsidRDefault="00C21BB3">
            <w:pPr>
              <w:jc w:val="both"/>
            </w:pPr>
            <w:r>
              <w:t>5.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F3B7B" w14:textId="77777777" w:rsidR="00C21BB3" w:rsidRDefault="00C21BB3">
            <w:pPr>
              <w:jc w:val="both"/>
            </w:pPr>
            <w:r>
              <w:t>Сроки и этапы реализации программы</w:t>
            </w:r>
          </w:p>
          <w:p w14:paraId="3E699C2D" w14:textId="77777777" w:rsidR="00C21BB3" w:rsidRDefault="00C21BB3">
            <w:pPr>
              <w:jc w:val="both"/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9308D" w14:textId="77777777" w:rsidR="00C21BB3" w:rsidRDefault="00C21BB3" w:rsidP="008265B3">
            <w:pPr>
              <w:jc w:val="both"/>
            </w:pPr>
            <w:r>
              <w:t>202</w:t>
            </w:r>
            <w:r w:rsidR="008265B3">
              <w:t>2</w:t>
            </w:r>
            <w:r>
              <w:t xml:space="preserve"> год и плановый период 202</w:t>
            </w:r>
            <w:r w:rsidR="008265B3">
              <w:t>3</w:t>
            </w:r>
            <w:r>
              <w:t>-202</w:t>
            </w:r>
            <w:r w:rsidR="008265B3">
              <w:t>4</w:t>
            </w:r>
            <w:r>
              <w:t xml:space="preserve"> годы</w:t>
            </w:r>
          </w:p>
        </w:tc>
      </w:tr>
      <w:tr w:rsidR="00C21BB3" w14:paraId="353F9F2A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22734" w14:textId="77777777" w:rsidR="00C21BB3" w:rsidRDefault="00C21BB3">
            <w:pPr>
              <w:jc w:val="both"/>
            </w:pPr>
            <w:r>
              <w:t>6.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6FB69" w14:textId="77777777" w:rsidR="00C21BB3" w:rsidRDefault="00C21BB3">
            <w:pPr>
              <w:jc w:val="both"/>
            </w:pPr>
            <w:r>
              <w:t>Ожидаемые конечные результаты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7DF5C" w14:textId="77777777" w:rsidR="00C21BB3" w:rsidRDefault="00C21BB3">
            <w:pPr>
              <w:pStyle w:val="Default"/>
              <w:ind w:firstLine="34"/>
              <w:jc w:val="both"/>
            </w:pPr>
            <w:r>
              <w:t xml:space="preserve">1. Снижение количества зафиксированных нарушений обязательных требований, требований, установленных </w:t>
            </w:r>
            <w:r w:rsidR="008265B3">
              <w:t>муниципальными правовыми актами.</w:t>
            </w:r>
          </w:p>
          <w:p w14:paraId="4D509BC5" w14:textId="77777777" w:rsidR="00C21BB3" w:rsidRDefault="00C21BB3">
            <w:pPr>
              <w:pStyle w:val="Default"/>
              <w:ind w:firstLine="34"/>
              <w:jc w:val="both"/>
              <w:rPr>
                <w:color w:val="auto"/>
              </w:rPr>
            </w:pPr>
            <w:r>
              <w:rPr>
                <w:color w:val="auto"/>
              </w:rPr>
              <w:t>2. Увеличение доли законопос</w:t>
            </w:r>
            <w:r w:rsidR="008265B3">
              <w:rPr>
                <w:color w:val="auto"/>
              </w:rPr>
              <w:t>лушных подконтрольных субъектов.</w:t>
            </w:r>
          </w:p>
          <w:p w14:paraId="2874BC1E" w14:textId="77777777" w:rsidR="00C21BB3" w:rsidRDefault="00C21BB3">
            <w:pPr>
              <w:pStyle w:val="Default"/>
              <w:ind w:firstLine="34"/>
              <w:jc w:val="both"/>
              <w:rPr>
                <w:color w:val="auto"/>
              </w:rPr>
            </w:pPr>
            <w:r>
              <w:rPr>
                <w:color w:val="auto"/>
                <w:spacing w:val="-4"/>
              </w:rPr>
              <w:t>3. Уменьшение административной нагрузки на подконтрольные</w:t>
            </w:r>
            <w:r w:rsidR="008265B3">
              <w:rPr>
                <w:color w:val="auto"/>
              </w:rPr>
              <w:t xml:space="preserve"> объекты надзора.</w:t>
            </w:r>
          </w:p>
          <w:p w14:paraId="2161A5CA" w14:textId="77777777" w:rsidR="00C21BB3" w:rsidRDefault="00C21BB3">
            <w:pPr>
              <w:autoSpaceDE w:val="0"/>
              <w:autoSpaceDN w:val="0"/>
              <w:adjustRightInd w:val="0"/>
              <w:ind w:firstLine="34"/>
              <w:jc w:val="both"/>
              <w:rPr>
                <w:color w:val="000000"/>
              </w:rPr>
            </w:pPr>
            <w:r>
              <w:rPr>
                <w:color w:val="000000"/>
              </w:rPr>
              <w:t>4. Обеспечение квалифицированной профилактической работы должн</w:t>
            </w:r>
            <w:r w:rsidR="008265B3">
              <w:rPr>
                <w:color w:val="000000"/>
              </w:rPr>
              <w:t>остных лиц контрольного органа.</w:t>
            </w:r>
          </w:p>
          <w:p w14:paraId="3A21F686" w14:textId="77777777" w:rsidR="00C21BB3" w:rsidRDefault="00C21BB3">
            <w:pPr>
              <w:autoSpaceDE w:val="0"/>
              <w:autoSpaceDN w:val="0"/>
              <w:adjustRightInd w:val="0"/>
              <w:ind w:firstLine="34"/>
              <w:jc w:val="both"/>
              <w:rPr>
                <w:color w:val="000000"/>
              </w:rPr>
            </w:pPr>
            <w:r>
              <w:rPr>
                <w:color w:val="000000"/>
              </w:rPr>
              <w:t>5. Повышение прозрачности де</w:t>
            </w:r>
            <w:r w:rsidR="008265B3">
              <w:rPr>
                <w:color w:val="000000"/>
              </w:rPr>
              <w:t>ятельности контрольного органа.</w:t>
            </w:r>
          </w:p>
          <w:p w14:paraId="43FB38BD" w14:textId="77777777" w:rsidR="00C21BB3" w:rsidRDefault="00C21BB3">
            <w:pPr>
              <w:autoSpaceDE w:val="0"/>
              <w:autoSpaceDN w:val="0"/>
              <w:adjustRightInd w:val="0"/>
              <w:ind w:firstLine="34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6. Повышение уровня правовой грамотности </w:t>
            </w:r>
            <w:r w:rsidR="008265B3">
              <w:rPr>
                <w:color w:val="000000"/>
              </w:rPr>
              <w:t>подконтрольных субъектов.</w:t>
            </w:r>
          </w:p>
          <w:p w14:paraId="17BC7E22" w14:textId="77777777" w:rsidR="00C21BB3" w:rsidRDefault="00C21BB3">
            <w:pPr>
              <w:autoSpaceDE w:val="0"/>
              <w:autoSpaceDN w:val="0"/>
              <w:adjustRightInd w:val="0"/>
              <w:ind w:firstLine="34"/>
              <w:jc w:val="both"/>
            </w:pPr>
            <w:r>
              <w:rPr>
                <w:color w:val="000000"/>
              </w:rPr>
              <w:t>7. М</w:t>
            </w:r>
            <w:r>
              <w:t>отивация подконтрольных субъектов к добросовестному</w:t>
            </w:r>
            <w:r>
              <w:rPr>
                <w:color w:val="000000"/>
              </w:rPr>
              <w:t xml:space="preserve"> поведению.</w:t>
            </w:r>
          </w:p>
        </w:tc>
      </w:tr>
      <w:tr w:rsidR="00C21BB3" w14:paraId="21802BB2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9ECAA" w14:textId="77777777" w:rsidR="00C21BB3" w:rsidRDefault="00C21BB3">
            <w:pPr>
              <w:jc w:val="both"/>
            </w:pPr>
            <w:r>
              <w:t>7.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30DE" w14:textId="77777777" w:rsidR="00C21BB3" w:rsidRDefault="00C21BB3">
            <w:pPr>
              <w:jc w:val="both"/>
            </w:pPr>
            <w:r>
              <w:t>Структура программы</w:t>
            </w:r>
          </w:p>
          <w:p w14:paraId="772478D5" w14:textId="77777777" w:rsidR="00C21BB3" w:rsidRDefault="00C21BB3">
            <w:pPr>
              <w:jc w:val="both"/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C6875" w14:textId="77777777" w:rsidR="00C21BB3" w:rsidRDefault="00C21BB3">
            <w:pPr>
              <w:jc w:val="both"/>
            </w:pPr>
            <w:r>
              <w:t>Подпрограммы отсутствуют.</w:t>
            </w:r>
          </w:p>
        </w:tc>
      </w:tr>
    </w:tbl>
    <w:p w14:paraId="4D190150" w14:textId="77777777" w:rsidR="00C21BB3" w:rsidRDefault="00C21BB3" w:rsidP="00C21BB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3543600" w14:textId="77777777" w:rsidR="008265B3" w:rsidRDefault="008265B3" w:rsidP="00C21BB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0A872F8" w14:textId="77777777" w:rsidR="00C21BB3" w:rsidRDefault="00C21BB3" w:rsidP="00C21BB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1. Анализ и оценка состояния подконтрольной сферы</w:t>
      </w:r>
    </w:p>
    <w:p w14:paraId="394F6D2F" w14:textId="77777777" w:rsidR="00C21BB3" w:rsidRDefault="00C21BB3" w:rsidP="00C21BB3">
      <w:pPr>
        <w:pStyle w:val="ConsPlusNormal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371C7CCA" w14:textId="77777777" w:rsidR="00C21BB3" w:rsidRDefault="00C21BB3" w:rsidP="00C21BB3">
      <w:pPr>
        <w:ind w:firstLine="708"/>
        <w:jc w:val="both"/>
      </w:pPr>
      <w:r>
        <w:t>В соответствии со статьей 8.2 закона № 294-ФЗ возникла необходимость</w:t>
      </w:r>
      <w:r w:rsidR="008265B3">
        <w:t xml:space="preserve">                     </w:t>
      </w:r>
      <w:r>
        <w:t>по принятию мер, направленных на профилактику нарушений обязательных требований, требований, установленных муниципальными правовыми актами при осуществлении муниципального</w:t>
      </w:r>
      <w:r w:rsidR="006F079F">
        <w:t xml:space="preserve"> жилищного</w:t>
      </w:r>
      <w:r>
        <w:t xml:space="preserve"> контроля.</w:t>
      </w:r>
    </w:p>
    <w:p w14:paraId="5AEC2D9E" w14:textId="4CB1682A" w:rsidR="00C21BB3" w:rsidRDefault="00C21BB3" w:rsidP="00C21BB3">
      <w:pPr>
        <w:ind w:firstLine="708"/>
        <w:jc w:val="both"/>
      </w:pPr>
      <w:r>
        <w:t xml:space="preserve">1. К видам муниципального контроля, осуществляемого Администрацией </w:t>
      </w:r>
      <w:r w:rsidR="00E15543">
        <w:t xml:space="preserve">Новокусковского </w:t>
      </w:r>
      <w:r w:rsidR="009D7238">
        <w:t>сельского поселения,</w:t>
      </w:r>
      <w:r>
        <w:t xml:space="preserve"> относятся:</w:t>
      </w:r>
    </w:p>
    <w:p w14:paraId="319EF73E" w14:textId="77777777" w:rsidR="00C21BB3" w:rsidRDefault="00C21BB3" w:rsidP="00C21BB3">
      <w:pPr>
        <w:widowControl w:val="0"/>
        <w:tabs>
          <w:tab w:val="left" w:pos="993"/>
        </w:tabs>
        <w:autoSpaceDE w:val="0"/>
        <w:autoSpaceDN w:val="0"/>
        <w:adjustRightInd w:val="0"/>
        <w:ind w:firstLine="708"/>
        <w:jc w:val="both"/>
        <w:rPr>
          <w:color w:val="000000"/>
          <w:bdr w:val="none" w:sz="0" w:space="0" w:color="auto" w:frame="1"/>
        </w:rPr>
      </w:pPr>
      <w:r>
        <w:t xml:space="preserve">1) </w:t>
      </w:r>
      <w:r>
        <w:rPr>
          <w:color w:val="000000"/>
        </w:rPr>
        <w:t xml:space="preserve">муниципальный жилищный контроль; </w:t>
      </w:r>
    </w:p>
    <w:p w14:paraId="3A7FCE21" w14:textId="77777777" w:rsidR="00C21BB3" w:rsidRDefault="008265B3" w:rsidP="00C21BB3">
      <w:pPr>
        <w:widowControl w:val="0"/>
        <w:tabs>
          <w:tab w:val="left" w:pos="993"/>
        </w:tabs>
        <w:autoSpaceDE w:val="0"/>
        <w:autoSpaceDN w:val="0"/>
        <w:adjustRightInd w:val="0"/>
        <w:ind w:firstLine="708"/>
        <w:jc w:val="both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lastRenderedPageBreak/>
        <w:t>2)</w:t>
      </w:r>
      <w:r w:rsidR="006A7816">
        <w:rPr>
          <w:color w:val="000000"/>
          <w:bdr w:val="none" w:sz="0" w:space="0" w:color="auto" w:frame="1"/>
        </w:rPr>
        <w:t xml:space="preserve"> </w:t>
      </w:r>
      <w:r w:rsidR="006A7816" w:rsidRPr="006A7816">
        <w:t>муниципальн</w:t>
      </w:r>
      <w:r w:rsidR="006A7816">
        <w:t>ый</w:t>
      </w:r>
      <w:r w:rsidR="006A7816" w:rsidRPr="006A7816">
        <w:t xml:space="preserve"> контрол</w:t>
      </w:r>
      <w:r w:rsidR="006A7816">
        <w:t>ь</w:t>
      </w:r>
      <w:r w:rsidR="006A7816" w:rsidRPr="006A7816">
        <w:t xml:space="preserve"> на автомобильном транспорте, городском наземном электрическом транспорте и в дорожном хозяйстве</w:t>
      </w:r>
      <w:r w:rsidR="006A7816">
        <w:t>;</w:t>
      </w:r>
    </w:p>
    <w:p w14:paraId="5413A233" w14:textId="77777777" w:rsidR="00C21BB3" w:rsidRDefault="00C21BB3" w:rsidP="00C21BB3">
      <w:pPr>
        <w:tabs>
          <w:tab w:val="left" w:pos="993"/>
        </w:tabs>
        <w:ind w:firstLine="708"/>
        <w:jc w:val="both"/>
        <w:rPr>
          <w:color w:val="000000"/>
        </w:rPr>
      </w:pPr>
      <w:r>
        <w:rPr>
          <w:color w:val="000000"/>
        </w:rPr>
        <w:t>3)</w:t>
      </w:r>
      <w:r w:rsidR="00111177">
        <w:rPr>
          <w:color w:val="000000"/>
        </w:rPr>
        <w:t xml:space="preserve"> муниципальный контроль в сфере благоустройства; </w:t>
      </w:r>
    </w:p>
    <w:p w14:paraId="1042730B" w14:textId="77777777" w:rsidR="008265B3" w:rsidRDefault="008265B3" w:rsidP="00D0606A">
      <w:pPr>
        <w:tabs>
          <w:tab w:val="left" w:pos="993"/>
        </w:tabs>
        <w:ind w:firstLine="708"/>
        <w:jc w:val="both"/>
        <w:rPr>
          <w:color w:val="000000"/>
        </w:rPr>
      </w:pPr>
      <w:r>
        <w:rPr>
          <w:color w:val="000000"/>
        </w:rPr>
        <w:t>4)</w:t>
      </w:r>
      <w:r w:rsidR="00D0606A">
        <w:rPr>
          <w:color w:val="000000"/>
        </w:rPr>
        <w:t xml:space="preserve"> муниципальный земельный контроль.</w:t>
      </w:r>
    </w:p>
    <w:p w14:paraId="604431C7" w14:textId="139B127A" w:rsidR="00C21BB3" w:rsidRDefault="00C21BB3" w:rsidP="00C21BB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Субъектами муниципального</w:t>
      </w:r>
      <w:r w:rsidR="006A38D1">
        <w:rPr>
          <w:rFonts w:ascii="Times New Roman" w:hAnsi="Times New Roman" w:cs="Times New Roman"/>
          <w:sz w:val="24"/>
          <w:szCs w:val="24"/>
        </w:rPr>
        <w:t xml:space="preserve"> жилищного</w:t>
      </w:r>
      <w:r>
        <w:rPr>
          <w:rFonts w:ascii="Times New Roman" w:hAnsi="Times New Roman" w:cs="Times New Roman"/>
          <w:sz w:val="24"/>
          <w:szCs w:val="24"/>
        </w:rPr>
        <w:t xml:space="preserve"> контроля являются юридические лица, индивидуальные предприниматели и граждане, осуществляющие хозяйственную и иную деятельность на территории </w:t>
      </w:r>
      <w:r w:rsidR="00E15543">
        <w:rPr>
          <w:rFonts w:ascii="Times New Roman" w:hAnsi="Times New Roman" w:cs="Times New Roman"/>
          <w:sz w:val="24"/>
          <w:szCs w:val="24"/>
        </w:rPr>
        <w:t xml:space="preserve">Новокусковского сельского </w:t>
      </w:r>
      <w:r w:rsidR="009D7238">
        <w:rPr>
          <w:rFonts w:ascii="Times New Roman" w:hAnsi="Times New Roman" w:cs="Times New Roman"/>
          <w:sz w:val="24"/>
          <w:szCs w:val="24"/>
        </w:rPr>
        <w:t>поселения.</w:t>
      </w:r>
    </w:p>
    <w:p w14:paraId="4772E7BE" w14:textId="6179C996" w:rsidR="00C827A2" w:rsidRPr="003B7C07" w:rsidRDefault="009D7238" w:rsidP="00C827A2">
      <w:pPr>
        <w:tabs>
          <w:tab w:val="left" w:pos="0"/>
        </w:tabs>
        <w:ind w:firstLine="709"/>
        <w:jc w:val="both"/>
      </w:pPr>
      <w:r>
        <w:t>3</w:t>
      </w:r>
      <w:r w:rsidR="00C827A2">
        <w:t xml:space="preserve">. </w:t>
      </w:r>
      <w:r w:rsidR="00C827A2" w:rsidRPr="003B7C07">
        <w:t xml:space="preserve">Муниципальный </w:t>
      </w:r>
      <w:r w:rsidR="006F079F">
        <w:t xml:space="preserve">жилищный </w:t>
      </w:r>
      <w:r w:rsidR="00C827A2" w:rsidRPr="003B7C07">
        <w:t xml:space="preserve">контроль осуществляется в соответствии </w:t>
      </w:r>
      <w:r w:rsidR="00C827A2">
        <w:t>с:</w:t>
      </w:r>
    </w:p>
    <w:p w14:paraId="1E313792" w14:textId="77777777" w:rsidR="00C827A2" w:rsidRPr="003B7C07" w:rsidRDefault="00C827A2" w:rsidP="00C827A2">
      <w:pPr>
        <w:tabs>
          <w:tab w:val="left" w:pos="0"/>
        </w:tabs>
        <w:ind w:firstLine="709"/>
        <w:jc w:val="both"/>
      </w:pPr>
      <w:r w:rsidRPr="003B7C07">
        <w:t>Федеральным законом от 6 октября 2003 года № 131-ФЗ «Об общих принципах организации местного самоуправления в Российской Федерации»;</w:t>
      </w:r>
    </w:p>
    <w:p w14:paraId="612DA3D2" w14:textId="77777777" w:rsidR="00C827A2" w:rsidRPr="003B7C07" w:rsidRDefault="00C827A2" w:rsidP="00C827A2">
      <w:pPr>
        <w:tabs>
          <w:tab w:val="left" w:pos="709"/>
        </w:tabs>
        <w:jc w:val="both"/>
      </w:pPr>
      <w:r w:rsidRPr="003B7C07">
        <w:tab/>
      </w:r>
      <w:hyperlink r:id="rId9" w:history="1">
        <w:r w:rsidRPr="003B7C07">
          <w:t>Кодексом Российской Федерации об административных правонарушениях</w:t>
        </w:r>
      </w:hyperlink>
      <w:r w:rsidRPr="003B7C07">
        <w:t>;</w:t>
      </w:r>
    </w:p>
    <w:p w14:paraId="2EF28994" w14:textId="77777777" w:rsidR="00C827A2" w:rsidRPr="003B7C07" w:rsidRDefault="00C827A2" w:rsidP="00C827A2">
      <w:pPr>
        <w:tabs>
          <w:tab w:val="left" w:pos="709"/>
        </w:tabs>
        <w:jc w:val="both"/>
      </w:pPr>
      <w:r w:rsidRPr="003B7C07">
        <w:tab/>
      </w:r>
      <w:hyperlink r:id="rId10" w:anchor="7D20K3" w:history="1">
        <w:r w:rsidRPr="003B7C07">
          <w:t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</w:r>
      </w:hyperlink>
      <w:r w:rsidRPr="003B7C07">
        <w:t>;</w:t>
      </w:r>
    </w:p>
    <w:p w14:paraId="2994C7E3" w14:textId="77777777" w:rsidR="00C827A2" w:rsidRPr="003B7C07" w:rsidRDefault="00C827A2" w:rsidP="00C827A2">
      <w:pPr>
        <w:tabs>
          <w:tab w:val="left" w:pos="709"/>
        </w:tabs>
        <w:jc w:val="both"/>
      </w:pPr>
      <w:r w:rsidRPr="003B7C07">
        <w:tab/>
      </w:r>
      <w:hyperlink r:id="rId11" w:anchor="64U0IK" w:history="1">
        <w:r w:rsidRPr="003B7C07">
          <w:t>Федеральным законом от 31 июля 2020 года № 248-ФЗ «О государственном контроле (надзоре) и муниципальном контроле в Российской Федерации»</w:t>
        </w:r>
      </w:hyperlink>
      <w:r w:rsidRPr="003B7C07">
        <w:t>;</w:t>
      </w:r>
    </w:p>
    <w:p w14:paraId="4BC51021" w14:textId="77777777" w:rsidR="00C827A2" w:rsidRDefault="000A0C61" w:rsidP="00C827A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C827A2" w:rsidRPr="003B7C07">
          <w:rPr>
            <w:rFonts w:ascii="Times New Roman" w:hAnsi="Times New Roman" w:cs="Times New Roman"/>
            <w:sz w:val="24"/>
            <w:szCs w:val="24"/>
          </w:rPr>
          <w:t xml:space="preserve">Постановлением Правительства Российской Федерации от 30 июня 2010 года </w:t>
        </w:r>
        <w:r w:rsidR="006F079F">
          <w:rPr>
            <w:rFonts w:ascii="Times New Roman" w:hAnsi="Times New Roman" w:cs="Times New Roman"/>
            <w:sz w:val="24"/>
            <w:szCs w:val="24"/>
          </w:rPr>
          <w:t xml:space="preserve">        </w:t>
        </w:r>
        <w:r w:rsidR="00C827A2" w:rsidRPr="003B7C07">
          <w:rPr>
            <w:rFonts w:ascii="Times New Roman" w:hAnsi="Times New Roman" w:cs="Times New Roman"/>
            <w:sz w:val="24"/>
            <w:szCs w:val="24"/>
          </w:rPr>
          <w:t>№ 489 «Об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</w:t>
        </w:r>
      </w:hyperlink>
    </w:p>
    <w:p w14:paraId="62089276" w14:textId="1F0BDC50" w:rsidR="00C21BB3" w:rsidRDefault="009D7238" w:rsidP="00C827A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21BB3">
        <w:rPr>
          <w:rFonts w:ascii="Times New Roman" w:hAnsi="Times New Roman" w:cs="Times New Roman"/>
          <w:sz w:val="24"/>
          <w:szCs w:val="24"/>
        </w:rPr>
        <w:t>. Описание текущего уровня развития профилактических мероприятий.</w:t>
      </w:r>
    </w:p>
    <w:p w14:paraId="7DE795DA" w14:textId="77777777" w:rsidR="00C21BB3" w:rsidRDefault="00C21BB3" w:rsidP="00C21BB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официальном сайте Администрации </w:t>
      </w:r>
      <w:r w:rsidR="00E76386">
        <w:rPr>
          <w:rFonts w:ascii="Times New Roman" w:hAnsi="Times New Roman" w:cs="Times New Roman"/>
          <w:sz w:val="24"/>
          <w:szCs w:val="24"/>
        </w:rPr>
        <w:t xml:space="preserve"> Новокусковского 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585F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>в разделе «Муниципальн</w:t>
      </w:r>
      <w:r w:rsidR="002B585F">
        <w:rPr>
          <w:rFonts w:ascii="Times New Roman" w:hAnsi="Times New Roman" w:cs="Times New Roman"/>
          <w:sz w:val="24"/>
          <w:szCs w:val="24"/>
        </w:rPr>
        <w:t>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585F">
        <w:rPr>
          <w:rFonts w:ascii="Times New Roman" w:hAnsi="Times New Roman" w:cs="Times New Roman"/>
          <w:sz w:val="24"/>
          <w:szCs w:val="24"/>
        </w:rPr>
        <w:t>контроль</w:t>
      </w:r>
      <w:r>
        <w:rPr>
          <w:rFonts w:ascii="Times New Roman" w:hAnsi="Times New Roman" w:cs="Times New Roman"/>
          <w:sz w:val="24"/>
          <w:szCs w:val="24"/>
        </w:rPr>
        <w:t>» размещены перечни нормативных правовых актов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 их отдельных частей, содержащих обязательные требования, оценка соблюдения которых является предметом муниципального </w:t>
      </w:r>
      <w:r w:rsidR="006F079F">
        <w:rPr>
          <w:rFonts w:ascii="Times New Roman" w:hAnsi="Times New Roman" w:cs="Times New Roman"/>
          <w:sz w:val="24"/>
          <w:szCs w:val="24"/>
        </w:rPr>
        <w:t xml:space="preserve">жилищного </w:t>
      </w:r>
      <w:r>
        <w:rPr>
          <w:rFonts w:ascii="Times New Roman" w:hAnsi="Times New Roman" w:cs="Times New Roman"/>
          <w:sz w:val="24"/>
          <w:szCs w:val="24"/>
        </w:rPr>
        <w:t>контроля, обобщения практики</w:t>
      </w:r>
      <w:r w:rsidR="002B585F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по муниципальному</w:t>
      </w:r>
      <w:r w:rsidR="006F079F">
        <w:rPr>
          <w:rFonts w:ascii="Times New Roman" w:hAnsi="Times New Roman" w:cs="Times New Roman"/>
          <w:sz w:val="24"/>
          <w:szCs w:val="24"/>
        </w:rPr>
        <w:t xml:space="preserve"> жилищному</w:t>
      </w:r>
      <w:r>
        <w:rPr>
          <w:rFonts w:ascii="Times New Roman" w:hAnsi="Times New Roman" w:cs="Times New Roman"/>
          <w:sz w:val="24"/>
          <w:szCs w:val="24"/>
        </w:rPr>
        <w:t xml:space="preserve"> контролю.</w:t>
      </w:r>
      <w:r w:rsidR="004051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Осуществляется информирование представителей хозяйствующих субъектов о принятых новых нормативных правовых актах и изменениях в действующие акты, разъяснение обязательных требований, требований, установленных муниципальными правовыми актами на публичных мероприятиях, через средства массовой информации</w:t>
      </w:r>
      <w:r w:rsidR="00FB00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в индивидуальном порядке.</w:t>
      </w:r>
      <w:r w:rsidR="002B58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6CB5FF" w14:textId="77777777" w:rsidR="00C21BB3" w:rsidRDefault="00C21BB3" w:rsidP="00C21BB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D8EBD65" w14:textId="77777777" w:rsidR="00C21BB3" w:rsidRDefault="00C21BB3" w:rsidP="0063649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636493">
        <w:rPr>
          <w:rFonts w:ascii="Times New Roman" w:hAnsi="Times New Roman" w:cs="Times New Roman"/>
          <w:b/>
          <w:sz w:val="24"/>
          <w:szCs w:val="24"/>
        </w:rPr>
        <w:t>Раздел 2. Цели и задачи профилактической работы</w:t>
      </w:r>
    </w:p>
    <w:p w14:paraId="2804A9A7" w14:textId="77777777" w:rsidR="00636493" w:rsidRDefault="00636493" w:rsidP="00C21BB3">
      <w:pPr>
        <w:tabs>
          <w:tab w:val="left" w:pos="1134"/>
        </w:tabs>
        <w:ind w:left="284"/>
        <w:contextualSpacing/>
        <w:jc w:val="both"/>
      </w:pPr>
    </w:p>
    <w:p w14:paraId="55ED3CF7" w14:textId="43115086" w:rsidR="00C21BB3" w:rsidRDefault="00636493" w:rsidP="00636493">
      <w:pPr>
        <w:tabs>
          <w:tab w:val="left" w:pos="1134"/>
        </w:tabs>
        <w:contextualSpacing/>
        <w:jc w:val="both"/>
        <w:rPr>
          <w:rFonts w:eastAsia="+mn-ea"/>
          <w:b/>
          <w:bCs/>
          <w:kern w:val="24"/>
        </w:rPr>
      </w:pPr>
      <w:r>
        <w:rPr>
          <w:rFonts w:eastAsia="+mn-ea"/>
          <w:bCs/>
          <w:kern w:val="24"/>
        </w:rPr>
        <w:tab/>
      </w:r>
      <w:r w:rsidR="00955838">
        <w:rPr>
          <w:rFonts w:eastAsia="+mn-ea"/>
          <w:bCs/>
          <w:kern w:val="24"/>
        </w:rPr>
        <w:t>1</w:t>
      </w:r>
      <w:r w:rsidR="00C21BB3">
        <w:rPr>
          <w:rFonts w:eastAsia="+mn-ea"/>
          <w:bCs/>
          <w:kern w:val="24"/>
        </w:rPr>
        <w:t>. Цели профилактической работы:</w:t>
      </w:r>
    </w:p>
    <w:p w14:paraId="0948ACA5" w14:textId="77777777" w:rsidR="00C21BB3" w:rsidRDefault="00C21BB3" w:rsidP="00C21BB3">
      <w:pPr>
        <w:tabs>
          <w:tab w:val="left" w:pos="1134"/>
        </w:tabs>
        <w:ind w:firstLine="709"/>
        <w:jc w:val="both"/>
      </w:pPr>
      <w:r>
        <w:t>- предупреждение</w:t>
      </w:r>
      <w:r w:rsidR="00636493">
        <w:t xml:space="preserve"> нарушений юридическими лицами,</w:t>
      </w:r>
      <w:r>
        <w:t xml:space="preserve"> индивидуальными предпринимателями</w:t>
      </w:r>
      <w:r w:rsidR="00636493">
        <w:t xml:space="preserve"> и физическими лицами</w:t>
      </w:r>
      <w:r>
        <w:t xml:space="preserve"> обязательных требований, требований, установленных муниципальными правовыми актами, принятыми по вопросам местного значения;</w:t>
      </w:r>
    </w:p>
    <w:p w14:paraId="4413F269" w14:textId="77777777" w:rsidR="00C21BB3" w:rsidRDefault="00C21BB3" w:rsidP="00C21BB3">
      <w:pPr>
        <w:tabs>
          <w:tab w:val="left" w:pos="1134"/>
        </w:tabs>
        <w:ind w:firstLine="709"/>
        <w:jc w:val="both"/>
      </w:pPr>
      <w:r>
        <w:t>- устранение причин, факторов и условий, способствующих нарушениям обязательных требований, требований, установленных муниципальными правовыми актами;</w:t>
      </w:r>
    </w:p>
    <w:p w14:paraId="4C477006" w14:textId="77777777" w:rsidR="00C21BB3" w:rsidRDefault="00C21BB3" w:rsidP="00C21BB3">
      <w:pPr>
        <w:tabs>
          <w:tab w:val="left" w:pos="1134"/>
        </w:tabs>
        <w:ind w:firstLine="709"/>
        <w:jc w:val="both"/>
        <w:rPr>
          <w:rFonts w:eastAsiaTheme="minorHAnsi"/>
          <w:highlight w:val="yellow"/>
          <w:lang w:eastAsia="en-US"/>
        </w:rPr>
      </w:pPr>
      <w:r>
        <w:t xml:space="preserve">- обеспечение доступности информации об обязательных требованиях, требований, установленных муниципальными правовыми актами; </w:t>
      </w:r>
    </w:p>
    <w:p w14:paraId="6BA173C3" w14:textId="77777777" w:rsidR="00636493" w:rsidRDefault="00C21BB3" w:rsidP="00636493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</w:pPr>
      <w:r>
        <w:rPr>
          <w:b/>
        </w:rPr>
        <w:t>-</w:t>
      </w:r>
      <w:r>
        <w:t xml:space="preserve"> повышение прозрачности системы муниципального контроля.</w:t>
      </w:r>
    </w:p>
    <w:p w14:paraId="2BE2FB06" w14:textId="785B39C6" w:rsidR="00C21BB3" w:rsidRPr="00636493" w:rsidRDefault="00636493" w:rsidP="00636493">
      <w:pPr>
        <w:widowControl w:val="0"/>
        <w:tabs>
          <w:tab w:val="left" w:pos="1134"/>
        </w:tabs>
        <w:autoSpaceDE w:val="0"/>
        <w:autoSpaceDN w:val="0"/>
        <w:adjustRightInd w:val="0"/>
        <w:jc w:val="both"/>
      </w:pPr>
      <w:r>
        <w:tab/>
      </w:r>
      <w:r w:rsidR="00955838">
        <w:t>2</w:t>
      </w:r>
      <w:r>
        <w:t xml:space="preserve">. </w:t>
      </w:r>
      <w:r w:rsidR="00C21BB3" w:rsidRPr="00636493">
        <w:rPr>
          <w:rFonts w:eastAsia="+mn-ea"/>
          <w:bCs/>
          <w:kern w:val="24"/>
        </w:rPr>
        <w:t>Проведение профилактических мероприятий позволит решить следующие задачи:</w:t>
      </w:r>
    </w:p>
    <w:p w14:paraId="3DC4E055" w14:textId="77777777" w:rsidR="00C21BB3" w:rsidRDefault="00C21BB3" w:rsidP="00C21BB3">
      <w:pPr>
        <w:ind w:firstLine="709"/>
        <w:jc w:val="both"/>
      </w:pPr>
      <w:r>
        <w:rPr>
          <w:rFonts w:eastAsia="+mn-ea"/>
          <w:b/>
          <w:bCs/>
          <w:kern w:val="24"/>
        </w:rPr>
        <w:t xml:space="preserve">- </w:t>
      </w:r>
      <w:r>
        <w:t>укрепление системы профилактики нарушений обязательных требований, установленных законодательством Российской Федерации, требований, установленных муниципальными правовыми актами;</w:t>
      </w:r>
    </w:p>
    <w:p w14:paraId="44DEFDD6" w14:textId="77777777" w:rsidR="00C21BB3" w:rsidRDefault="00C21BB3" w:rsidP="00C21BB3">
      <w:pPr>
        <w:pStyle w:val="ad"/>
        <w:ind w:left="0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b/>
          <w:sz w:val="24"/>
          <w:szCs w:val="24"/>
        </w:rPr>
        <w:t xml:space="preserve">- </w:t>
      </w:r>
      <w:r>
        <w:rPr>
          <w:sz w:val="24"/>
          <w:szCs w:val="24"/>
        </w:rPr>
        <w:t xml:space="preserve">выявление причин, факторов и условий, способствующих нарушениям субъектами профилактики обязательных требований, требований, установленных муниципальными правовыми актами; </w:t>
      </w:r>
    </w:p>
    <w:p w14:paraId="39BCD63B" w14:textId="77777777" w:rsidR="00C21BB3" w:rsidRDefault="00C21BB3" w:rsidP="00C21BB3">
      <w:pPr>
        <w:ind w:firstLine="709"/>
        <w:jc w:val="both"/>
      </w:pPr>
      <w:r>
        <w:rPr>
          <w:b/>
        </w:rPr>
        <w:lastRenderedPageBreak/>
        <w:t>-</w:t>
      </w:r>
      <w:r>
        <w:t xml:space="preserve"> устранение причин, факторов и условий, способствующих нарушениям обязательных требований, требований, установленных муниципальными правовыми актами;</w:t>
      </w:r>
    </w:p>
    <w:p w14:paraId="1C7366F5" w14:textId="77777777" w:rsidR="00C21BB3" w:rsidRDefault="00C21BB3" w:rsidP="00C21BB3">
      <w:pPr>
        <w:pStyle w:val="ad"/>
        <w:ind w:left="0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b/>
          <w:sz w:val="24"/>
          <w:szCs w:val="24"/>
        </w:rPr>
        <w:t>-</w:t>
      </w:r>
      <w:r>
        <w:rPr>
          <w:sz w:val="24"/>
          <w:szCs w:val="24"/>
        </w:rPr>
        <w:t xml:space="preserve"> повышение уровня правовой грамотности субъектов профилактики; </w:t>
      </w:r>
    </w:p>
    <w:p w14:paraId="12419076" w14:textId="2B7F2D2D" w:rsidR="00C21BB3" w:rsidRDefault="00636493" w:rsidP="006364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5583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21BB3">
        <w:rPr>
          <w:rFonts w:ascii="Times New Roman" w:hAnsi="Times New Roman" w:cs="Times New Roman"/>
          <w:sz w:val="24"/>
          <w:szCs w:val="24"/>
        </w:rPr>
        <w:t>Ожидаемый результат Программы: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14:paraId="784FAEF8" w14:textId="77777777" w:rsidR="00C21BB3" w:rsidRDefault="00C21BB3" w:rsidP="00C21BB3">
      <w:pPr>
        <w:jc w:val="both"/>
        <w:rPr>
          <w:rFonts w:eastAsia="+mn-ea"/>
          <w:b/>
          <w:bCs/>
          <w:kern w:val="24"/>
        </w:rPr>
      </w:pPr>
    </w:p>
    <w:p w14:paraId="23F85176" w14:textId="77777777" w:rsidR="00C21BB3" w:rsidRDefault="00C21BB3" w:rsidP="00636493">
      <w:pPr>
        <w:jc w:val="center"/>
        <w:rPr>
          <w:rFonts w:eastAsia="+mn-ea"/>
          <w:b/>
          <w:bCs/>
          <w:kern w:val="24"/>
        </w:rPr>
      </w:pPr>
      <w:r>
        <w:rPr>
          <w:rFonts w:eastAsia="+mn-ea"/>
          <w:b/>
          <w:bCs/>
          <w:kern w:val="24"/>
        </w:rPr>
        <w:t>Раздел 3. Программные мероприятия</w:t>
      </w:r>
    </w:p>
    <w:p w14:paraId="0859EEF7" w14:textId="77777777" w:rsidR="00C21BB3" w:rsidRDefault="00C21BB3" w:rsidP="00C21BB3">
      <w:pPr>
        <w:pStyle w:val="ad"/>
        <w:autoSpaceDN w:val="0"/>
        <w:ind w:left="0" w:firstLine="709"/>
        <w:jc w:val="both"/>
        <w:textAlignment w:val="baseline"/>
        <w:rPr>
          <w:rFonts w:eastAsia="Calibri"/>
          <w:b/>
          <w:sz w:val="24"/>
          <w:szCs w:val="24"/>
          <w:lang w:eastAsia="en-US"/>
        </w:rPr>
      </w:pPr>
    </w:p>
    <w:p w14:paraId="7D313E10" w14:textId="48F4E4D3" w:rsidR="00C21BB3" w:rsidRDefault="00C21BB3" w:rsidP="00C21BB3">
      <w:pPr>
        <w:pStyle w:val="ad"/>
        <w:autoSpaceDN w:val="0"/>
        <w:ind w:left="0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1. Мероприятия программы представляют собой комплекс мер, направленных </w:t>
      </w:r>
      <w:r w:rsidR="00636493">
        <w:rPr>
          <w:sz w:val="24"/>
          <w:szCs w:val="24"/>
        </w:rPr>
        <w:t xml:space="preserve">         </w:t>
      </w:r>
      <w:r>
        <w:rPr>
          <w:sz w:val="24"/>
          <w:szCs w:val="24"/>
        </w:rPr>
        <w:t>на достижение целей и решение основных задач настоящей Программы.</w:t>
      </w:r>
    </w:p>
    <w:p w14:paraId="6526DED3" w14:textId="09C3C016" w:rsidR="00C21BB3" w:rsidRDefault="00955838" w:rsidP="00C21BB3">
      <w:pPr>
        <w:pStyle w:val="ad"/>
        <w:autoSpaceDN w:val="0"/>
        <w:ind w:left="0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2</w:t>
      </w:r>
      <w:r w:rsidR="00C21BB3">
        <w:rPr>
          <w:sz w:val="24"/>
          <w:szCs w:val="24"/>
        </w:rPr>
        <w:t>. Перечень мероприятий Программы, сроки их реализации и ответственные исполнители приведены в Плане - графике профилактических мероприятий на 202</w:t>
      </w:r>
      <w:r w:rsidR="00636493">
        <w:rPr>
          <w:sz w:val="24"/>
          <w:szCs w:val="24"/>
        </w:rPr>
        <w:t>2</w:t>
      </w:r>
      <w:r w:rsidR="00C21BB3">
        <w:rPr>
          <w:sz w:val="24"/>
          <w:szCs w:val="24"/>
        </w:rPr>
        <w:t xml:space="preserve"> год. План-график профилактических мероприятий сформирован </w:t>
      </w:r>
      <w:r w:rsidR="007F321B">
        <w:rPr>
          <w:sz w:val="24"/>
          <w:szCs w:val="24"/>
        </w:rPr>
        <w:t xml:space="preserve">для </w:t>
      </w:r>
      <w:r w:rsidR="00C21BB3">
        <w:rPr>
          <w:sz w:val="24"/>
          <w:szCs w:val="24"/>
        </w:rPr>
        <w:t xml:space="preserve">муниципального </w:t>
      </w:r>
      <w:r w:rsidR="007F321B">
        <w:rPr>
          <w:sz w:val="24"/>
          <w:szCs w:val="24"/>
        </w:rPr>
        <w:t xml:space="preserve"> жилищного </w:t>
      </w:r>
      <w:r w:rsidR="00C21BB3">
        <w:rPr>
          <w:sz w:val="24"/>
          <w:szCs w:val="24"/>
        </w:rPr>
        <w:t xml:space="preserve">контроля. </w:t>
      </w:r>
    </w:p>
    <w:p w14:paraId="1F3F3DF7" w14:textId="77777777" w:rsidR="00C21BB3" w:rsidRDefault="00C21BB3" w:rsidP="00C21BB3">
      <w:pPr>
        <w:suppressAutoHyphens/>
        <w:autoSpaceDN w:val="0"/>
        <w:ind w:firstLine="709"/>
        <w:jc w:val="both"/>
        <w:textAlignment w:val="baseline"/>
      </w:pPr>
      <w:r>
        <w:t xml:space="preserve">В Программу возможно внесение изменений и корректировка перечня мероприятий в связи с необходимостью осуществления профилактических мер </w:t>
      </w:r>
      <w:r w:rsidR="00636493">
        <w:t xml:space="preserve">                       </w:t>
      </w:r>
      <w:r>
        <w:t xml:space="preserve">в отношении нарушений, выявленных в ходе плановых и внеплановых проверок, проведенных должностными лицами муниципального </w:t>
      </w:r>
      <w:r w:rsidR="007F321B">
        <w:t xml:space="preserve">жилищного </w:t>
      </w:r>
      <w:r>
        <w:t>контроля в 202</w:t>
      </w:r>
      <w:r w:rsidR="00636493">
        <w:t>2</w:t>
      </w:r>
      <w:r>
        <w:t xml:space="preserve"> году.</w:t>
      </w:r>
    </w:p>
    <w:p w14:paraId="5838E321" w14:textId="77777777" w:rsidR="00C21BB3" w:rsidRDefault="00C21BB3" w:rsidP="00C21B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4C35898" w14:textId="2A104EA9" w:rsidR="00C21BB3" w:rsidRDefault="00C21BB3" w:rsidP="00955838">
      <w:pPr>
        <w:jc w:val="center"/>
        <w:rPr>
          <w:rFonts w:eastAsia="Calibri"/>
        </w:rPr>
      </w:pPr>
      <w:r>
        <w:rPr>
          <w:rFonts w:eastAsia="Calibri"/>
        </w:rPr>
        <w:t>План – график</w:t>
      </w:r>
    </w:p>
    <w:p w14:paraId="552A6309" w14:textId="77777777" w:rsidR="00C21BB3" w:rsidRPr="00636493" w:rsidRDefault="00C21BB3" w:rsidP="00636493">
      <w:pPr>
        <w:jc w:val="center"/>
        <w:rPr>
          <w:rFonts w:eastAsia="Calibri"/>
        </w:rPr>
      </w:pPr>
      <w:r>
        <w:rPr>
          <w:rFonts w:eastAsia="Calibri"/>
        </w:rPr>
        <w:t>профилактических мероприятий на 202</w:t>
      </w:r>
      <w:r w:rsidR="002B585F">
        <w:rPr>
          <w:rFonts w:eastAsia="Calibri"/>
        </w:rPr>
        <w:t>2</w:t>
      </w:r>
      <w:r>
        <w:rPr>
          <w:rFonts w:eastAsia="Calibri"/>
        </w:rPr>
        <w:t xml:space="preserve"> год и плановый период 202</w:t>
      </w:r>
      <w:r w:rsidR="002B585F">
        <w:rPr>
          <w:rFonts w:eastAsia="Calibri"/>
        </w:rPr>
        <w:t>3</w:t>
      </w:r>
      <w:r>
        <w:rPr>
          <w:rFonts w:eastAsia="Calibri"/>
        </w:rPr>
        <w:t>-202</w:t>
      </w:r>
      <w:r w:rsidR="002B585F">
        <w:rPr>
          <w:rFonts w:eastAsia="Calibri"/>
        </w:rPr>
        <w:t>4</w:t>
      </w:r>
      <w:r>
        <w:rPr>
          <w:rFonts w:eastAsia="Calibri"/>
        </w:rPr>
        <w:t xml:space="preserve"> годы</w:t>
      </w:r>
      <w:bookmarkStart w:id="2" w:name="P88"/>
      <w:bookmarkEnd w:id="2"/>
    </w:p>
    <w:tbl>
      <w:tblPr>
        <w:tblW w:w="10350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5"/>
        <w:gridCol w:w="2554"/>
        <w:gridCol w:w="1843"/>
        <w:gridCol w:w="1275"/>
        <w:gridCol w:w="1276"/>
        <w:gridCol w:w="1135"/>
        <w:gridCol w:w="1702"/>
      </w:tblGrid>
      <w:tr w:rsidR="00C02456" w14:paraId="6CB1FB58" w14:textId="77777777" w:rsidTr="007F321B">
        <w:trPr>
          <w:trHeight w:val="79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6235D" w14:textId="77777777" w:rsidR="00C21BB3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№ п/п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7917C" w14:textId="77777777" w:rsidR="00C21BB3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Формы и виды профилактических  мероприятий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50EB3" w14:textId="77777777" w:rsidR="00C21BB3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Ответственные исполнители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1BBE6" w14:textId="77777777" w:rsidR="00C21BB3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Периодичность проведения профилактических мероприятий, сроки выполнения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23C58" w14:textId="77777777" w:rsidR="00C21BB3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Ожидаемый результат</w:t>
            </w:r>
          </w:p>
        </w:tc>
      </w:tr>
      <w:tr w:rsidR="00636493" w14:paraId="037268ED" w14:textId="77777777" w:rsidTr="007F321B">
        <w:trPr>
          <w:trHeight w:val="795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45715" w14:textId="77777777" w:rsidR="00C21BB3" w:rsidRDefault="00C21BB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D7AB2" w14:textId="77777777" w:rsidR="00C21BB3" w:rsidRDefault="00C21BB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8F61A" w14:textId="77777777" w:rsidR="00C21BB3" w:rsidRDefault="00C21BB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62274" w14:textId="77777777" w:rsidR="00C21BB3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</w:t>
            </w:r>
            <w:r w:rsidR="00636493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4A245" w14:textId="77777777" w:rsidR="00C21BB3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</w:t>
            </w:r>
            <w:r w:rsidR="00636493">
              <w:rPr>
                <w:rFonts w:ascii="Times New Roman" w:hAnsi="Times New Roman"/>
                <w:lang w:eastAsia="en-US"/>
              </w:rPr>
              <w:t>3</w:t>
            </w:r>
          </w:p>
          <w:p w14:paraId="7421FAA5" w14:textId="77777777" w:rsidR="00C21BB3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(проект)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97404" w14:textId="77777777" w:rsidR="00C21BB3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</w:t>
            </w:r>
            <w:r w:rsidR="00636493">
              <w:rPr>
                <w:rFonts w:ascii="Times New Roman" w:hAnsi="Times New Roman"/>
                <w:lang w:eastAsia="en-US"/>
              </w:rPr>
              <w:t>4</w:t>
            </w:r>
          </w:p>
          <w:p w14:paraId="5804A2D4" w14:textId="77777777" w:rsidR="00C21BB3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(проект)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79600" w14:textId="77777777" w:rsidR="00C21BB3" w:rsidRDefault="00C21BB3">
            <w:pPr>
              <w:rPr>
                <w:sz w:val="22"/>
                <w:szCs w:val="22"/>
                <w:lang w:eastAsia="en-US"/>
              </w:rPr>
            </w:pPr>
          </w:p>
        </w:tc>
      </w:tr>
      <w:tr w:rsidR="00636493" w14:paraId="588D148B" w14:textId="77777777" w:rsidTr="007F321B">
        <w:trPr>
          <w:trHeight w:val="28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0074A" w14:textId="77777777" w:rsidR="00C21BB3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48EC0" w14:textId="77777777" w:rsidR="00C21BB3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55908" w14:textId="77777777" w:rsidR="00C21BB3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5565B" w14:textId="77777777" w:rsidR="00C21BB3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EC1B7" w14:textId="77777777" w:rsidR="00C21BB3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A6F74" w14:textId="77777777" w:rsidR="00C21BB3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2BD83" w14:textId="77777777" w:rsidR="00C21BB3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</w:tr>
      <w:tr w:rsidR="00636493" w14:paraId="04DB3078" w14:textId="77777777" w:rsidTr="007F321B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9FD0D" w14:textId="77777777" w:rsidR="00C21BB3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DAC6C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Актуализация перечня нормативных правовых актов, содержащих обязательные требования,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C76C3" w14:textId="77777777" w:rsidR="00C21BB3" w:rsidRPr="00C02456" w:rsidRDefault="00192A56" w:rsidP="00C02456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92A56">
              <w:rPr>
                <w:rFonts w:ascii="Times New Roman" w:hAnsi="Times New Roman"/>
                <w:lang w:eastAsia="en-US"/>
              </w:rPr>
              <w:t>Специалист 1 категории по землеустройству и градостроительству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CC4F446" w14:textId="77777777" w:rsidR="00C21BB3" w:rsidRDefault="00C21BB3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ADC0EAD" w14:textId="77777777" w:rsidR="00C21BB3" w:rsidRDefault="00636493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72BD63F" w14:textId="77777777" w:rsidR="00C21BB3" w:rsidRDefault="00C21BB3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6E8BB" w14:textId="77777777" w:rsidR="00C21BB3" w:rsidRPr="00C02456" w:rsidRDefault="00C21BB3" w:rsidP="00C02456">
            <w:pPr>
              <w:pStyle w:val="ac"/>
              <w:spacing w:line="256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02456">
              <w:rPr>
                <w:rFonts w:ascii="Times New Roman" w:hAnsi="Times New Roman"/>
                <w:sz w:val="20"/>
                <w:szCs w:val="20"/>
                <w:lang w:eastAsia="en-US"/>
              </w:rPr>
              <w:t>повышение информированности подконтрольных субъектов о действующих обязательных требованиях, требовани</w:t>
            </w:r>
            <w:r w:rsidR="00C02456" w:rsidRPr="00C02456">
              <w:rPr>
                <w:rFonts w:ascii="Times New Roman" w:hAnsi="Times New Roman"/>
                <w:sz w:val="20"/>
                <w:szCs w:val="20"/>
                <w:lang w:eastAsia="en-US"/>
              </w:rPr>
              <w:t>ях</w:t>
            </w:r>
            <w:r w:rsidRPr="00C0245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, установленных муниципальными правовыми актами </w:t>
            </w:r>
          </w:p>
        </w:tc>
      </w:tr>
      <w:tr w:rsidR="00C02456" w14:paraId="3D5BF87F" w14:textId="77777777" w:rsidTr="007F321B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F1999" w14:textId="77777777" w:rsidR="00C02456" w:rsidRDefault="00C02456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5F0A6" w14:textId="77777777" w:rsidR="00C02456" w:rsidRDefault="00C02456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Разработка и размещение </w:t>
            </w:r>
            <w:r>
              <w:rPr>
                <w:rFonts w:ascii="Times New Roman" w:hAnsi="Times New Roman"/>
                <w:lang w:eastAsia="en-US"/>
              </w:rPr>
              <w:br/>
              <w:t xml:space="preserve">на официальном сайте органов местного самоуправления руководств по соблюдению </w:t>
            </w:r>
            <w:r>
              <w:rPr>
                <w:rFonts w:ascii="Times New Roman" w:hAnsi="Times New Roman"/>
                <w:lang w:eastAsia="en-US"/>
              </w:rPr>
              <w:lastRenderedPageBreak/>
              <w:t xml:space="preserve">обязательных требований,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E09FD" w14:textId="77777777" w:rsidR="00C02456" w:rsidRDefault="00192A56" w:rsidP="00192A56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92A56">
              <w:rPr>
                <w:rFonts w:ascii="Times New Roman" w:hAnsi="Times New Roman"/>
              </w:rPr>
              <w:lastRenderedPageBreak/>
              <w:t xml:space="preserve">Специалист 1 категории по землеустройству и градостроительству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0E20827" w14:textId="77777777" w:rsidR="00C02456" w:rsidRDefault="00C02456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A5F8074" w14:textId="77777777" w:rsidR="00C02456" w:rsidRDefault="00C02456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CCFDC7F" w14:textId="77777777" w:rsidR="00C02456" w:rsidRDefault="00C02456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AE5B9" w14:textId="77777777" w:rsidR="00C02456" w:rsidRDefault="00C02456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повышение информированности подконтрольных субъектов о действующих </w:t>
            </w:r>
            <w:r>
              <w:rPr>
                <w:rFonts w:ascii="Times New Roman" w:hAnsi="Times New Roman"/>
                <w:lang w:eastAsia="en-US"/>
              </w:rPr>
              <w:lastRenderedPageBreak/>
              <w:t xml:space="preserve">обязательных требованиях, требований, установленных муниципальными правовыми актами </w:t>
            </w:r>
          </w:p>
        </w:tc>
      </w:tr>
      <w:tr w:rsidR="00C02456" w14:paraId="65B1A16A" w14:textId="77777777" w:rsidTr="007F321B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8F795" w14:textId="77777777" w:rsidR="00C02456" w:rsidRDefault="00C02456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3.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EC1A1" w14:textId="77777777" w:rsidR="00C02456" w:rsidRDefault="00C02456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Проведение индивидуальных </w:t>
            </w:r>
            <w:r>
              <w:rPr>
                <w:rFonts w:ascii="Times New Roman" w:hAnsi="Times New Roman"/>
                <w:lang w:eastAsia="en-US"/>
              </w:rPr>
              <w:br/>
              <w:t xml:space="preserve">и публичных консультаций </w:t>
            </w:r>
            <w:r>
              <w:rPr>
                <w:rFonts w:ascii="Times New Roman" w:hAnsi="Times New Roman"/>
                <w:lang w:eastAsia="en-US"/>
              </w:rPr>
              <w:br/>
              <w:t xml:space="preserve">с подконтрольными субъектами по разъяснению обязательных требований,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727A9" w14:textId="77777777" w:rsidR="00C02456" w:rsidRDefault="00192A56" w:rsidP="00192A56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92A56">
              <w:rPr>
                <w:rFonts w:ascii="Times New Roman" w:hAnsi="Times New Roman"/>
              </w:rPr>
              <w:t xml:space="preserve">Специалист 1 категории по землеустройству и градостроительству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EB966FE" w14:textId="77777777" w:rsidR="00C02456" w:rsidRDefault="00C02456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9B10DFE" w14:textId="77777777" w:rsidR="00C02456" w:rsidRDefault="00C02456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8729C84" w14:textId="77777777" w:rsidR="00C02456" w:rsidRDefault="00C02456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B6C96" w14:textId="77777777" w:rsidR="00C02456" w:rsidRDefault="00C02456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повышение информированности подконтрольных субъектов о действующих обязательных требованиях, требований, установленных муниципальными правовыми актами</w:t>
            </w:r>
          </w:p>
        </w:tc>
      </w:tr>
      <w:tr w:rsidR="00636493" w14:paraId="63143BFD" w14:textId="77777777" w:rsidTr="007F321B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A4110" w14:textId="77777777" w:rsidR="00C21BB3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EEFAF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Информирование юридических лиц, индивидуальных предпринимателей посредством проведения разъяснительной работы в средствах массовой информации и иными способами по вопросам соблюдения обязательных требований, требований, установленных муниципальными правовыми актами, предъявляемых при осуществлении муниципального </w:t>
            </w:r>
            <w:r w:rsidR="007F321B">
              <w:rPr>
                <w:rFonts w:ascii="Times New Roman" w:hAnsi="Times New Roman"/>
                <w:lang w:eastAsia="en-US"/>
              </w:rPr>
              <w:t xml:space="preserve">жилищного </w:t>
            </w:r>
            <w:r>
              <w:rPr>
                <w:rFonts w:ascii="Times New Roman" w:hAnsi="Times New Roman"/>
                <w:lang w:eastAsia="en-US"/>
              </w:rPr>
              <w:t>контроля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DE37D" w14:textId="77777777" w:rsidR="00C21BB3" w:rsidRDefault="00192A56" w:rsidP="00192A56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92A56">
              <w:rPr>
                <w:rFonts w:ascii="Times New Roman" w:hAnsi="Times New Roman"/>
              </w:rPr>
              <w:t xml:space="preserve">Специалист 1 категории по землеустройству и градостроительству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BBD273A" w14:textId="77777777" w:rsidR="00C21BB3" w:rsidRDefault="00C21BB3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ежеквартально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2969671" w14:textId="77777777" w:rsidR="00C21BB3" w:rsidRDefault="00C21BB3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ежеквартально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61633A2" w14:textId="77777777" w:rsidR="00C21BB3" w:rsidRDefault="00C21BB3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ежеквартально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7ABBD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повышение информированности подконтрольных субъектов о вновь установленных обязательных требованиях, требований, установленных муниципальными правовыми актами</w:t>
            </w:r>
          </w:p>
        </w:tc>
      </w:tr>
      <w:tr w:rsidR="00636493" w14:paraId="0325F79F" w14:textId="77777777" w:rsidTr="007F321B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E39F2" w14:textId="77777777" w:rsidR="00C21BB3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1B502" w14:textId="77777777" w:rsidR="00C21BB3" w:rsidRDefault="00C21BB3" w:rsidP="00FE1B06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 w:rsidRPr="00543FE0">
              <w:rPr>
                <w:rFonts w:ascii="Times New Roman" w:hAnsi="Times New Roman"/>
                <w:lang w:eastAsia="en-US"/>
              </w:rPr>
              <w:t xml:space="preserve">Обобщение практики осуществления муниципального </w:t>
            </w:r>
            <w:r w:rsidR="007F321B">
              <w:rPr>
                <w:rFonts w:ascii="Times New Roman" w:hAnsi="Times New Roman"/>
                <w:lang w:eastAsia="en-US"/>
              </w:rPr>
              <w:t>жилищного</w:t>
            </w:r>
            <w:r w:rsidR="007F321B" w:rsidRPr="00543FE0">
              <w:rPr>
                <w:rFonts w:ascii="Times New Roman" w:hAnsi="Times New Roman"/>
                <w:lang w:eastAsia="en-US"/>
              </w:rPr>
              <w:t xml:space="preserve"> </w:t>
            </w:r>
            <w:r w:rsidRPr="00543FE0">
              <w:rPr>
                <w:rFonts w:ascii="Times New Roman" w:hAnsi="Times New Roman"/>
                <w:lang w:eastAsia="en-US"/>
              </w:rPr>
              <w:t xml:space="preserve">контроля на территории </w:t>
            </w:r>
            <w:r w:rsidR="00FE1B06">
              <w:rPr>
                <w:rFonts w:ascii="Times New Roman" w:hAnsi="Times New Roman"/>
                <w:lang w:eastAsia="en-US"/>
              </w:rPr>
              <w:t xml:space="preserve">Новокусковского сельского </w:t>
            </w:r>
            <w:r w:rsidRPr="00543FE0">
              <w:rPr>
                <w:rFonts w:ascii="Times New Roman" w:hAnsi="Times New Roman"/>
                <w:lang w:eastAsia="en-US"/>
              </w:rPr>
              <w:t>поселения и размещение информации на официальном сайте органов местного самоуправления</w:t>
            </w:r>
            <w:r>
              <w:rPr>
                <w:rFonts w:ascii="Times New Roman" w:hAnsi="Times New Roman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9DB21" w14:textId="77777777" w:rsidR="00C21BB3" w:rsidRDefault="00192A56" w:rsidP="00192A56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92A56">
              <w:rPr>
                <w:rFonts w:ascii="Times New Roman" w:hAnsi="Times New Roman"/>
              </w:rPr>
              <w:t xml:space="preserve">Специалист 1 категории по землеустройству и градостроительству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2384CD2" w14:textId="77777777" w:rsidR="00C21BB3" w:rsidRDefault="00C21BB3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ежегодно,</w:t>
            </w:r>
            <w:r w:rsidR="00C02456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не позднее</w:t>
            </w:r>
          </w:p>
          <w:p w14:paraId="44E7C0DF" w14:textId="77777777" w:rsidR="00C21BB3" w:rsidRDefault="00C02456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30 марта года, </w:t>
            </w:r>
            <w:r w:rsidR="00C21BB3">
              <w:rPr>
                <w:rFonts w:ascii="Times New Roman" w:hAnsi="Times New Roman"/>
                <w:lang w:eastAsia="en-US"/>
              </w:rPr>
              <w:t>следующего</w:t>
            </w:r>
            <w:r>
              <w:rPr>
                <w:rFonts w:ascii="Times New Roman" w:hAnsi="Times New Roman"/>
                <w:lang w:eastAsia="en-US"/>
              </w:rPr>
              <w:t xml:space="preserve"> </w:t>
            </w:r>
            <w:r w:rsidR="00C21BB3">
              <w:rPr>
                <w:rFonts w:ascii="Times New Roman" w:hAnsi="Times New Roman"/>
                <w:lang w:eastAsia="en-US"/>
              </w:rPr>
              <w:t>за отчетным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9DF07C7" w14:textId="77777777" w:rsidR="00C21BB3" w:rsidRDefault="00C21BB3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ежегодно,</w:t>
            </w:r>
            <w:r w:rsidR="00C02456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не позднее</w:t>
            </w:r>
          </w:p>
          <w:p w14:paraId="4C3A22D3" w14:textId="77777777" w:rsidR="00C21BB3" w:rsidRDefault="00C21BB3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 марта года, следующего</w:t>
            </w:r>
          </w:p>
          <w:p w14:paraId="6D56E811" w14:textId="77777777" w:rsidR="00C21BB3" w:rsidRDefault="00C21BB3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 отчетным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A11D833" w14:textId="77777777" w:rsidR="00C21BB3" w:rsidRDefault="00C21BB3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ежегодно,</w:t>
            </w:r>
            <w:r w:rsidR="00C02456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не позднее</w:t>
            </w:r>
          </w:p>
          <w:p w14:paraId="599FF877" w14:textId="77777777" w:rsidR="00C21BB3" w:rsidRDefault="00C02456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30 марта года, </w:t>
            </w:r>
            <w:r w:rsidR="00C21BB3">
              <w:rPr>
                <w:rFonts w:ascii="Times New Roman" w:hAnsi="Times New Roman"/>
                <w:lang w:eastAsia="en-US"/>
              </w:rPr>
              <w:t xml:space="preserve">следующего </w:t>
            </w:r>
            <w:r>
              <w:rPr>
                <w:rFonts w:ascii="Times New Roman" w:hAnsi="Times New Roman"/>
                <w:lang w:eastAsia="en-US"/>
              </w:rPr>
              <w:t xml:space="preserve"> за </w:t>
            </w:r>
            <w:r w:rsidR="00C21BB3">
              <w:rPr>
                <w:rFonts w:ascii="Times New Roman" w:hAnsi="Times New Roman"/>
                <w:lang w:eastAsia="en-US"/>
              </w:rPr>
              <w:t>отчетным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BC232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предупреждение нарушений обязательных требований, требований, установленных муниципальными правовыми актами </w:t>
            </w:r>
          </w:p>
        </w:tc>
      </w:tr>
      <w:tr w:rsidR="00636493" w14:paraId="56F9BD1C" w14:textId="77777777" w:rsidTr="007F321B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9411D" w14:textId="77777777" w:rsidR="00C21BB3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6.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3D1C7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Выдача предостережений </w:t>
            </w:r>
          </w:p>
          <w:p w14:paraId="0C737A6A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о недопустимости нарушения обязательных требований,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BF40C" w14:textId="77777777" w:rsidR="00C21BB3" w:rsidRDefault="00192A56" w:rsidP="00192A56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92A56">
              <w:rPr>
                <w:rFonts w:ascii="Times New Roman" w:hAnsi="Times New Roman"/>
              </w:rPr>
              <w:t xml:space="preserve">Специалист 1 категории по землеустройству и градостроительству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23E4B66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ADF5621" w14:textId="77777777" w:rsidR="00C21BB3" w:rsidRDefault="00543FE0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4F8142C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A89EB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предотвращение нарушений обязательных требований, требований, установленных муниципальными правовыми актами </w:t>
            </w:r>
          </w:p>
        </w:tc>
      </w:tr>
      <w:tr w:rsidR="00636493" w14:paraId="201A61E2" w14:textId="77777777" w:rsidTr="007F321B">
        <w:trPr>
          <w:cantSplit/>
          <w:trHeight w:val="41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8B29D" w14:textId="77777777" w:rsidR="00C21BB3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909E7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Размещение на официальном сайте </w:t>
            </w:r>
            <w:r w:rsidR="00543FE0">
              <w:rPr>
                <w:rFonts w:ascii="Times New Roman" w:hAnsi="Times New Roman"/>
                <w:lang w:eastAsia="en-US"/>
              </w:rPr>
              <w:t xml:space="preserve">Администрации </w:t>
            </w:r>
            <w:r w:rsidR="00FE1B06">
              <w:rPr>
                <w:rFonts w:ascii="Times New Roman" w:hAnsi="Times New Roman"/>
                <w:lang w:eastAsia="en-US"/>
              </w:rPr>
              <w:t xml:space="preserve">Новокусковского сельского </w:t>
            </w:r>
            <w:r>
              <w:rPr>
                <w:rFonts w:ascii="Times New Roman" w:hAnsi="Times New Roman"/>
                <w:lang w:eastAsia="en-US"/>
              </w:rPr>
              <w:t xml:space="preserve"> поселения:</w:t>
            </w:r>
          </w:p>
          <w:p w14:paraId="7E0DA6BA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перечней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 муниципального </w:t>
            </w:r>
            <w:r w:rsidR="007F321B">
              <w:rPr>
                <w:rFonts w:ascii="Times New Roman" w:hAnsi="Times New Roman"/>
                <w:lang w:eastAsia="en-US"/>
              </w:rPr>
              <w:t xml:space="preserve">жилищного </w:t>
            </w:r>
            <w:r>
              <w:rPr>
                <w:rFonts w:ascii="Times New Roman" w:hAnsi="Times New Roman"/>
                <w:lang w:eastAsia="en-US"/>
              </w:rPr>
              <w:t xml:space="preserve">контроля, и текстов соответствующих нормативных правовых актов для муниципального </w:t>
            </w:r>
            <w:r w:rsidR="007F321B">
              <w:rPr>
                <w:rFonts w:ascii="Times New Roman" w:hAnsi="Times New Roman"/>
                <w:lang w:eastAsia="en-US"/>
              </w:rPr>
              <w:t xml:space="preserve">жилищного </w:t>
            </w:r>
            <w:r>
              <w:rPr>
                <w:rFonts w:ascii="Times New Roman" w:hAnsi="Times New Roman"/>
                <w:lang w:eastAsia="en-US"/>
              </w:rPr>
              <w:t xml:space="preserve">контроля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2162B" w14:textId="77777777" w:rsidR="00C21BB3" w:rsidRDefault="00192A56" w:rsidP="00192A56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92A56">
              <w:rPr>
                <w:rFonts w:ascii="Times New Roman" w:hAnsi="Times New Roman"/>
              </w:rPr>
              <w:t xml:space="preserve">Специалист 1 категории по землеустройству и градостроительству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CD95F56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указывается первая дата, а потом</w:t>
            </w:r>
          </w:p>
          <w:p w14:paraId="6A2B5FD9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D09008B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указывается первая дата, а потом</w:t>
            </w:r>
          </w:p>
          <w:p w14:paraId="7D669FDF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1023DF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указывается первая дата, а потом</w:t>
            </w:r>
          </w:p>
          <w:p w14:paraId="373D1793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E3C04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обеспечение открытости и прозрачности информации </w:t>
            </w:r>
          </w:p>
          <w:p w14:paraId="46114895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 осуществлении муниципального контроля</w:t>
            </w:r>
          </w:p>
        </w:tc>
      </w:tr>
      <w:tr w:rsidR="00636493" w14:paraId="148882FE" w14:textId="77777777" w:rsidTr="007F321B">
        <w:trPr>
          <w:cantSplit/>
          <w:trHeight w:val="113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9E834" w14:textId="77777777" w:rsidR="00C21BB3" w:rsidRDefault="00C21BB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DE934" w14:textId="77777777" w:rsidR="00C21BB3" w:rsidRDefault="00C21BB3" w:rsidP="007F321B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планов проведения плановых проверок по муниципальному </w:t>
            </w:r>
            <w:r w:rsidR="007F321B">
              <w:rPr>
                <w:rFonts w:ascii="Times New Roman" w:hAnsi="Times New Roman"/>
                <w:lang w:eastAsia="en-US"/>
              </w:rPr>
              <w:t xml:space="preserve">жилищному </w:t>
            </w:r>
            <w:r>
              <w:rPr>
                <w:rFonts w:ascii="Times New Roman" w:hAnsi="Times New Roman"/>
                <w:lang w:eastAsia="en-US"/>
              </w:rPr>
              <w:t>контролю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879B0" w14:textId="77777777" w:rsidR="00C21BB3" w:rsidRDefault="00192A56" w:rsidP="00192A56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92A56">
              <w:rPr>
                <w:rFonts w:ascii="Times New Roman" w:hAnsi="Times New Roman"/>
              </w:rPr>
              <w:t xml:space="preserve">Специалист 1 категории по землеустройству и градостроительству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75109EA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 позднее</w:t>
            </w:r>
          </w:p>
          <w:p w14:paraId="4AF61998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 рабочих дней после утверждения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E40AFEA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 позднее</w:t>
            </w:r>
          </w:p>
          <w:p w14:paraId="72A979B9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 рабочих дней после утверждения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AAFA69D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 позднее</w:t>
            </w:r>
          </w:p>
          <w:p w14:paraId="6F97D157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 рабочих дней после утверждения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6DD8F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обеспечение открытости и прозрачности информации </w:t>
            </w:r>
          </w:p>
          <w:p w14:paraId="6FAE809A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 осуществлении муниципального контроля</w:t>
            </w:r>
          </w:p>
        </w:tc>
      </w:tr>
      <w:tr w:rsidR="00636493" w14:paraId="3EA42721" w14:textId="77777777" w:rsidTr="007F321B">
        <w:trPr>
          <w:cantSplit/>
          <w:trHeight w:val="113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6053E" w14:textId="77777777" w:rsidR="00C21BB3" w:rsidRDefault="00C21BB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3F37D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плановых (рейдовых) заданий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0E5B1" w14:textId="77777777" w:rsidR="00C21BB3" w:rsidRDefault="00192A56" w:rsidP="00192A56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92A56">
              <w:rPr>
                <w:rFonts w:ascii="Times New Roman" w:hAnsi="Times New Roman"/>
              </w:rPr>
              <w:t xml:space="preserve">Специалист 1 категории по землеустройству и градостроительству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7E884B4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 позднее</w:t>
            </w:r>
          </w:p>
          <w:p w14:paraId="4E37B938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 рабочих дней после утверждения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AC96C4A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 позднее</w:t>
            </w:r>
          </w:p>
          <w:p w14:paraId="2C4C2FA5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 рабочих дней после утверждения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1CCA1D7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 позднее</w:t>
            </w:r>
          </w:p>
          <w:p w14:paraId="226960DE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 рабочих дней после утверждения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5DB20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обеспечение открытости и прозрачности информации </w:t>
            </w:r>
            <w:r>
              <w:rPr>
                <w:rFonts w:ascii="Times New Roman" w:hAnsi="Times New Roman"/>
                <w:lang w:eastAsia="en-US"/>
              </w:rPr>
              <w:br/>
              <w:t>об осуществлении муниципального контроля</w:t>
            </w:r>
          </w:p>
        </w:tc>
      </w:tr>
      <w:tr w:rsidR="00636493" w14:paraId="19990EA5" w14:textId="77777777" w:rsidTr="007F321B">
        <w:trPr>
          <w:cantSplit/>
          <w:trHeight w:val="113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DE1EC" w14:textId="77777777" w:rsidR="00C21BB3" w:rsidRDefault="00C21BB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0F8C6" w14:textId="77777777" w:rsidR="00C21BB3" w:rsidRDefault="00C21BB3" w:rsidP="00FE1B06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информации о результатах осуществления муниципального </w:t>
            </w:r>
            <w:r w:rsidR="007F321B">
              <w:rPr>
                <w:rFonts w:ascii="Times New Roman" w:hAnsi="Times New Roman"/>
                <w:lang w:eastAsia="en-US"/>
              </w:rPr>
              <w:t xml:space="preserve">жилищного </w:t>
            </w:r>
            <w:r>
              <w:rPr>
                <w:rFonts w:ascii="Times New Roman" w:hAnsi="Times New Roman"/>
                <w:lang w:eastAsia="en-US"/>
              </w:rPr>
              <w:t>контроля на территории</w:t>
            </w:r>
            <w:r w:rsidR="00543FE0">
              <w:rPr>
                <w:rFonts w:ascii="Times New Roman" w:hAnsi="Times New Roman"/>
                <w:lang w:eastAsia="en-US"/>
              </w:rPr>
              <w:t xml:space="preserve"> </w:t>
            </w:r>
            <w:r w:rsidR="00FE1B06">
              <w:rPr>
                <w:rFonts w:ascii="Times New Roman" w:hAnsi="Times New Roman"/>
                <w:lang w:eastAsia="en-US"/>
              </w:rPr>
              <w:t xml:space="preserve">Новокусковского сельского </w:t>
            </w:r>
            <w:r w:rsidR="00543FE0">
              <w:rPr>
                <w:rFonts w:ascii="Times New Roman" w:hAnsi="Times New Roman"/>
                <w:lang w:eastAsia="en-US"/>
              </w:rPr>
              <w:t>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475D5" w14:textId="77777777" w:rsidR="00C21BB3" w:rsidRDefault="00192A56" w:rsidP="00192A56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92A56">
              <w:rPr>
                <w:rFonts w:ascii="Times New Roman" w:hAnsi="Times New Roman"/>
              </w:rPr>
              <w:t xml:space="preserve">Специалист 1 категории по землеустройству и градостроительству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C09452C" w14:textId="77777777" w:rsidR="00C21BB3" w:rsidRPr="00543FE0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43FE0">
              <w:rPr>
                <w:rFonts w:ascii="Times New Roman" w:hAnsi="Times New Roman"/>
                <w:sz w:val="20"/>
                <w:szCs w:val="20"/>
                <w:lang w:eastAsia="en-US"/>
              </w:rPr>
              <w:t>ежеквартально,</w:t>
            </w:r>
          </w:p>
          <w:p w14:paraId="7AAF65D3" w14:textId="77777777" w:rsidR="00C21BB3" w:rsidRPr="00543FE0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43FE0">
              <w:rPr>
                <w:rFonts w:ascii="Times New Roman" w:hAnsi="Times New Roman"/>
                <w:sz w:val="20"/>
                <w:szCs w:val="20"/>
                <w:lang w:eastAsia="en-US"/>
              </w:rPr>
              <w:t>до 10 числа месяца, следующего</w:t>
            </w:r>
          </w:p>
          <w:p w14:paraId="35E23C60" w14:textId="77777777" w:rsidR="00C21BB3" w:rsidRPr="00543FE0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43FE0">
              <w:rPr>
                <w:rFonts w:ascii="Times New Roman" w:hAnsi="Times New Roman"/>
                <w:sz w:val="20"/>
                <w:szCs w:val="20"/>
                <w:lang w:eastAsia="en-US"/>
              </w:rPr>
              <w:t>за отчетным кварталом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332F7EE" w14:textId="77777777" w:rsidR="00C21BB3" w:rsidRPr="00543FE0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43FE0">
              <w:rPr>
                <w:rFonts w:ascii="Times New Roman" w:hAnsi="Times New Roman"/>
                <w:sz w:val="20"/>
                <w:szCs w:val="20"/>
                <w:lang w:eastAsia="en-US"/>
              </w:rPr>
              <w:t>ежеквартально,</w:t>
            </w:r>
          </w:p>
          <w:p w14:paraId="155E4320" w14:textId="77777777" w:rsidR="00C21BB3" w:rsidRPr="00543FE0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43FE0">
              <w:rPr>
                <w:rFonts w:ascii="Times New Roman" w:hAnsi="Times New Roman"/>
                <w:sz w:val="20"/>
                <w:szCs w:val="20"/>
                <w:lang w:eastAsia="en-US"/>
              </w:rPr>
              <w:t>до 10 числа месяца, следующего</w:t>
            </w:r>
          </w:p>
          <w:p w14:paraId="5C41D80C" w14:textId="77777777" w:rsidR="00C21BB3" w:rsidRPr="00543FE0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43FE0">
              <w:rPr>
                <w:rFonts w:ascii="Times New Roman" w:hAnsi="Times New Roman"/>
                <w:sz w:val="20"/>
                <w:szCs w:val="20"/>
                <w:lang w:eastAsia="en-US"/>
              </w:rPr>
              <w:t>за отчетным кварталом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0A31C1" w14:textId="77777777" w:rsidR="00C21BB3" w:rsidRPr="00543FE0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43FE0">
              <w:rPr>
                <w:rFonts w:ascii="Times New Roman" w:hAnsi="Times New Roman"/>
                <w:sz w:val="20"/>
                <w:szCs w:val="20"/>
                <w:lang w:eastAsia="en-US"/>
              </w:rPr>
              <w:t>ежеквартально,</w:t>
            </w:r>
          </w:p>
          <w:p w14:paraId="53239A72" w14:textId="77777777" w:rsidR="00C21BB3" w:rsidRPr="00543FE0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43FE0">
              <w:rPr>
                <w:rFonts w:ascii="Times New Roman" w:hAnsi="Times New Roman"/>
                <w:sz w:val="20"/>
                <w:szCs w:val="20"/>
                <w:lang w:eastAsia="en-US"/>
              </w:rPr>
              <w:t>до 10 числа месяца, следующего</w:t>
            </w:r>
          </w:p>
          <w:p w14:paraId="17E8DF62" w14:textId="77777777" w:rsidR="00C21BB3" w:rsidRPr="00543FE0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43FE0">
              <w:rPr>
                <w:rFonts w:ascii="Times New Roman" w:hAnsi="Times New Roman"/>
                <w:sz w:val="20"/>
                <w:szCs w:val="20"/>
                <w:lang w:eastAsia="en-US"/>
              </w:rPr>
              <w:t>за отчетным кварталом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E6F84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обеспечение открытости и прозрачности информации </w:t>
            </w:r>
            <w:r>
              <w:rPr>
                <w:rFonts w:ascii="Times New Roman" w:hAnsi="Times New Roman"/>
                <w:lang w:eastAsia="en-US"/>
              </w:rPr>
              <w:br/>
              <w:t>об осуществлении муниципального контроля</w:t>
            </w:r>
          </w:p>
        </w:tc>
      </w:tr>
      <w:tr w:rsidR="00636493" w14:paraId="19E26D40" w14:textId="77777777" w:rsidTr="007F321B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394CE" w14:textId="77777777" w:rsidR="00C21BB3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8.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0538B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Проведение мероприятий по оценке эффективности и результативности профилактических мероприятий с учетом целевых показателей</w:t>
            </w:r>
          </w:p>
          <w:p w14:paraId="0E91B186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413BC" w14:textId="77777777" w:rsidR="00C21BB3" w:rsidRDefault="00192A56" w:rsidP="00192A56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92A56">
              <w:rPr>
                <w:rFonts w:ascii="Times New Roman" w:hAnsi="Times New Roman"/>
              </w:rPr>
              <w:t xml:space="preserve">Специалист 1 категории по землеустройству и градостроительству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285D3A9" w14:textId="77777777" w:rsidR="00C21BB3" w:rsidRPr="003B78A3" w:rsidRDefault="00C21BB3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78A3">
              <w:rPr>
                <w:rFonts w:ascii="Times New Roman" w:hAnsi="Times New Roman"/>
                <w:sz w:val="20"/>
                <w:szCs w:val="20"/>
                <w:lang w:eastAsia="en-US"/>
              </w:rPr>
              <w:t>ежегодно,</w:t>
            </w:r>
          </w:p>
          <w:p w14:paraId="4315D55C" w14:textId="77777777" w:rsidR="00C21BB3" w:rsidRPr="003B78A3" w:rsidRDefault="00C21BB3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78A3">
              <w:rPr>
                <w:rFonts w:ascii="Times New Roman" w:hAnsi="Times New Roman"/>
                <w:sz w:val="20"/>
                <w:szCs w:val="20"/>
                <w:lang w:eastAsia="en-US"/>
              </w:rPr>
              <w:t>не позднее</w:t>
            </w:r>
          </w:p>
          <w:p w14:paraId="37A6F188" w14:textId="77777777" w:rsidR="00C21BB3" w:rsidRPr="003B78A3" w:rsidRDefault="00C21BB3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78A3">
              <w:rPr>
                <w:rFonts w:ascii="Times New Roman" w:hAnsi="Times New Roman"/>
                <w:sz w:val="20"/>
                <w:szCs w:val="20"/>
                <w:lang w:eastAsia="en-US"/>
              </w:rPr>
              <w:t>30 марта года, следующего</w:t>
            </w:r>
          </w:p>
          <w:p w14:paraId="1A8CB059" w14:textId="77777777" w:rsidR="00C21BB3" w:rsidRPr="003B78A3" w:rsidRDefault="00C21BB3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78A3">
              <w:rPr>
                <w:rFonts w:ascii="Times New Roman" w:hAnsi="Times New Roman"/>
                <w:sz w:val="20"/>
                <w:szCs w:val="20"/>
                <w:lang w:eastAsia="en-US"/>
              </w:rPr>
              <w:t>за отчетным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255F3D1" w14:textId="77777777" w:rsidR="00C21BB3" w:rsidRPr="003B78A3" w:rsidRDefault="00C21BB3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78A3">
              <w:rPr>
                <w:rFonts w:ascii="Times New Roman" w:hAnsi="Times New Roman"/>
                <w:sz w:val="20"/>
                <w:szCs w:val="20"/>
                <w:lang w:eastAsia="en-US"/>
              </w:rPr>
              <w:t>ежегодно,</w:t>
            </w:r>
          </w:p>
          <w:p w14:paraId="56775637" w14:textId="77777777" w:rsidR="00C21BB3" w:rsidRPr="003B78A3" w:rsidRDefault="00C21BB3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78A3">
              <w:rPr>
                <w:rFonts w:ascii="Times New Roman" w:hAnsi="Times New Roman"/>
                <w:sz w:val="20"/>
                <w:szCs w:val="20"/>
                <w:lang w:eastAsia="en-US"/>
              </w:rPr>
              <w:t>не позднее</w:t>
            </w:r>
          </w:p>
          <w:p w14:paraId="3B336C26" w14:textId="77777777" w:rsidR="00C21BB3" w:rsidRPr="003B78A3" w:rsidRDefault="00C21BB3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78A3">
              <w:rPr>
                <w:rFonts w:ascii="Times New Roman" w:hAnsi="Times New Roman"/>
                <w:sz w:val="20"/>
                <w:szCs w:val="20"/>
                <w:lang w:eastAsia="en-US"/>
              </w:rPr>
              <w:t>30 марта года, следующего</w:t>
            </w:r>
          </w:p>
          <w:p w14:paraId="3EC8C46C" w14:textId="77777777" w:rsidR="00C21BB3" w:rsidRPr="003B78A3" w:rsidRDefault="00C21BB3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78A3">
              <w:rPr>
                <w:rFonts w:ascii="Times New Roman" w:hAnsi="Times New Roman"/>
                <w:sz w:val="20"/>
                <w:szCs w:val="20"/>
                <w:lang w:eastAsia="en-US"/>
              </w:rPr>
              <w:t>за отчетным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7243C2D" w14:textId="77777777" w:rsidR="00C21BB3" w:rsidRPr="003B78A3" w:rsidRDefault="00C21BB3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78A3">
              <w:rPr>
                <w:rFonts w:ascii="Times New Roman" w:hAnsi="Times New Roman"/>
                <w:sz w:val="20"/>
                <w:szCs w:val="20"/>
                <w:lang w:eastAsia="en-US"/>
              </w:rPr>
              <w:t>ежегодно,</w:t>
            </w:r>
          </w:p>
          <w:p w14:paraId="04255521" w14:textId="77777777" w:rsidR="00C21BB3" w:rsidRPr="003B78A3" w:rsidRDefault="00C21BB3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78A3">
              <w:rPr>
                <w:rFonts w:ascii="Times New Roman" w:hAnsi="Times New Roman"/>
                <w:sz w:val="20"/>
                <w:szCs w:val="20"/>
                <w:lang w:eastAsia="en-US"/>
              </w:rPr>
              <w:t>не позднее</w:t>
            </w:r>
          </w:p>
          <w:p w14:paraId="273F911B" w14:textId="77777777" w:rsidR="00C21BB3" w:rsidRPr="003B78A3" w:rsidRDefault="00C21BB3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78A3">
              <w:rPr>
                <w:rFonts w:ascii="Times New Roman" w:hAnsi="Times New Roman"/>
                <w:sz w:val="20"/>
                <w:szCs w:val="20"/>
                <w:lang w:eastAsia="en-US"/>
              </w:rPr>
              <w:t>30 марта года, следующего</w:t>
            </w:r>
          </w:p>
          <w:p w14:paraId="4CAE828A" w14:textId="77777777" w:rsidR="00C21BB3" w:rsidRPr="003B78A3" w:rsidRDefault="00C21BB3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78A3">
              <w:rPr>
                <w:rFonts w:ascii="Times New Roman" w:hAnsi="Times New Roman"/>
                <w:sz w:val="20"/>
                <w:szCs w:val="20"/>
                <w:lang w:eastAsia="en-US"/>
              </w:rPr>
              <w:t>за отчетным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2B7C8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обеспечение эффективности </w:t>
            </w:r>
            <w:r>
              <w:rPr>
                <w:rFonts w:ascii="Times New Roman" w:hAnsi="Times New Roman"/>
                <w:lang w:eastAsia="en-US"/>
              </w:rPr>
              <w:br/>
              <w:t xml:space="preserve">и результативности профилактических мероприятий </w:t>
            </w:r>
          </w:p>
          <w:p w14:paraId="77E150B7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 отчетный (прошедший) год</w:t>
            </w:r>
          </w:p>
        </w:tc>
      </w:tr>
      <w:tr w:rsidR="00636493" w14:paraId="08D4990F" w14:textId="77777777" w:rsidTr="007F321B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5F1F7" w14:textId="77777777" w:rsidR="00C21BB3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04FAC" w14:textId="77777777" w:rsidR="00C21BB3" w:rsidRDefault="00C21BB3" w:rsidP="003B78A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Разработка и утверждение Программы профилактики нарушений юридическими лицами и индивидуальными предпринимателями обязательных требований, требований, установленных муниципальными правовыми актами на 202</w:t>
            </w:r>
            <w:r w:rsidR="003B78A3">
              <w:rPr>
                <w:rFonts w:ascii="Times New Roman" w:hAnsi="Times New Roman"/>
                <w:lang w:eastAsia="en-US"/>
              </w:rPr>
              <w:t>3</w:t>
            </w:r>
            <w:r>
              <w:rPr>
                <w:rFonts w:ascii="Times New Roman" w:hAnsi="Times New Roman"/>
                <w:lang w:eastAsia="en-US"/>
              </w:rPr>
              <w:t xml:space="preserve"> год и плановый период 202</w:t>
            </w:r>
            <w:r w:rsidR="003B78A3">
              <w:rPr>
                <w:rFonts w:ascii="Times New Roman" w:hAnsi="Times New Roman"/>
                <w:lang w:eastAsia="en-US"/>
              </w:rPr>
              <w:t>4</w:t>
            </w:r>
            <w:r>
              <w:rPr>
                <w:rFonts w:ascii="Times New Roman" w:hAnsi="Times New Roman"/>
                <w:lang w:eastAsia="en-US"/>
              </w:rPr>
              <w:t>-202</w:t>
            </w:r>
            <w:r w:rsidR="003B78A3">
              <w:rPr>
                <w:rFonts w:ascii="Times New Roman" w:hAnsi="Times New Roman"/>
                <w:lang w:eastAsia="en-US"/>
              </w:rPr>
              <w:t xml:space="preserve">5 </w:t>
            </w:r>
            <w:r>
              <w:rPr>
                <w:rFonts w:ascii="Times New Roman" w:hAnsi="Times New Roman"/>
                <w:lang w:eastAsia="en-US"/>
              </w:rPr>
              <w:t>годы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D4325" w14:textId="77777777" w:rsidR="00C21BB3" w:rsidRDefault="00192A56" w:rsidP="00192A56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92A56">
              <w:rPr>
                <w:rFonts w:ascii="Times New Roman" w:hAnsi="Times New Roman"/>
              </w:rPr>
              <w:t xml:space="preserve">Специалист 1 категории по землеустройству и градостроительству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A584C2" w14:textId="77777777" w:rsidR="00C21BB3" w:rsidRDefault="00C21BB3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До 20 декабря соответствующего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9E2E7A9" w14:textId="77777777" w:rsidR="00C21BB3" w:rsidRDefault="00C21BB3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До 20 декабря соответствующего года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0DE086D" w14:textId="77777777" w:rsidR="00C21BB3" w:rsidRDefault="00C21BB3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До 20 декабря соответствующего года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602C1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утверждение новой программы профилактики</w:t>
            </w:r>
          </w:p>
        </w:tc>
      </w:tr>
    </w:tbl>
    <w:p w14:paraId="5F0079FD" w14:textId="77777777" w:rsidR="00C21BB3" w:rsidRDefault="00C21BB3" w:rsidP="00C21BB3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F55EE1" w14:textId="77777777" w:rsidR="00955838" w:rsidRDefault="00955838" w:rsidP="00C21BB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54B8D3" w14:textId="35ACB701" w:rsidR="00C21BB3" w:rsidRDefault="00C21BB3" w:rsidP="00C21BB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4. Ресурсное обеспечение Программы</w:t>
      </w:r>
    </w:p>
    <w:p w14:paraId="3D434F4B" w14:textId="77777777" w:rsidR="00C21BB3" w:rsidRDefault="00C21BB3" w:rsidP="00C21BB3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45C583" w14:textId="77777777" w:rsidR="00C21BB3" w:rsidRDefault="00C21BB3" w:rsidP="00C21BB3">
      <w:pPr>
        <w:pStyle w:val="ab"/>
        <w:ind w:firstLine="700"/>
        <w:jc w:val="both"/>
      </w:pPr>
      <w:r>
        <w:t>Отдельное финансирование на проведение контрольных мероприятий и реализации настоящей программы не предусмотрено.</w:t>
      </w:r>
    </w:p>
    <w:p w14:paraId="41B7278E" w14:textId="77777777" w:rsidR="00C21BB3" w:rsidRDefault="00C21BB3" w:rsidP="00C21B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A753AD2" w14:textId="77777777" w:rsidR="00C21BB3" w:rsidRDefault="00C21BB3" w:rsidP="00C21BB3">
      <w:pPr>
        <w:jc w:val="center"/>
        <w:rPr>
          <w:b/>
        </w:rPr>
      </w:pPr>
      <w:r>
        <w:rPr>
          <w:b/>
        </w:rPr>
        <w:t>Раздел 5. Механизм реализации программы</w:t>
      </w:r>
    </w:p>
    <w:p w14:paraId="6E5E41A9" w14:textId="77777777" w:rsidR="00C21BB3" w:rsidRDefault="00C21BB3" w:rsidP="00C21BB3">
      <w:pPr>
        <w:ind w:firstLine="708"/>
        <w:jc w:val="both"/>
        <w:rPr>
          <w:b/>
        </w:rPr>
      </w:pPr>
    </w:p>
    <w:p w14:paraId="3109D327" w14:textId="77777777" w:rsidR="00C21BB3" w:rsidRDefault="00C21BB3" w:rsidP="00192A56">
      <w:pPr>
        <w:tabs>
          <w:tab w:val="left" w:pos="1134"/>
        </w:tabs>
        <w:ind w:firstLine="708"/>
        <w:jc w:val="both"/>
        <w:rPr>
          <w:b/>
        </w:rPr>
      </w:pPr>
      <w:r>
        <w:t xml:space="preserve">  Программа реализуется уполномоченными лицами Администрации</w:t>
      </w:r>
      <w:r w:rsidR="00192A56">
        <w:t xml:space="preserve">  Новокусковского сельского поселения</w:t>
      </w:r>
      <w:r>
        <w:t>, информация о текущих результатах профилактической работы, готовящихся и состоявшихся профилактических мероприятиях, а также настоящая Программа размещаются на официальном сайте органов местного самоуправления</w:t>
      </w:r>
      <w:r w:rsidR="003B78A3">
        <w:t xml:space="preserve">   </w:t>
      </w:r>
      <w:r w:rsidR="00192A56">
        <w:t xml:space="preserve">в </w:t>
      </w:r>
      <w:r>
        <w:t>разделе «Муниципальн</w:t>
      </w:r>
      <w:r w:rsidR="003B78A3">
        <w:t>ый контроль</w:t>
      </w:r>
      <w:r>
        <w:t>»</w:t>
      </w:r>
      <w:r w:rsidR="00192A56">
        <w:t xml:space="preserve">. </w:t>
      </w:r>
    </w:p>
    <w:p w14:paraId="60F6423A" w14:textId="77777777" w:rsidR="00C21BB3" w:rsidRDefault="00C21BB3" w:rsidP="00C21BB3">
      <w:pPr>
        <w:jc w:val="center"/>
        <w:rPr>
          <w:b/>
        </w:rPr>
      </w:pPr>
      <w:r>
        <w:rPr>
          <w:b/>
        </w:rPr>
        <w:t>Раздел 6. Оценка эффективности программы</w:t>
      </w:r>
    </w:p>
    <w:p w14:paraId="62579AB6" w14:textId="77777777" w:rsidR="00C21BB3" w:rsidRDefault="00C21BB3" w:rsidP="00C21BB3">
      <w:pPr>
        <w:jc w:val="both"/>
        <w:rPr>
          <w:b/>
        </w:rPr>
      </w:pPr>
    </w:p>
    <w:p w14:paraId="55D72AAE" w14:textId="77777777" w:rsidR="00C21BB3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Методика оценки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</w:t>
      </w:r>
      <w:r>
        <w:rPr>
          <w:rFonts w:ascii="Times New Roman" w:hAnsi="Times New Roman" w:cs="Times New Roman"/>
          <w:sz w:val="24"/>
          <w:szCs w:val="24"/>
        </w:rPr>
        <w:lastRenderedPageBreak/>
        <w:t>(ущерба) охраняемым законом ценностям при проведении профилактических мероприятий и представлена в приложении к настоящей Программе.</w:t>
      </w:r>
    </w:p>
    <w:p w14:paraId="3A8D4B00" w14:textId="77777777" w:rsidR="00C21BB3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9830728" w14:textId="77777777" w:rsidR="00C21BB3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B6604D" w14:textId="77777777" w:rsidR="00C21BB3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9992A7C" w14:textId="77777777" w:rsidR="00C21BB3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3FFBFF3" w14:textId="77777777" w:rsidR="00C21BB3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5738C25" w14:textId="77777777" w:rsidR="00C21BB3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CD42A21" w14:textId="77777777" w:rsidR="00C21BB3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26100CA" w14:textId="77777777" w:rsidR="00C21BB3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E682631" w14:textId="77777777" w:rsidR="00C21BB3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35B5208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1151CEAC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624975CF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309620C1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03BA05C1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23EEAA4A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3D1E9A62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05FC666A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58A27B68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7E7709E1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4CB98EF4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02323F62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555839B6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17B5D851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2CFD9A23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1379823F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37A8756D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23FAE585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271F6335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47FD6A15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0164BCE5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2D9765C0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0E6A8AB9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6956A672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7101E5FC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0C8DF35B" w14:textId="3C3C5126" w:rsidR="003B78A3" w:rsidRDefault="00C21BB3" w:rsidP="003B78A3">
      <w:pPr>
        <w:widowControl w:val="0"/>
        <w:autoSpaceDE w:val="0"/>
        <w:autoSpaceDN w:val="0"/>
        <w:adjustRightInd w:val="0"/>
        <w:ind w:left="5103"/>
        <w:outlineLvl w:val="0"/>
      </w:pPr>
      <w:r>
        <w:t xml:space="preserve">Приложение </w:t>
      </w:r>
    </w:p>
    <w:p w14:paraId="3CBD9D76" w14:textId="77777777" w:rsidR="003B78A3" w:rsidRDefault="00C21BB3" w:rsidP="003B78A3">
      <w:pPr>
        <w:widowControl w:val="0"/>
        <w:autoSpaceDE w:val="0"/>
        <w:autoSpaceDN w:val="0"/>
        <w:adjustRightInd w:val="0"/>
        <w:ind w:left="5103"/>
        <w:outlineLvl w:val="0"/>
        <w:rPr>
          <w:bCs/>
        </w:rPr>
      </w:pPr>
      <w:r>
        <w:t xml:space="preserve">к </w:t>
      </w:r>
      <w:r w:rsidR="003B78A3" w:rsidRPr="00C21BB3">
        <w:rPr>
          <w:bCs/>
        </w:rPr>
        <w:t>Программ</w:t>
      </w:r>
      <w:r w:rsidR="003B78A3">
        <w:rPr>
          <w:bCs/>
        </w:rPr>
        <w:t>е</w:t>
      </w:r>
      <w:r w:rsidR="003B78A3" w:rsidRPr="00C21BB3">
        <w:rPr>
          <w:bCs/>
        </w:rPr>
        <w:t xml:space="preserve"> профилактики нарушений обязательных требований законода</w:t>
      </w:r>
      <w:r w:rsidR="003B78A3">
        <w:rPr>
          <w:bCs/>
        </w:rPr>
        <w:t>тельства в сфере муниципального</w:t>
      </w:r>
      <w:r w:rsidR="007F321B">
        <w:rPr>
          <w:bCs/>
        </w:rPr>
        <w:t xml:space="preserve"> жилищного</w:t>
      </w:r>
      <w:r w:rsidR="003B78A3">
        <w:rPr>
          <w:bCs/>
        </w:rPr>
        <w:t xml:space="preserve"> </w:t>
      </w:r>
      <w:r w:rsidR="003B78A3" w:rsidRPr="00C21BB3">
        <w:rPr>
          <w:bCs/>
        </w:rPr>
        <w:t>контроля</w:t>
      </w:r>
    </w:p>
    <w:p w14:paraId="514E8292" w14:textId="77777777" w:rsidR="00C21BB3" w:rsidRDefault="003B78A3" w:rsidP="003B78A3">
      <w:pPr>
        <w:widowControl w:val="0"/>
        <w:autoSpaceDE w:val="0"/>
        <w:autoSpaceDN w:val="0"/>
        <w:adjustRightInd w:val="0"/>
        <w:ind w:left="5103"/>
        <w:outlineLvl w:val="0"/>
      </w:pPr>
      <w:r w:rsidRPr="00C21BB3">
        <w:t>на территории муниципального образования «</w:t>
      </w:r>
      <w:r w:rsidR="00192A56">
        <w:t xml:space="preserve">Новокусковское сельское </w:t>
      </w:r>
      <w:r w:rsidRPr="00C21BB3">
        <w:t xml:space="preserve"> поселение» на 2022 год и плановый период 2023-2024 годы</w:t>
      </w:r>
    </w:p>
    <w:p w14:paraId="4BF3F88D" w14:textId="77777777" w:rsidR="00C21BB3" w:rsidRDefault="00C21BB3" w:rsidP="00C21BB3">
      <w:pPr>
        <w:widowControl w:val="0"/>
        <w:jc w:val="both"/>
      </w:pPr>
    </w:p>
    <w:p w14:paraId="69930712" w14:textId="77777777" w:rsidR="00C21BB3" w:rsidRDefault="00C21BB3" w:rsidP="00C21BB3">
      <w:pPr>
        <w:widowControl w:val="0"/>
        <w:jc w:val="both"/>
      </w:pPr>
    </w:p>
    <w:p w14:paraId="4883332D" w14:textId="77777777" w:rsidR="00C21BB3" w:rsidRDefault="00C21BB3" w:rsidP="00C21BB3">
      <w:pPr>
        <w:widowControl w:val="0"/>
        <w:jc w:val="center"/>
      </w:pPr>
      <w:r>
        <w:t>Методика</w:t>
      </w:r>
    </w:p>
    <w:p w14:paraId="6C4F25EE" w14:textId="77777777" w:rsidR="00C21BB3" w:rsidRDefault="00C21BB3" w:rsidP="00C21BB3">
      <w:pPr>
        <w:widowControl w:val="0"/>
        <w:jc w:val="center"/>
      </w:pPr>
      <w:r>
        <w:t>оценки эффективности и результативности</w:t>
      </w:r>
    </w:p>
    <w:p w14:paraId="336EFA79" w14:textId="77777777" w:rsidR="00C21BB3" w:rsidRDefault="00C21BB3" w:rsidP="00C21BB3">
      <w:pPr>
        <w:widowControl w:val="0"/>
        <w:jc w:val="center"/>
      </w:pPr>
      <w:r>
        <w:t>профилактических мероприятий</w:t>
      </w:r>
    </w:p>
    <w:p w14:paraId="438BB3B9" w14:textId="77777777" w:rsidR="00C21BB3" w:rsidRDefault="00C21BB3" w:rsidP="00C21BB3">
      <w:pPr>
        <w:widowControl w:val="0"/>
        <w:jc w:val="both"/>
      </w:pPr>
    </w:p>
    <w:p w14:paraId="617A89C9" w14:textId="77777777" w:rsidR="00C21BB3" w:rsidRDefault="00C21BB3" w:rsidP="00C21BB3">
      <w:pPr>
        <w:widowControl w:val="0"/>
        <w:ind w:firstLine="709"/>
        <w:jc w:val="both"/>
      </w:pPr>
      <w:r>
        <w:t>К показателям качества профилактической деятельности относятся:</w:t>
      </w:r>
    </w:p>
    <w:p w14:paraId="3504CC19" w14:textId="77777777" w:rsidR="00C21BB3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suppressAutoHyphens w:val="0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Количество выданных предостережений о недопустимости нарушения обязательных требований, требований, установленных муниципальными правовыми актами.</w:t>
      </w:r>
    </w:p>
    <w:p w14:paraId="14169A06" w14:textId="77777777" w:rsidR="00C21BB3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suppressAutoHyphens w:val="0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Количество субъектов, которым выданы предостережения.</w:t>
      </w:r>
    </w:p>
    <w:p w14:paraId="421FA1D6" w14:textId="77777777" w:rsidR="00C21BB3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suppressAutoHyphens w:val="0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Информирование органов государственной власти, органов местного самоуправления, юридических лиц, индивидуальных предпринимателей по вопросам соблюдения обязательных требований, требований, установленных муниципальными правовыми актами, оценка соблюдения которых является предметом муниципального </w:t>
      </w:r>
      <w:r w:rsidR="007F321B">
        <w:rPr>
          <w:sz w:val="24"/>
          <w:szCs w:val="24"/>
        </w:rPr>
        <w:t xml:space="preserve">жилищного </w:t>
      </w:r>
      <w:r>
        <w:rPr>
          <w:sz w:val="24"/>
          <w:szCs w:val="24"/>
        </w:rPr>
        <w:t xml:space="preserve">контроля, в том числе посредством размещения на официальном сайте </w:t>
      </w:r>
      <w:r>
        <w:rPr>
          <w:sz w:val="24"/>
          <w:szCs w:val="24"/>
          <w:lang w:eastAsia="ru-RU"/>
        </w:rPr>
        <w:t>органов местного самоуправления</w:t>
      </w:r>
      <w:r>
        <w:rPr>
          <w:sz w:val="24"/>
          <w:szCs w:val="24"/>
        </w:rPr>
        <w:t xml:space="preserve"> руководств (памяток), информационных статей.</w:t>
      </w:r>
    </w:p>
    <w:p w14:paraId="5290576C" w14:textId="77777777" w:rsidR="00C21BB3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autoSpaceDN w:val="0"/>
        <w:ind w:left="0" w:firstLine="709"/>
        <w:contextualSpacing/>
        <w:jc w:val="both"/>
        <w:textAlignment w:val="baseline"/>
        <w:rPr>
          <w:sz w:val="24"/>
          <w:szCs w:val="24"/>
          <w:lang w:eastAsia="ru-RU"/>
        </w:rPr>
      </w:pPr>
      <w:r>
        <w:rPr>
          <w:sz w:val="24"/>
          <w:szCs w:val="24"/>
        </w:rPr>
        <w:t xml:space="preserve">Проведение разъяснительной работы в средствах массовой информации </w:t>
      </w:r>
      <w:r>
        <w:rPr>
          <w:sz w:val="24"/>
          <w:szCs w:val="24"/>
        </w:rPr>
        <w:br/>
        <w:t xml:space="preserve">по информированию юридических лиц и индивидуальных предпринимателей </w:t>
      </w:r>
      <w:r>
        <w:rPr>
          <w:sz w:val="24"/>
          <w:szCs w:val="24"/>
        </w:rPr>
        <w:br/>
        <w:t xml:space="preserve">по вопросам соблюдения обязательных требований, требований, установленных муниципальными правовыми актами, оценка соблюдения которых является предметом муниципального </w:t>
      </w:r>
      <w:r w:rsidR="007F321B">
        <w:rPr>
          <w:sz w:val="24"/>
          <w:szCs w:val="24"/>
        </w:rPr>
        <w:t xml:space="preserve">жилищного </w:t>
      </w:r>
      <w:r>
        <w:rPr>
          <w:sz w:val="24"/>
          <w:szCs w:val="24"/>
        </w:rPr>
        <w:t>контроля.</w:t>
      </w:r>
    </w:p>
    <w:p w14:paraId="0676AB6C" w14:textId="77777777" w:rsidR="00C21BB3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autoSpaceDN w:val="0"/>
        <w:ind w:left="0" w:firstLine="709"/>
        <w:contextualSpacing/>
        <w:jc w:val="both"/>
        <w:textAlignment w:val="baseline"/>
        <w:rPr>
          <w:sz w:val="24"/>
          <w:szCs w:val="24"/>
          <w:lang w:eastAsia="ru-RU"/>
        </w:rPr>
      </w:pPr>
      <w:r>
        <w:rPr>
          <w:sz w:val="24"/>
          <w:szCs w:val="24"/>
        </w:rPr>
        <w:t>Отчетным периодом для определения значений показателей является календарный год.</w:t>
      </w:r>
    </w:p>
    <w:p w14:paraId="119AF1E7" w14:textId="77777777" w:rsidR="00654149" w:rsidRPr="00C21BB3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autoSpaceDN w:val="0"/>
        <w:ind w:left="0" w:firstLine="709"/>
        <w:contextualSpacing/>
        <w:jc w:val="both"/>
        <w:textAlignment w:val="baseline"/>
        <w:rPr>
          <w:sz w:val="24"/>
          <w:szCs w:val="24"/>
          <w:lang w:eastAsia="ru-RU"/>
        </w:rPr>
      </w:pPr>
      <w:r>
        <w:rPr>
          <w:sz w:val="24"/>
          <w:szCs w:val="24"/>
        </w:rPr>
        <w:t xml:space="preserve">Результаты оценки фактических (достигнутых) значений показателей включаются в ежегодные доклады об осуществлении муниципального </w:t>
      </w:r>
      <w:r w:rsidR="007F321B">
        <w:rPr>
          <w:sz w:val="24"/>
          <w:szCs w:val="24"/>
        </w:rPr>
        <w:t xml:space="preserve">жилищного </w:t>
      </w:r>
      <w:r>
        <w:rPr>
          <w:sz w:val="24"/>
          <w:szCs w:val="24"/>
        </w:rPr>
        <w:t>контроля.</w:t>
      </w:r>
    </w:p>
    <w:sectPr w:rsidR="00654149" w:rsidRPr="00C21BB3" w:rsidSect="001460D9">
      <w:headerReference w:type="even" r:id="rId13"/>
      <w:headerReference w:type="default" r:id="rId14"/>
      <w:headerReference w:type="first" r:id="rId15"/>
      <w:pgSz w:w="11906" w:h="16838"/>
      <w:pgMar w:top="1134" w:right="851" w:bottom="992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877CFD" w14:textId="77777777" w:rsidR="00670FD4" w:rsidRDefault="00670FD4">
      <w:r>
        <w:separator/>
      </w:r>
    </w:p>
  </w:endnote>
  <w:endnote w:type="continuationSeparator" w:id="0">
    <w:p w14:paraId="5D510EC3" w14:textId="77777777" w:rsidR="00670FD4" w:rsidRDefault="00670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F4B601" w14:textId="77777777" w:rsidR="00670FD4" w:rsidRDefault="00670FD4">
      <w:r>
        <w:separator/>
      </w:r>
    </w:p>
  </w:footnote>
  <w:footnote w:type="continuationSeparator" w:id="0">
    <w:p w14:paraId="16E09984" w14:textId="77777777" w:rsidR="00670FD4" w:rsidRDefault="00670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AAFC58" w14:textId="77777777" w:rsidR="006F079F" w:rsidRDefault="006F079F" w:rsidP="0033624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8</w:t>
    </w:r>
    <w:r>
      <w:rPr>
        <w:rStyle w:val="a5"/>
      </w:rPr>
      <w:fldChar w:fldCharType="end"/>
    </w:r>
  </w:p>
  <w:p w14:paraId="509F76DD" w14:textId="77777777" w:rsidR="006F079F" w:rsidRDefault="006F079F">
    <w:pPr>
      <w:pStyle w:val="a3"/>
    </w:pPr>
  </w:p>
  <w:p w14:paraId="109FCD49" w14:textId="77777777" w:rsidR="006F079F" w:rsidRDefault="006F079F"/>
  <w:p w14:paraId="5D932A8E" w14:textId="77777777" w:rsidR="006F079F" w:rsidRDefault="006F079F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01594967"/>
      <w:docPartObj>
        <w:docPartGallery w:val="Page Numbers (Top of Page)"/>
        <w:docPartUnique/>
      </w:docPartObj>
    </w:sdtPr>
    <w:sdtEndPr/>
    <w:sdtContent>
      <w:p w14:paraId="0AA8407C" w14:textId="080BC8CC" w:rsidR="001460D9" w:rsidRDefault="001460D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0C61">
          <w:rPr>
            <w:noProof/>
          </w:rPr>
          <w:t>9</w:t>
        </w:r>
        <w:r>
          <w:fldChar w:fldCharType="end"/>
        </w:r>
      </w:p>
    </w:sdtContent>
  </w:sdt>
  <w:p w14:paraId="47D5B96E" w14:textId="77777777" w:rsidR="006F079F" w:rsidRDefault="006F079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0812CD" w14:textId="74ADE1EA" w:rsidR="006F079F" w:rsidRDefault="006F079F" w:rsidP="005E5369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0E1619"/>
    <w:multiLevelType w:val="hybridMultilevel"/>
    <w:tmpl w:val="32065FB0"/>
    <w:lvl w:ilvl="0" w:tplc="395253C6">
      <w:start w:val="8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78110E3"/>
    <w:multiLevelType w:val="hybridMultilevel"/>
    <w:tmpl w:val="C178AA5A"/>
    <w:lvl w:ilvl="0" w:tplc="EA70761E">
      <w:start w:val="1"/>
      <w:numFmt w:val="decimal"/>
      <w:lvlText w:val="%1."/>
      <w:lvlJc w:val="left"/>
      <w:pPr>
        <w:ind w:left="1819" w:hanging="111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C191188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DA1"/>
    <w:rsid w:val="000041D7"/>
    <w:rsid w:val="000A0C61"/>
    <w:rsid w:val="00105DBB"/>
    <w:rsid w:val="00111177"/>
    <w:rsid w:val="00137149"/>
    <w:rsid w:val="001460D9"/>
    <w:rsid w:val="0019046B"/>
    <w:rsid w:val="00192A56"/>
    <w:rsid w:val="001B4EF6"/>
    <w:rsid w:val="001B7260"/>
    <w:rsid w:val="00267E64"/>
    <w:rsid w:val="0029699B"/>
    <w:rsid w:val="002B2332"/>
    <w:rsid w:val="002B585F"/>
    <w:rsid w:val="00335DB6"/>
    <w:rsid w:val="0033624F"/>
    <w:rsid w:val="003B78A3"/>
    <w:rsid w:val="00405144"/>
    <w:rsid w:val="00410981"/>
    <w:rsid w:val="00481162"/>
    <w:rsid w:val="004C02B8"/>
    <w:rsid w:val="004E0B32"/>
    <w:rsid w:val="004F386B"/>
    <w:rsid w:val="00516742"/>
    <w:rsid w:val="005202FA"/>
    <w:rsid w:val="00543FE0"/>
    <w:rsid w:val="005E5369"/>
    <w:rsid w:val="005F6377"/>
    <w:rsid w:val="00604B14"/>
    <w:rsid w:val="0061063E"/>
    <w:rsid w:val="006157A2"/>
    <w:rsid w:val="00636493"/>
    <w:rsid w:val="00654149"/>
    <w:rsid w:val="00670FD4"/>
    <w:rsid w:val="006853B3"/>
    <w:rsid w:val="006A2682"/>
    <w:rsid w:val="006A38D1"/>
    <w:rsid w:val="006A51FF"/>
    <w:rsid w:val="006A7816"/>
    <w:rsid w:val="006F079F"/>
    <w:rsid w:val="007F321B"/>
    <w:rsid w:val="00821F59"/>
    <w:rsid w:val="008265B3"/>
    <w:rsid w:val="00863256"/>
    <w:rsid w:val="008D6DA1"/>
    <w:rsid w:val="00955838"/>
    <w:rsid w:val="009566FC"/>
    <w:rsid w:val="00977AA9"/>
    <w:rsid w:val="009A6611"/>
    <w:rsid w:val="009D7238"/>
    <w:rsid w:val="00A634E8"/>
    <w:rsid w:val="00A96EFD"/>
    <w:rsid w:val="00B37607"/>
    <w:rsid w:val="00C02456"/>
    <w:rsid w:val="00C12834"/>
    <w:rsid w:val="00C21BB3"/>
    <w:rsid w:val="00C827A2"/>
    <w:rsid w:val="00D0606A"/>
    <w:rsid w:val="00DA0390"/>
    <w:rsid w:val="00E15543"/>
    <w:rsid w:val="00E166EC"/>
    <w:rsid w:val="00E76386"/>
    <w:rsid w:val="00EA3042"/>
    <w:rsid w:val="00EB0029"/>
    <w:rsid w:val="00F3321A"/>
    <w:rsid w:val="00FB0087"/>
    <w:rsid w:val="00FB5508"/>
    <w:rsid w:val="00FE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CEFDADC"/>
  <w15:docId w15:val="{272CAD41-6DA2-4386-8930-5F077CA5B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rsid w:val="005202FA"/>
    <w:pPr>
      <w:numPr>
        <w:numId w:val="1"/>
      </w:numPr>
    </w:pPr>
  </w:style>
  <w:style w:type="paragraph" w:styleId="a3">
    <w:name w:val="header"/>
    <w:basedOn w:val="a"/>
    <w:link w:val="a4"/>
    <w:uiPriority w:val="99"/>
    <w:rsid w:val="000041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41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041D7"/>
  </w:style>
  <w:style w:type="character" w:customStyle="1" w:styleId="2">
    <w:name w:val="Основной текст (2)_"/>
    <w:link w:val="20"/>
    <w:rsid w:val="000041D7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0041D7"/>
    <w:pPr>
      <w:widowControl w:val="0"/>
      <w:shd w:val="clear" w:color="auto" w:fill="FFFFFF"/>
      <w:spacing w:before="540" w:after="540" w:line="0" w:lineRule="atLeast"/>
      <w:ind w:hanging="178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6">
    <w:name w:val="Основной текст (6)_"/>
    <w:link w:val="60"/>
    <w:rsid w:val="000041D7"/>
    <w:rPr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041D7"/>
    <w:pPr>
      <w:widowControl w:val="0"/>
      <w:shd w:val="clear" w:color="auto" w:fill="FFFFFF"/>
      <w:spacing w:before="1080" w:after="300" w:line="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styleId="a6">
    <w:name w:val="Hyperlink"/>
    <w:uiPriority w:val="99"/>
    <w:unhideWhenUsed/>
    <w:rsid w:val="000041D7"/>
    <w:rPr>
      <w:color w:val="0000FF"/>
      <w:u w:val="single"/>
    </w:rPr>
  </w:style>
  <w:style w:type="paragraph" w:customStyle="1" w:styleId="Default">
    <w:name w:val="Default"/>
    <w:uiPriority w:val="99"/>
    <w:rsid w:val="000041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E5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E5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04B1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4B1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semiHidden/>
    <w:unhideWhenUsed/>
    <w:rsid w:val="00C21BB3"/>
  </w:style>
  <w:style w:type="paragraph" w:styleId="ac">
    <w:name w:val="No Spacing"/>
    <w:uiPriority w:val="1"/>
    <w:qFormat/>
    <w:rsid w:val="00C21B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List Paragraph"/>
    <w:basedOn w:val="a"/>
    <w:uiPriority w:val="34"/>
    <w:qFormat/>
    <w:rsid w:val="00C21BB3"/>
    <w:pPr>
      <w:suppressAutoHyphens/>
      <w:ind w:left="720"/>
    </w:pPr>
    <w:rPr>
      <w:sz w:val="20"/>
      <w:szCs w:val="20"/>
      <w:lang w:eastAsia="ar-SA"/>
    </w:rPr>
  </w:style>
  <w:style w:type="paragraph" w:customStyle="1" w:styleId="ConsPlusNormal">
    <w:name w:val="ConsPlusNormal"/>
    <w:uiPriority w:val="99"/>
    <w:semiHidden/>
    <w:rsid w:val="00C21B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uiPriority w:val="99"/>
    <w:semiHidden/>
    <w:rsid w:val="00C21BB3"/>
    <w:pPr>
      <w:spacing w:before="100" w:beforeAutospacing="1" w:after="100" w:afterAutospacing="1"/>
    </w:pPr>
  </w:style>
  <w:style w:type="table" w:styleId="ae">
    <w:name w:val="Table Grid"/>
    <w:basedOn w:val="a1"/>
    <w:uiPriority w:val="39"/>
    <w:rsid w:val="00C21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59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90222398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565415215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docs.cntd.ru/document/90213575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1807667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D220E0-6444-4BCE-8035-51B01F425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10</Pages>
  <Words>2956</Words>
  <Characters>16854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41</cp:revision>
  <cp:lastPrinted>2021-11-26T05:14:00Z</cp:lastPrinted>
  <dcterms:created xsi:type="dcterms:W3CDTF">2019-12-23T04:52:00Z</dcterms:created>
  <dcterms:modified xsi:type="dcterms:W3CDTF">2021-12-06T17:35:00Z</dcterms:modified>
</cp:coreProperties>
</file>