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71" w:rsidRPr="004B2339" w:rsidRDefault="00137671" w:rsidP="007E15DA">
      <w:pPr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7"/>
          <w:szCs w:val="27"/>
        </w:rPr>
      </w:pPr>
    </w:p>
    <w:p w:rsidR="00137671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D19A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СОВЕТ</w:t>
      </w: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0D19A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0D19A6">
        <w:rPr>
          <w:rFonts w:ascii="Times New Roman" w:eastAsia="Times New Roman" w:hAnsi="Times New Roman"/>
          <w:b/>
          <w:color w:val="000000"/>
          <w:lang w:eastAsia="ru-RU"/>
        </w:rPr>
        <w:t>АСИНОВСКИЙ РАЙОН ТОМСКАЯ ОБЛАСТЬ</w:t>
      </w: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D19A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37671" w:rsidRPr="000D19A6" w:rsidRDefault="00137671" w:rsidP="00137671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137671" w:rsidRPr="000D19A6" w:rsidRDefault="004B2339" w:rsidP="00137671">
      <w:pPr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26.12.2023</w:t>
      </w:r>
      <w:r w:rsidR="00137671" w:rsidRPr="000D19A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№ 54</w:t>
      </w:r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0D19A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0D19A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137671" w:rsidRPr="000D19A6" w:rsidRDefault="00137671" w:rsidP="001376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7671" w:rsidRDefault="00137671" w:rsidP="0013767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B0EE9" w:rsidRPr="00447F10" w:rsidRDefault="00E931F7" w:rsidP="00E931F7">
      <w:pPr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Об утверждении Положения об организации деятельности органов местного самоуправления муниципального образования «Новокусковское сельское поселение» по выявлению </w:t>
      </w:r>
      <w:proofErr w:type="spellStart"/>
      <w:r>
        <w:rPr>
          <w:rFonts w:ascii="Times New Roman" w:hAnsi="Times New Roman"/>
          <w:sz w:val="24"/>
          <w:szCs w:val="24"/>
        </w:rPr>
        <w:t>безхозяйных</w:t>
      </w:r>
      <w:proofErr w:type="spellEnd"/>
      <w:r>
        <w:rPr>
          <w:rFonts w:ascii="Times New Roman" w:hAnsi="Times New Roman"/>
          <w:sz w:val="24"/>
          <w:szCs w:val="24"/>
        </w:rPr>
        <w:t xml:space="preserve"> недвижимых вещей и принятию их в муниципальную собственность муниципального образования «Новокусковское сельское поселение»</w:t>
      </w:r>
    </w:p>
    <w:p w:rsidR="00310D3C" w:rsidRPr="00447F10" w:rsidRDefault="00310D3C" w:rsidP="007E1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8EA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</w:t>
      </w:r>
      <w:r w:rsidR="001D5C13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ей 225 Гражданского кодекса Российской Федерации</w:t>
      </w:r>
      <w:r w:rsidR="00264A68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28 </w:t>
      </w:r>
      <w:r w:rsidR="00264A68" w:rsidRPr="00012A1A">
        <w:rPr>
          <w:rFonts w:ascii="Times New Roman" w:eastAsia="Calibri" w:hAnsi="Times New Roman" w:cs="Times New Roman"/>
          <w:sz w:val="24"/>
          <w:szCs w:val="24"/>
        </w:rPr>
        <w:t>Устава муниципального образования «Новокусковское сельское поселение»</w:t>
      </w:r>
    </w:p>
    <w:p w:rsidR="0036598C" w:rsidRPr="004C18EA" w:rsidRDefault="0036598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598C" w:rsidRDefault="0036598C" w:rsidP="004C18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8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C18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4C18EA" w:rsidRPr="007E15DA" w:rsidRDefault="004C18EA" w:rsidP="004C18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6598C" w:rsidRPr="00264A68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деятельности </w:t>
      </w:r>
      <w:r w:rsidR="00855C3A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r w:rsidR="00164AA1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36598C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«Новокусковское сельское поселение» </w:t>
      </w:r>
      <w:r w:rsidR="00DF2D34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1D5C13" w:rsidRPr="00264A68">
        <w:rPr>
          <w:rFonts w:ascii="Times New Roman" w:hAnsi="Times New Roman" w:cs="Times New Roman"/>
          <w:sz w:val="24"/>
          <w:szCs w:val="24"/>
        </w:rPr>
        <w:t>выявлени</w:t>
      </w:r>
      <w:r w:rsidR="00DF2D34" w:rsidRPr="00264A68">
        <w:rPr>
          <w:rFonts w:ascii="Times New Roman" w:hAnsi="Times New Roman" w:cs="Times New Roman"/>
          <w:sz w:val="24"/>
          <w:szCs w:val="24"/>
        </w:rPr>
        <w:t>ю</w:t>
      </w:r>
      <w:r w:rsidR="001D5C13" w:rsidRPr="00264A68">
        <w:rPr>
          <w:rFonts w:ascii="Times New Roman" w:hAnsi="Times New Roman" w:cs="Times New Roman"/>
          <w:sz w:val="24"/>
          <w:szCs w:val="24"/>
        </w:rPr>
        <w:t xml:space="preserve"> </w:t>
      </w:r>
      <w:r w:rsidR="001D5C13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 и приняти</w:t>
      </w:r>
      <w:r w:rsidR="00F76154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D5C13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муниципальную собственность</w:t>
      </w:r>
      <w:r w:rsidR="00164AA1" w:rsidRPr="00264A6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36598C" w:rsidRPr="00264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264A68" w:rsidRPr="00264A68" w:rsidRDefault="00264A68" w:rsidP="0026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64A68">
        <w:rPr>
          <w:rFonts w:ascii="Times New Roman" w:hAnsi="Times New Roman" w:cs="Times New Roman"/>
          <w:kern w:val="2"/>
          <w:sz w:val="24"/>
          <w:szCs w:val="24"/>
        </w:rPr>
        <w:t xml:space="preserve">2. Настоящее решение подлежит официальному опубликованию  в официальном печатном издании «Информационный бюллетень» и размещению на официальном сайте Новокусковского сельского поселения www.nkselpasino.ru. </w:t>
      </w:r>
    </w:p>
    <w:p w:rsidR="00264A68" w:rsidRPr="00264A68" w:rsidRDefault="00264A68" w:rsidP="0026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64A68">
        <w:rPr>
          <w:rFonts w:ascii="Times New Roman" w:hAnsi="Times New Roman" w:cs="Times New Roman"/>
          <w:kern w:val="2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264A68" w:rsidRPr="00264A68" w:rsidRDefault="00264A68" w:rsidP="0026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7"/>
          <w:szCs w:val="27"/>
        </w:rPr>
      </w:pPr>
    </w:p>
    <w:p w:rsidR="00BB0EE9" w:rsidRPr="00264A68" w:rsidRDefault="00264A68" w:rsidP="00264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7"/>
          <w:szCs w:val="27"/>
        </w:rPr>
      </w:pPr>
      <w:r>
        <w:rPr>
          <w:rFonts w:ascii="Times New Roman" w:hAnsi="Times New Roman" w:cs="Times New Roman"/>
          <w:kern w:val="2"/>
          <w:sz w:val="27"/>
          <w:szCs w:val="27"/>
        </w:rPr>
        <w:t xml:space="preserve">       </w:t>
      </w:r>
    </w:p>
    <w:tbl>
      <w:tblPr>
        <w:tblpPr w:leftFromText="180" w:rightFromText="180" w:vertAnchor="text" w:tblpY="1"/>
        <w:tblOverlap w:val="never"/>
        <w:tblW w:w="4428" w:type="dxa"/>
        <w:tblLook w:val="04A0" w:firstRow="1" w:lastRow="0" w:firstColumn="1" w:lastColumn="0" w:noHBand="0" w:noVBand="1"/>
      </w:tblPr>
      <w:tblGrid>
        <w:gridCol w:w="4428"/>
      </w:tblGrid>
      <w:tr w:rsidR="0036598C" w:rsidRPr="00447F10" w:rsidTr="00264A68">
        <w:tc>
          <w:tcPr>
            <w:tcW w:w="4428" w:type="dxa"/>
          </w:tcPr>
          <w:p w:rsidR="0036598C" w:rsidRPr="00447F10" w:rsidRDefault="0036598C" w:rsidP="00264A6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264A68" w:rsidRPr="00005731" w:rsidRDefault="00264A68" w:rsidP="00264A6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0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Совета   </w:t>
            </w:r>
          </w:p>
          <w:p w:rsidR="00264A68" w:rsidRDefault="00264A68" w:rsidP="00264A6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956"/>
                <w:tab w:val="left" w:pos="5664"/>
                <w:tab w:val="left" w:pos="6372"/>
                <w:tab w:val="left" w:pos="7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005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Новокусковского сельского поселения</w:t>
            </w:r>
          </w:p>
          <w:p w:rsidR="00012A1A" w:rsidRDefault="00012A1A" w:rsidP="00264A68">
            <w:pPr>
              <w:widowControl w:val="0"/>
              <w:tabs>
                <w:tab w:val="left" w:pos="201"/>
                <w:tab w:val="center" w:pos="4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2A1A" w:rsidRDefault="00012A1A" w:rsidP="00264A68">
            <w:pPr>
              <w:widowControl w:val="0"/>
              <w:tabs>
                <w:tab w:val="left" w:pos="201"/>
                <w:tab w:val="center" w:pos="4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4A68" w:rsidRDefault="00012A1A" w:rsidP="00012A1A">
            <w:pPr>
              <w:widowControl w:val="0"/>
              <w:tabs>
                <w:tab w:val="left" w:pos="201"/>
                <w:tab w:val="center" w:pos="4960"/>
              </w:tabs>
              <w:autoSpaceDE w:val="0"/>
              <w:autoSpaceDN w:val="0"/>
              <w:adjustRightInd w:val="0"/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64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Новокусковского сельского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</w:t>
            </w:r>
            <w:r w:rsidR="00264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</w:t>
            </w:r>
            <w:r w:rsidR="00264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</w:p>
          <w:p w:rsidR="0036598C" w:rsidRPr="00447F10" w:rsidRDefault="0036598C" w:rsidP="00264A6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36598C" w:rsidRPr="00447F10" w:rsidTr="00264A68">
        <w:tc>
          <w:tcPr>
            <w:tcW w:w="4428" w:type="dxa"/>
          </w:tcPr>
          <w:p w:rsidR="0036598C" w:rsidRPr="00447F10" w:rsidRDefault="0036598C" w:rsidP="00264A6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012A1A" w:rsidRPr="00447F10" w:rsidTr="00264A68">
        <w:tc>
          <w:tcPr>
            <w:tcW w:w="4428" w:type="dxa"/>
          </w:tcPr>
          <w:p w:rsidR="00012A1A" w:rsidRPr="00447F10" w:rsidRDefault="00012A1A" w:rsidP="00264A6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264A68" w:rsidRDefault="00264A68" w:rsidP="00CC3FC3">
      <w:pPr>
        <w:pStyle w:val="ConsPlusTitle"/>
        <w:widowControl/>
        <w:spacing w:after="160"/>
        <w:rPr>
          <w:kern w:val="2"/>
          <w:sz w:val="16"/>
          <w:szCs w:val="16"/>
        </w:rPr>
      </w:pPr>
    </w:p>
    <w:p w:rsidR="00264A68" w:rsidRDefault="00264A68" w:rsidP="00CC3FC3">
      <w:pPr>
        <w:pStyle w:val="ConsPlusTitle"/>
        <w:widowControl/>
        <w:spacing w:after="160"/>
        <w:rPr>
          <w:kern w:val="2"/>
          <w:sz w:val="16"/>
          <w:szCs w:val="16"/>
        </w:rPr>
      </w:pPr>
    </w:p>
    <w:p w:rsidR="00012A1A" w:rsidRPr="00264A68" w:rsidRDefault="00264A68" w:rsidP="00264A68">
      <w:pPr>
        <w:pStyle w:val="ConsPlusTitle"/>
        <w:widowControl/>
        <w:spacing w:after="160"/>
        <w:jc w:val="center"/>
        <w:rPr>
          <w:rFonts w:ascii="Times New Roman" w:hAnsi="Times New Roman" w:cs="Times New Roman"/>
          <w:b w:val="0"/>
          <w:kern w:val="2"/>
          <w:sz w:val="24"/>
          <w:szCs w:val="24"/>
        </w:rPr>
      </w:pPr>
      <w:r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        </w:t>
      </w:r>
      <w:r w:rsidR="00012A1A"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                           </w:t>
      </w:r>
      <w:r w:rsidR="004B2339"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                 </w:t>
      </w:r>
      <w:r w:rsidR="00012A1A"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М.П. </w:t>
      </w:r>
      <w:r w:rsidR="00012A1A">
        <w:rPr>
          <w:rFonts w:ascii="Times New Roman" w:hAnsi="Times New Roman" w:cs="Times New Roman"/>
          <w:b w:val="0"/>
          <w:kern w:val="2"/>
          <w:sz w:val="24"/>
          <w:szCs w:val="24"/>
        </w:rPr>
        <w:t>Борисенко</w:t>
      </w:r>
    </w:p>
    <w:p w:rsidR="00264A68" w:rsidRDefault="00264A68" w:rsidP="00CC3FC3">
      <w:pPr>
        <w:pStyle w:val="ConsPlusTitle"/>
        <w:widowControl/>
        <w:spacing w:after="160"/>
        <w:rPr>
          <w:kern w:val="2"/>
          <w:sz w:val="16"/>
          <w:szCs w:val="16"/>
        </w:rPr>
      </w:pPr>
    </w:p>
    <w:p w:rsidR="00012A1A" w:rsidRDefault="00012A1A" w:rsidP="00012A1A">
      <w:pPr>
        <w:pStyle w:val="ConsPlusTitle"/>
        <w:widowControl/>
        <w:tabs>
          <w:tab w:val="left" w:pos="2895"/>
        </w:tabs>
        <w:spacing w:after="160"/>
        <w:rPr>
          <w:kern w:val="2"/>
          <w:sz w:val="16"/>
          <w:szCs w:val="16"/>
        </w:rPr>
      </w:pPr>
      <w:r>
        <w:rPr>
          <w:kern w:val="2"/>
          <w:sz w:val="16"/>
          <w:szCs w:val="16"/>
        </w:rPr>
        <w:tab/>
      </w:r>
    </w:p>
    <w:p w:rsidR="00264A68" w:rsidRPr="00012A1A" w:rsidRDefault="00012A1A" w:rsidP="00012A1A">
      <w:pPr>
        <w:pStyle w:val="ConsPlusTitle"/>
        <w:widowControl/>
        <w:tabs>
          <w:tab w:val="left" w:pos="2895"/>
        </w:tabs>
        <w:spacing w:after="160"/>
        <w:rPr>
          <w:rFonts w:ascii="Times New Roman" w:hAnsi="Times New Roman" w:cs="Times New Roman"/>
          <w:b w:val="0"/>
          <w:kern w:val="2"/>
          <w:sz w:val="24"/>
          <w:szCs w:val="24"/>
        </w:rPr>
      </w:pPr>
      <w:r>
        <w:rPr>
          <w:kern w:val="2"/>
          <w:sz w:val="16"/>
          <w:szCs w:val="16"/>
        </w:rPr>
        <w:t xml:space="preserve">                                                                         </w:t>
      </w:r>
      <w:r w:rsidR="004B2339">
        <w:rPr>
          <w:kern w:val="2"/>
          <w:sz w:val="16"/>
          <w:szCs w:val="16"/>
        </w:rPr>
        <w:t xml:space="preserve">               </w:t>
      </w:r>
      <w:r w:rsidRPr="00012A1A">
        <w:rPr>
          <w:rFonts w:ascii="Times New Roman" w:hAnsi="Times New Roman" w:cs="Times New Roman"/>
          <w:b w:val="0"/>
          <w:kern w:val="2"/>
          <w:sz w:val="24"/>
          <w:szCs w:val="24"/>
        </w:rPr>
        <w:t>А.И.</w:t>
      </w:r>
      <w:r>
        <w:rPr>
          <w:rFonts w:ascii="Times New Roman" w:hAnsi="Times New Roman" w:cs="Times New Roman"/>
          <w:b w:val="0"/>
          <w:kern w:val="2"/>
          <w:sz w:val="24"/>
          <w:szCs w:val="24"/>
        </w:rPr>
        <w:t xml:space="preserve"> </w:t>
      </w:r>
      <w:r w:rsidRPr="00012A1A">
        <w:rPr>
          <w:rFonts w:ascii="Times New Roman" w:hAnsi="Times New Roman" w:cs="Times New Roman"/>
          <w:b w:val="0"/>
          <w:kern w:val="2"/>
          <w:sz w:val="24"/>
          <w:szCs w:val="24"/>
        </w:rPr>
        <w:t>Епифанов</w:t>
      </w:r>
    </w:p>
    <w:p w:rsidR="00745110" w:rsidRPr="00447F10" w:rsidRDefault="00264A68" w:rsidP="00012A1A">
      <w:pPr>
        <w:pStyle w:val="ConsPlusTitle"/>
        <w:widowControl/>
        <w:tabs>
          <w:tab w:val="center" w:pos="2419"/>
        </w:tabs>
        <w:spacing w:after="160"/>
        <w:rPr>
          <w:kern w:val="2"/>
          <w:sz w:val="16"/>
          <w:szCs w:val="16"/>
        </w:rPr>
        <w:sectPr w:rsidR="00745110" w:rsidRPr="00447F10" w:rsidSect="007E15DA">
          <w:headerReference w:type="default" r:id="rId8"/>
          <w:pgSz w:w="11906" w:h="16838"/>
          <w:pgMar w:top="568" w:right="851" w:bottom="1134" w:left="1701" w:header="709" w:footer="709" w:gutter="0"/>
          <w:cols w:space="708"/>
          <w:titlePg/>
          <w:docGrid w:linePitch="360"/>
        </w:sectPr>
      </w:pPr>
      <w:r>
        <w:rPr>
          <w:kern w:val="2"/>
          <w:sz w:val="16"/>
          <w:szCs w:val="16"/>
        </w:rPr>
        <w:tab/>
      </w:r>
      <w:r>
        <w:rPr>
          <w:kern w:val="2"/>
          <w:sz w:val="16"/>
          <w:szCs w:val="16"/>
        </w:rPr>
        <w:br w:type="textWrapping" w:clear="all"/>
      </w:r>
    </w:p>
    <w:tbl>
      <w:tblPr>
        <w:tblW w:w="4217" w:type="dxa"/>
        <w:tblInd w:w="5769" w:type="dxa"/>
        <w:tblLook w:val="00A0" w:firstRow="1" w:lastRow="0" w:firstColumn="1" w:lastColumn="0" w:noHBand="0" w:noVBand="0"/>
      </w:tblPr>
      <w:tblGrid>
        <w:gridCol w:w="4217"/>
      </w:tblGrid>
      <w:tr w:rsidR="00447F10" w:rsidRPr="00012A1A" w:rsidTr="00012A1A">
        <w:tc>
          <w:tcPr>
            <w:tcW w:w="4217" w:type="dxa"/>
          </w:tcPr>
          <w:p w:rsidR="00BB0EE9" w:rsidRPr="00012A1A" w:rsidRDefault="00BB0EE9" w:rsidP="0072731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УТВЕРЖДЕНО</w:t>
            </w:r>
          </w:p>
          <w:p w:rsidR="00AD5FE7" w:rsidRPr="00012A1A" w:rsidRDefault="00BB0EE9" w:rsidP="00AD5FE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решением </w:t>
            </w:r>
            <w:r w:rsidR="0036598C"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Совета Новокусковского сельского поселения</w:t>
            </w:r>
            <w:r w:rsidR="00AD5FE7"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BB0EE9" w:rsidRPr="00012A1A" w:rsidRDefault="0072731F" w:rsidP="00AD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от </w:t>
            </w:r>
            <w:r w:rsidR="00AD5FE7" w:rsidRPr="00012A1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26.12.2023  № </w:t>
            </w:r>
            <w:r w:rsidR="004B2339">
              <w:rPr>
                <w:rFonts w:ascii="Times New Roman" w:hAnsi="Times New Roman" w:cs="Times New Roman"/>
                <w:kern w:val="2"/>
                <w:sz w:val="24"/>
                <w:szCs w:val="24"/>
              </w:rPr>
              <w:t>54</w:t>
            </w:r>
          </w:p>
        </w:tc>
      </w:tr>
    </w:tbl>
    <w:p w:rsidR="00BB0EE9" w:rsidRPr="00012A1A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0EE9" w:rsidRPr="00012A1A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5FE7" w:rsidRPr="004C18EA" w:rsidRDefault="00AD5FE7" w:rsidP="00AD5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bookmarkStart w:id="0" w:name="_GoBack"/>
      <w:r w:rsidRPr="004C18E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4C18EA" w:rsidRDefault="00AD5FE7" w:rsidP="00AD5F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4C18E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об организации деятельности органов местного самоуправления муниципального образования «Новокусковское сельское поселение» по выявлению </w:t>
      </w:r>
      <w:proofErr w:type="spellStart"/>
      <w:r w:rsidRPr="004C18E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безхозяйных</w:t>
      </w:r>
      <w:proofErr w:type="spellEnd"/>
      <w:r w:rsidRPr="004C18E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недвижимых вещей и принятию их в муниципальную собственность муниципального образования «Новокусковское сельское поселение» </w:t>
      </w:r>
    </w:p>
    <w:bookmarkEnd w:id="0"/>
    <w:p w:rsidR="00BB0EE9" w:rsidRPr="00012A1A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6A7" w:rsidRPr="00012A1A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2A1A">
        <w:rPr>
          <w:rFonts w:ascii="Times New Roman" w:hAnsi="Times New Roman" w:cs="Times New Roman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012A1A">
        <w:rPr>
          <w:rFonts w:ascii="Times New Roman" w:hAnsi="Times New Roman" w:cs="Times New Roman"/>
          <w:bCs/>
          <w:sz w:val="24"/>
          <w:szCs w:val="24"/>
        </w:rPr>
        <w:t xml:space="preserve">организации </w:t>
      </w:r>
      <w:r w:rsidR="00E20B9D" w:rsidRPr="00012A1A">
        <w:rPr>
          <w:rFonts w:ascii="Times New Roman" w:hAnsi="Times New Roman" w:cs="Times New Roman"/>
          <w:bCs/>
          <w:sz w:val="24"/>
          <w:szCs w:val="24"/>
        </w:rPr>
        <w:t xml:space="preserve">деятельности </w:t>
      </w:r>
      <w:r w:rsidR="00164AA1" w:rsidRPr="00012A1A">
        <w:rPr>
          <w:rFonts w:ascii="Times New Roman" w:hAnsi="Times New Roman" w:cs="Times New Roman"/>
          <w:bCs/>
          <w:sz w:val="24"/>
          <w:szCs w:val="24"/>
        </w:rPr>
        <w:t xml:space="preserve">органов местного самоуправления </w:t>
      </w:r>
      <w:r w:rsidR="00164AA1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AD5FE7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«Новокусковское сельское поселение»</w:t>
      </w:r>
      <w:r w:rsidR="00164AA1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4AA1" w:rsidRPr="00012A1A">
        <w:rPr>
          <w:rFonts w:ascii="Times New Roman" w:hAnsi="Times New Roman" w:cs="Times New Roman"/>
          <w:kern w:val="2"/>
          <w:sz w:val="24"/>
          <w:szCs w:val="24"/>
        </w:rPr>
        <w:t xml:space="preserve">(далее – муниципальное образование) </w:t>
      </w:r>
      <w:r w:rsidR="00E20B9D" w:rsidRPr="00012A1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6B26A7" w:rsidRPr="00012A1A">
        <w:rPr>
          <w:rFonts w:ascii="Times New Roman" w:hAnsi="Times New Roman" w:cs="Times New Roman"/>
          <w:sz w:val="24"/>
          <w:szCs w:val="24"/>
        </w:rPr>
        <w:t>выявлени</w:t>
      </w:r>
      <w:r w:rsidR="00E20B9D" w:rsidRPr="00012A1A">
        <w:rPr>
          <w:rFonts w:ascii="Times New Roman" w:hAnsi="Times New Roman" w:cs="Times New Roman"/>
          <w:sz w:val="24"/>
          <w:szCs w:val="24"/>
        </w:rPr>
        <w:t>ю</w:t>
      </w:r>
      <w:r w:rsidR="006B26A7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6B26A7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012A1A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414DFC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26A7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B26A7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012A1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A0640A" w:rsidRPr="00012A1A" w:rsidRDefault="006B26A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2. Настоящее 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Положение распространяется на </w:t>
      </w:r>
      <w:r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</w:t>
      </w:r>
      <w:r w:rsidR="005A042A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имущество</w:t>
      </w:r>
      <w:r w:rsidR="00AB5FD2" w:rsidRPr="00012A1A">
        <w:rPr>
          <w:rFonts w:ascii="Times New Roman" w:hAnsi="Times New Roman" w:cs="Times New Roman"/>
          <w:sz w:val="24"/>
          <w:szCs w:val="24"/>
        </w:rPr>
        <w:t xml:space="preserve"> (</w:t>
      </w:r>
      <w:r w:rsidR="00A0640A" w:rsidRPr="00012A1A">
        <w:rPr>
          <w:rFonts w:ascii="Times New Roman" w:hAnsi="Times New Roman" w:cs="Times New Roman"/>
          <w:sz w:val="24"/>
          <w:szCs w:val="24"/>
        </w:rPr>
        <w:t>за исключением земельн</w:t>
      </w:r>
      <w:r w:rsidR="004A469B" w:rsidRPr="00012A1A">
        <w:rPr>
          <w:rFonts w:ascii="Times New Roman" w:hAnsi="Times New Roman" w:cs="Times New Roman"/>
          <w:sz w:val="24"/>
          <w:szCs w:val="24"/>
        </w:rPr>
        <w:t>ых</w:t>
      </w:r>
      <w:r w:rsidR="005A042A" w:rsidRPr="00012A1A">
        <w:rPr>
          <w:rFonts w:ascii="Times New Roman" w:hAnsi="Times New Roman" w:cs="Times New Roman"/>
          <w:sz w:val="24"/>
          <w:szCs w:val="24"/>
        </w:rPr>
        <w:t xml:space="preserve"> у</w:t>
      </w:r>
      <w:r w:rsidR="00A0640A" w:rsidRPr="00012A1A">
        <w:rPr>
          <w:rFonts w:ascii="Times New Roman" w:hAnsi="Times New Roman" w:cs="Times New Roman"/>
          <w:sz w:val="24"/>
          <w:szCs w:val="24"/>
        </w:rPr>
        <w:t>частк</w:t>
      </w:r>
      <w:r w:rsidR="004A469B" w:rsidRPr="00012A1A">
        <w:rPr>
          <w:rFonts w:ascii="Times New Roman" w:hAnsi="Times New Roman" w:cs="Times New Roman"/>
          <w:sz w:val="24"/>
          <w:szCs w:val="24"/>
        </w:rPr>
        <w:t>ов</w:t>
      </w:r>
      <w:r w:rsidR="00F80ECE" w:rsidRPr="00012A1A">
        <w:rPr>
          <w:rFonts w:ascii="Times New Roman" w:hAnsi="Times New Roman" w:cs="Times New Roman"/>
          <w:sz w:val="24"/>
          <w:szCs w:val="24"/>
        </w:rPr>
        <w:t>, судов</w:t>
      </w:r>
      <w:r w:rsidR="00AB5FD2" w:rsidRPr="00012A1A">
        <w:rPr>
          <w:rFonts w:ascii="Times New Roman" w:hAnsi="Times New Roman" w:cs="Times New Roman"/>
          <w:sz w:val="24"/>
          <w:szCs w:val="24"/>
        </w:rPr>
        <w:t>)</w:t>
      </w:r>
      <w:r w:rsidR="00A0640A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9222B5" w:rsidRPr="00012A1A">
        <w:rPr>
          <w:rFonts w:ascii="Times New Roman" w:hAnsi="Times New Roman" w:cs="Times New Roman"/>
          <w:sz w:val="24"/>
          <w:szCs w:val="24"/>
        </w:rPr>
        <w:t>котор</w:t>
      </w:r>
      <w:r w:rsidR="005A042A" w:rsidRPr="00012A1A">
        <w:rPr>
          <w:rFonts w:ascii="Times New Roman" w:hAnsi="Times New Roman" w:cs="Times New Roman"/>
          <w:sz w:val="24"/>
          <w:szCs w:val="24"/>
        </w:rPr>
        <w:t xml:space="preserve">ое не </w:t>
      </w:r>
      <w:r w:rsidR="009222B5" w:rsidRPr="00012A1A">
        <w:rPr>
          <w:rFonts w:ascii="Times New Roman" w:hAnsi="Times New Roman" w:cs="Times New Roman"/>
          <w:sz w:val="24"/>
          <w:szCs w:val="24"/>
        </w:rPr>
        <w:t>им</w:t>
      </w:r>
      <w:r w:rsidR="005A042A" w:rsidRPr="00012A1A">
        <w:rPr>
          <w:rFonts w:ascii="Times New Roman" w:hAnsi="Times New Roman" w:cs="Times New Roman"/>
          <w:sz w:val="24"/>
          <w:szCs w:val="24"/>
        </w:rPr>
        <w:t>е</w:t>
      </w:r>
      <w:r w:rsidR="009222B5" w:rsidRPr="00012A1A">
        <w:rPr>
          <w:rFonts w:ascii="Times New Roman" w:hAnsi="Times New Roman" w:cs="Times New Roman"/>
          <w:sz w:val="24"/>
          <w:szCs w:val="24"/>
        </w:rPr>
        <w:t>ет собственник</w:t>
      </w:r>
      <w:r w:rsidR="005A042A" w:rsidRPr="00012A1A">
        <w:rPr>
          <w:rFonts w:ascii="Times New Roman" w:hAnsi="Times New Roman" w:cs="Times New Roman"/>
          <w:sz w:val="24"/>
          <w:szCs w:val="24"/>
        </w:rPr>
        <w:t>а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 или собственник котор</w:t>
      </w:r>
      <w:r w:rsidR="005A042A" w:rsidRPr="00012A1A">
        <w:rPr>
          <w:rFonts w:ascii="Times New Roman" w:hAnsi="Times New Roman" w:cs="Times New Roman"/>
          <w:sz w:val="24"/>
          <w:szCs w:val="24"/>
        </w:rPr>
        <w:t xml:space="preserve">ого </w:t>
      </w:r>
      <w:r w:rsidR="009222B5" w:rsidRPr="00012A1A">
        <w:rPr>
          <w:rFonts w:ascii="Times New Roman" w:hAnsi="Times New Roman" w:cs="Times New Roman"/>
          <w:sz w:val="24"/>
          <w:szCs w:val="24"/>
        </w:rPr>
        <w:t>неизвест</w:t>
      </w:r>
      <w:r w:rsidR="005A042A" w:rsidRPr="00012A1A">
        <w:rPr>
          <w:rFonts w:ascii="Times New Roman" w:hAnsi="Times New Roman" w:cs="Times New Roman"/>
          <w:sz w:val="24"/>
          <w:szCs w:val="24"/>
        </w:rPr>
        <w:t>е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н, </w:t>
      </w:r>
      <w:r w:rsidRPr="00012A1A">
        <w:rPr>
          <w:rFonts w:ascii="Times New Roman" w:hAnsi="Times New Roman" w:cs="Times New Roman"/>
          <w:sz w:val="24"/>
          <w:szCs w:val="24"/>
        </w:rPr>
        <w:t xml:space="preserve">либо 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от права </w:t>
      </w:r>
      <w:proofErr w:type="gramStart"/>
      <w:r w:rsidR="009222B5" w:rsidRPr="00012A1A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="009222B5" w:rsidRPr="00012A1A">
        <w:rPr>
          <w:rFonts w:ascii="Times New Roman" w:hAnsi="Times New Roman" w:cs="Times New Roman"/>
          <w:sz w:val="24"/>
          <w:szCs w:val="24"/>
        </w:rPr>
        <w:t xml:space="preserve"> на котор</w:t>
      </w:r>
      <w:r w:rsidR="005A042A" w:rsidRPr="00012A1A">
        <w:rPr>
          <w:rFonts w:ascii="Times New Roman" w:hAnsi="Times New Roman" w:cs="Times New Roman"/>
          <w:sz w:val="24"/>
          <w:szCs w:val="24"/>
        </w:rPr>
        <w:t>ое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 собственник отказалс</w:t>
      </w:r>
      <w:r w:rsidR="005A042A" w:rsidRPr="00012A1A">
        <w:rPr>
          <w:rFonts w:ascii="Times New Roman" w:hAnsi="Times New Roman" w:cs="Times New Roman"/>
          <w:sz w:val="24"/>
          <w:szCs w:val="24"/>
        </w:rPr>
        <w:t>я</w:t>
      </w:r>
      <w:r w:rsidR="009222B5" w:rsidRPr="00012A1A">
        <w:rPr>
          <w:rFonts w:ascii="Times New Roman" w:hAnsi="Times New Roman" w:cs="Times New Roman"/>
          <w:sz w:val="24"/>
          <w:szCs w:val="24"/>
        </w:rPr>
        <w:t>.</w:t>
      </w:r>
    </w:p>
    <w:p w:rsidR="00456363" w:rsidRPr="00012A1A" w:rsidRDefault="00C83F43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3</w:t>
      </w:r>
      <w:r w:rsidR="005824BF" w:rsidRPr="00012A1A">
        <w:rPr>
          <w:rFonts w:ascii="Times New Roman" w:hAnsi="Times New Roman" w:cs="Times New Roman"/>
          <w:sz w:val="24"/>
          <w:szCs w:val="24"/>
        </w:rPr>
        <w:t xml:space="preserve">. </w:t>
      </w:r>
      <w:r w:rsidR="009F7095" w:rsidRPr="00012A1A">
        <w:rPr>
          <w:rFonts w:ascii="Times New Roman" w:hAnsi="Times New Roman" w:cs="Times New Roman"/>
          <w:sz w:val="24"/>
          <w:szCs w:val="24"/>
        </w:rPr>
        <w:t>Осуществление действий по в</w:t>
      </w:r>
      <w:r w:rsidR="00456363" w:rsidRPr="00012A1A">
        <w:rPr>
          <w:rFonts w:ascii="Times New Roman" w:hAnsi="Times New Roman" w:cs="Times New Roman"/>
          <w:sz w:val="24"/>
          <w:szCs w:val="24"/>
        </w:rPr>
        <w:t>ыявлени</w:t>
      </w:r>
      <w:r w:rsidR="009F7095" w:rsidRPr="00012A1A">
        <w:rPr>
          <w:rFonts w:ascii="Times New Roman" w:hAnsi="Times New Roman" w:cs="Times New Roman"/>
          <w:sz w:val="24"/>
          <w:szCs w:val="24"/>
        </w:rPr>
        <w:t>ю</w:t>
      </w:r>
      <w:r w:rsidR="00456363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</w:t>
      </w:r>
      <w:r w:rsidR="009F7095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56363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012A1A">
        <w:rPr>
          <w:rFonts w:ascii="Times New Roman" w:hAnsi="Times New Roman" w:cs="Times New Roman"/>
          <w:sz w:val="24"/>
          <w:szCs w:val="24"/>
        </w:rPr>
        <w:t>установлени</w:t>
      </w:r>
      <w:r w:rsidR="009F7095" w:rsidRPr="00012A1A">
        <w:rPr>
          <w:rFonts w:ascii="Times New Roman" w:hAnsi="Times New Roman" w:cs="Times New Roman"/>
          <w:sz w:val="24"/>
          <w:szCs w:val="24"/>
        </w:rPr>
        <w:t>ю</w:t>
      </w:r>
      <w:r w:rsidR="005824BF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их </w:t>
      </w:r>
      <w:r w:rsidR="005824BF" w:rsidRPr="00012A1A">
        <w:rPr>
          <w:rFonts w:ascii="Times New Roman" w:hAnsi="Times New Roman" w:cs="Times New Roman"/>
          <w:sz w:val="24"/>
          <w:szCs w:val="24"/>
        </w:rPr>
        <w:t>собственников</w:t>
      </w:r>
      <w:r w:rsidR="005824BF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824BF" w:rsidRPr="00012A1A">
        <w:rPr>
          <w:rFonts w:ascii="Times New Roman" w:hAnsi="Times New Roman" w:cs="Times New Roman"/>
          <w:sz w:val="24"/>
          <w:szCs w:val="24"/>
        </w:rPr>
        <w:t xml:space="preserve"> постановк</w:t>
      </w:r>
      <w:r w:rsidR="009F7095" w:rsidRPr="00012A1A">
        <w:rPr>
          <w:rFonts w:ascii="Times New Roman" w:hAnsi="Times New Roman" w:cs="Times New Roman"/>
          <w:sz w:val="24"/>
          <w:szCs w:val="24"/>
        </w:rPr>
        <w:t>е</w:t>
      </w:r>
      <w:r w:rsidR="005824BF" w:rsidRPr="00012A1A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 и </w:t>
      </w:r>
      <w:r w:rsidR="00456363" w:rsidRPr="00012A1A">
        <w:rPr>
          <w:rFonts w:ascii="Times New Roman" w:hAnsi="Times New Roman" w:cs="Times New Roman"/>
          <w:sz w:val="24"/>
          <w:szCs w:val="24"/>
        </w:rPr>
        <w:t>приняти</w:t>
      </w:r>
      <w:r w:rsidR="009F7095" w:rsidRPr="00012A1A">
        <w:rPr>
          <w:rFonts w:ascii="Times New Roman" w:hAnsi="Times New Roman" w:cs="Times New Roman"/>
          <w:sz w:val="24"/>
          <w:szCs w:val="24"/>
        </w:rPr>
        <w:t>ю</w:t>
      </w:r>
      <w:r w:rsidR="00456363" w:rsidRPr="00012A1A">
        <w:rPr>
          <w:rFonts w:ascii="Times New Roman" w:hAnsi="Times New Roman" w:cs="Times New Roman"/>
          <w:sz w:val="24"/>
          <w:szCs w:val="24"/>
        </w:rPr>
        <w:t xml:space="preserve"> их в муниципальную собственность </w:t>
      </w:r>
      <w:r w:rsidR="005824BF" w:rsidRPr="00012A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64AA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456363" w:rsidRPr="00012A1A">
        <w:rPr>
          <w:rFonts w:ascii="Times New Roman" w:hAnsi="Times New Roman" w:cs="Times New Roman"/>
          <w:sz w:val="24"/>
          <w:szCs w:val="24"/>
        </w:rPr>
        <w:t>осуществляет администрация муниципального образования</w:t>
      </w:r>
      <w:r w:rsidR="00164AA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456363" w:rsidRPr="00012A1A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5824BF" w:rsidRPr="00012A1A">
        <w:rPr>
          <w:rFonts w:ascii="Times New Roman" w:hAnsi="Times New Roman" w:cs="Times New Roman"/>
          <w:sz w:val="24"/>
          <w:szCs w:val="24"/>
        </w:rPr>
        <w:t>–</w:t>
      </w:r>
      <w:r w:rsidR="00456363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0F4CB3" w:rsidRPr="00012A1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56363" w:rsidRPr="00012A1A">
        <w:rPr>
          <w:rFonts w:ascii="Times New Roman" w:hAnsi="Times New Roman" w:cs="Times New Roman"/>
          <w:sz w:val="24"/>
          <w:szCs w:val="24"/>
        </w:rPr>
        <w:t>).</w:t>
      </w:r>
    </w:p>
    <w:p w:rsidR="009F7095" w:rsidRPr="00012A1A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4. </w:t>
      </w:r>
      <w:r w:rsidR="009F7095" w:rsidRPr="00012A1A">
        <w:rPr>
          <w:rFonts w:ascii="Times New Roman" w:hAnsi="Times New Roman" w:cs="Times New Roman"/>
          <w:sz w:val="24"/>
          <w:szCs w:val="24"/>
        </w:rPr>
        <w:t>Сведения о</w:t>
      </w:r>
      <w:r w:rsidR="006A1038" w:rsidRPr="00012A1A">
        <w:rPr>
          <w:rFonts w:ascii="Times New Roman" w:hAnsi="Times New Roman" w:cs="Times New Roman"/>
          <w:sz w:val="24"/>
          <w:szCs w:val="24"/>
        </w:rPr>
        <w:t>б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5A042A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="005A042A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="005A042A" w:rsidRPr="00012A1A">
        <w:rPr>
          <w:rFonts w:ascii="Times New Roman" w:hAnsi="Times New Roman" w:cs="Times New Roman"/>
          <w:sz w:val="24"/>
          <w:szCs w:val="24"/>
        </w:rPr>
        <w:t xml:space="preserve">, имеющем признаки </w:t>
      </w:r>
      <w:r w:rsidR="002674E8" w:rsidRPr="00012A1A">
        <w:rPr>
          <w:rFonts w:ascii="Times New Roman" w:hAnsi="Times New Roman" w:cs="Times New Roman"/>
          <w:sz w:val="24"/>
          <w:szCs w:val="24"/>
        </w:rPr>
        <w:t>бесхозяйн</w:t>
      </w:r>
      <w:r w:rsidR="005A042A" w:rsidRPr="00012A1A">
        <w:rPr>
          <w:rFonts w:ascii="Times New Roman" w:hAnsi="Times New Roman" w:cs="Times New Roman"/>
          <w:sz w:val="24"/>
          <w:szCs w:val="24"/>
        </w:rPr>
        <w:t>ой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 недвижим</w:t>
      </w:r>
      <w:r w:rsidR="005A042A" w:rsidRPr="00012A1A">
        <w:rPr>
          <w:rFonts w:ascii="Times New Roman" w:hAnsi="Times New Roman" w:cs="Times New Roman"/>
          <w:sz w:val="24"/>
          <w:szCs w:val="24"/>
        </w:rPr>
        <w:t>ой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2674E8" w:rsidRPr="00012A1A">
        <w:rPr>
          <w:rFonts w:ascii="Times New Roman" w:hAnsi="Times New Roman" w:cs="Times New Roman"/>
          <w:sz w:val="24"/>
          <w:szCs w:val="24"/>
        </w:rPr>
        <w:t>вещ</w:t>
      </w:r>
      <w:r w:rsidR="005A042A" w:rsidRPr="00012A1A">
        <w:rPr>
          <w:rFonts w:ascii="Times New Roman" w:hAnsi="Times New Roman" w:cs="Times New Roman"/>
          <w:sz w:val="24"/>
          <w:szCs w:val="24"/>
        </w:rPr>
        <w:t>и</w:t>
      </w:r>
      <w:r w:rsidR="008B09C6" w:rsidRPr="00012A1A">
        <w:rPr>
          <w:rFonts w:ascii="Times New Roman" w:hAnsi="Times New Roman" w:cs="Times New Roman"/>
          <w:sz w:val="24"/>
          <w:szCs w:val="24"/>
        </w:rPr>
        <w:t xml:space="preserve"> (далее – выявленный объект недвижимого имущества)</w:t>
      </w:r>
      <w:r w:rsidR="004A469B" w:rsidRPr="00012A1A">
        <w:rPr>
          <w:rFonts w:ascii="Times New Roman" w:hAnsi="Times New Roman" w:cs="Times New Roman"/>
          <w:sz w:val="24"/>
          <w:szCs w:val="24"/>
        </w:rPr>
        <w:t>,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012A1A">
        <w:rPr>
          <w:rFonts w:ascii="Times New Roman" w:hAnsi="Times New Roman" w:cs="Times New Roman"/>
          <w:sz w:val="24"/>
          <w:szCs w:val="24"/>
        </w:rPr>
        <w:t>поступа</w:t>
      </w:r>
      <w:r w:rsidRPr="00012A1A">
        <w:rPr>
          <w:rFonts w:ascii="Times New Roman" w:hAnsi="Times New Roman" w:cs="Times New Roman"/>
          <w:sz w:val="24"/>
          <w:szCs w:val="24"/>
        </w:rPr>
        <w:t>ю</w:t>
      </w:r>
      <w:r w:rsidR="009F7095" w:rsidRPr="00012A1A">
        <w:rPr>
          <w:rFonts w:ascii="Times New Roman" w:hAnsi="Times New Roman" w:cs="Times New Roman"/>
          <w:sz w:val="24"/>
          <w:szCs w:val="24"/>
        </w:rPr>
        <w:t>т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 в </w:t>
      </w:r>
      <w:r w:rsidR="000F4CB3" w:rsidRPr="00012A1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F7095" w:rsidRPr="00012A1A">
        <w:rPr>
          <w:rFonts w:ascii="Times New Roman" w:hAnsi="Times New Roman" w:cs="Times New Roman"/>
          <w:sz w:val="24"/>
          <w:szCs w:val="24"/>
        </w:rPr>
        <w:t>:</w:t>
      </w:r>
    </w:p>
    <w:p w:rsidR="009F7095" w:rsidRPr="00012A1A" w:rsidRDefault="00827639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1) 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от 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федеральных органов 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государственной власти Российской Федерации, 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органов государственной власти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9F7095" w:rsidRPr="00012A1A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 муниципальных образований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</w:t>
      </w:r>
      <w:r w:rsidR="002674E8" w:rsidRPr="00012A1A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9F7095" w:rsidRPr="00012A1A">
        <w:rPr>
          <w:rFonts w:ascii="Times New Roman" w:hAnsi="Times New Roman" w:cs="Times New Roman"/>
          <w:sz w:val="24"/>
          <w:szCs w:val="24"/>
        </w:rPr>
        <w:t>;</w:t>
      </w:r>
    </w:p>
    <w:p w:rsidR="002674E8" w:rsidRPr="00012A1A" w:rsidRDefault="00827639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2) </w:t>
      </w:r>
      <w:r w:rsidR="002674E8" w:rsidRPr="00012A1A">
        <w:rPr>
          <w:rFonts w:ascii="Times New Roman" w:hAnsi="Times New Roman" w:cs="Times New Roman"/>
          <w:sz w:val="24"/>
          <w:szCs w:val="24"/>
        </w:rPr>
        <w:t>от физических и юридических лиц;</w:t>
      </w:r>
    </w:p>
    <w:p w:rsidR="00B84021" w:rsidRPr="00012A1A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3) </w:t>
      </w:r>
      <w:r w:rsidR="004372E5" w:rsidRPr="00012A1A">
        <w:rPr>
          <w:rFonts w:ascii="Times New Roman" w:hAnsi="Times New Roman" w:cs="Times New Roman"/>
          <w:sz w:val="24"/>
          <w:szCs w:val="24"/>
        </w:rPr>
        <w:t xml:space="preserve">от </w:t>
      </w:r>
      <w:r w:rsidRPr="00012A1A">
        <w:rPr>
          <w:rFonts w:ascii="Times New Roman" w:hAnsi="Times New Roman" w:cs="Times New Roman"/>
          <w:sz w:val="24"/>
          <w:szCs w:val="24"/>
        </w:rPr>
        <w:t xml:space="preserve">собственника </w:t>
      </w:r>
      <w:r w:rsidR="00FE6617" w:rsidRPr="00012A1A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012A1A">
        <w:rPr>
          <w:rFonts w:ascii="Times New Roman" w:hAnsi="Times New Roman" w:cs="Times New Roman"/>
          <w:sz w:val="24"/>
          <w:szCs w:val="24"/>
        </w:rPr>
        <w:t xml:space="preserve">недвижимого имущества </w:t>
      </w:r>
      <w:r w:rsidR="004372E5" w:rsidRPr="00012A1A">
        <w:rPr>
          <w:rFonts w:ascii="Times New Roman" w:hAnsi="Times New Roman" w:cs="Times New Roman"/>
          <w:sz w:val="24"/>
          <w:szCs w:val="24"/>
        </w:rPr>
        <w:t xml:space="preserve">в форме заявления </w:t>
      </w:r>
      <w:r w:rsidRPr="00012A1A">
        <w:rPr>
          <w:rFonts w:ascii="Times New Roman" w:hAnsi="Times New Roman" w:cs="Times New Roman"/>
          <w:sz w:val="24"/>
          <w:szCs w:val="24"/>
        </w:rPr>
        <w:t>об отказе от права собственности на данн</w:t>
      </w:r>
      <w:r w:rsidR="00FE6617" w:rsidRPr="00012A1A">
        <w:rPr>
          <w:rFonts w:ascii="Times New Roman" w:hAnsi="Times New Roman" w:cs="Times New Roman"/>
          <w:sz w:val="24"/>
          <w:szCs w:val="24"/>
        </w:rPr>
        <w:t>ый объект</w:t>
      </w:r>
      <w:r w:rsidRPr="00012A1A">
        <w:rPr>
          <w:rFonts w:ascii="Times New Roman" w:hAnsi="Times New Roman" w:cs="Times New Roman"/>
          <w:sz w:val="24"/>
          <w:szCs w:val="24"/>
        </w:rPr>
        <w:t>;</w:t>
      </w:r>
    </w:p>
    <w:p w:rsidR="00206EE5" w:rsidRPr="00012A1A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4</w:t>
      </w:r>
      <w:r w:rsidR="00827639" w:rsidRPr="00012A1A">
        <w:rPr>
          <w:rFonts w:ascii="Times New Roman" w:hAnsi="Times New Roman" w:cs="Times New Roman"/>
          <w:sz w:val="24"/>
          <w:szCs w:val="24"/>
        </w:rPr>
        <w:t xml:space="preserve">) </w:t>
      </w:r>
      <w:r w:rsidR="009F7095" w:rsidRPr="00012A1A">
        <w:rPr>
          <w:rFonts w:ascii="Times New Roman" w:hAnsi="Times New Roman" w:cs="Times New Roman"/>
          <w:sz w:val="24"/>
          <w:szCs w:val="24"/>
        </w:rPr>
        <w:t>в результате проведения инвентаризации</w:t>
      </w:r>
      <w:r w:rsidR="00B46C86" w:rsidRPr="00012A1A">
        <w:rPr>
          <w:rFonts w:ascii="Times New Roman" w:hAnsi="Times New Roman" w:cs="Times New Roman"/>
          <w:sz w:val="24"/>
          <w:szCs w:val="24"/>
        </w:rPr>
        <w:t xml:space="preserve"> муниципального имущества муниципального образования</w:t>
      </w:r>
      <w:r w:rsidR="00206EE5" w:rsidRPr="00012A1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06EE5" w:rsidRPr="00012A1A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206EE5" w:rsidRPr="00012A1A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206EE5" w:rsidRPr="00012A1A">
        <w:rPr>
          <w:rFonts w:ascii="Times New Roman" w:hAnsi="Times New Roman" w:cs="Times New Roman"/>
          <w:sz w:val="24"/>
          <w:szCs w:val="24"/>
        </w:rPr>
        <w:t xml:space="preserve">в результате проведения </w:t>
      </w:r>
      <w:r w:rsidR="002674E8" w:rsidRPr="00012A1A">
        <w:rPr>
          <w:rFonts w:ascii="Times New Roman" w:hAnsi="Times New Roman" w:cs="Times New Roman"/>
          <w:sz w:val="24"/>
          <w:szCs w:val="24"/>
        </w:rPr>
        <w:t>муниципального земельного контроля</w:t>
      </w:r>
      <w:r w:rsidR="00206EE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Pr="00012A1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206EE5" w:rsidRPr="00012A1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64AA1" w:rsidRPr="00012A1A">
        <w:rPr>
          <w:rFonts w:ascii="Times New Roman" w:hAnsi="Times New Roman" w:cs="Times New Roman"/>
          <w:sz w:val="24"/>
          <w:szCs w:val="24"/>
        </w:rPr>
        <w:t>;</w:t>
      </w:r>
    </w:p>
    <w:p w:rsidR="002674E8" w:rsidRPr="00012A1A" w:rsidRDefault="00B8402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6</w:t>
      </w:r>
      <w:r w:rsidR="00206EE5" w:rsidRPr="00012A1A">
        <w:rPr>
          <w:rFonts w:ascii="Times New Roman" w:hAnsi="Times New Roman" w:cs="Times New Roman"/>
          <w:sz w:val="24"/>
          <w:szCs w:val="24"/>
        </w:rPr>
        <w:t xml:space="preserve">) в результате </w:t>
      </w:r>
      <w:r w:rsidR="002674E8" w:rsidRPr="00012A1A">
        <w:rPr>
          <w:rFonts w:ascii="Times New Roman" w:hAnsi="Times New Roman" w:cs="Times New Roman"/>
          <w:sz w:val="24"/>
          <w:szCs w:val="24"/>
        </w:rPr>
        <w:t>обследования или осмотра территории муниципального образования</w:t>
      </w:r>
      <w:r w:rsidR="00164AA1" w:rsidRPr="00012A1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06EE5" w:rsidRPr="00012A1A">
        <w:rPr>
          <w:rFonts w:ascii="Times New Roman" w:hAnsi="Times New Roman" w:cs="Times New Roman"/>
          <w:kern w:val="2"/>
          <w:sz w:val="24"/>
          <w:szCs w:val="24"/>
        </w:rPr>
        <w:t xml:space="preserve">должностными лицами </w:t>
      </w:r>
      <w:r w:rsidR="000F4CB3" w:rsidRPr="00012A1A">
        <w:rPr>
          <w:rFonts w:ascii="Times New Roman" w:hAnsi="Times New Roman" w:cs="Times New Roman"/>
          <w:kern w:val="2"/>
          <w:sz w:val="24"/>
          <w:szCs w:val="24"/>
        </w:rPr>
        <w:t>уполномоченного органа</w:t>
      </w:r>
      <w:r w:rsidR="002674E8" w:rsidRPr="00012A1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674E8" w:rsidRPr="00012A1A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7</w:t>
      </w:r>
      <w:r w:rsidR="00827639" w:rsidRPr="00012A1A">
        <w:rPr>
          <w:rFonts w:ascii="Times New Roman" w:hAnsi="Times New Roman" w:cs="Times New Roman"/>
          <w:sz w:val="24"/>
          <w:szCs w:val="24"/>
        </w:rPr>
        <w:t xml:space="preserve">) </w:t>
      </w:r>
      <w:r w:rsidR="002674E8" w:rsidRPr="00012A1A">
        <w:rPr>
          <w:rFonts w:ascii="Times New Roman" w:hAnsi="Times New Roman" w:cs="Times New Roman"/>
          <w:sz w:val="24"/>
          <w:szCs w:val="24"/>
        </w:rPr>
        <w:t>в иных формах, не запрещенных законодательством.</w:t>
      </w:r>
    </w:p>
    <w:p w:rsidR="003D2485" w:rsidRPr="00012A1A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5</w:t>
      </w:r>
      <w:r w:rsidR="00827639" w:rsidRPr="00012A1A">
        <w:rPr>
          <w:rFonts w:ascii="Times New Roman" w:hAnsi="Times New Roman" w:cs="Times New Roman"/>
          <w:sz w:val="24"/>
          <w:szCs w:val="24"/>
        </w:rPr>
        <w:t xml:space="preserve">. </w:t>
      </w:r>
      <w:r w:rsidR="004A469B" w:rsidRPr="00012A1A">
        <w:rPr>
          <w:rFonts w:ascii="Times New Roman" w:hAnsi="Times New Roman" w:cs="Times New Roman"/>
          <w:sz w:val="24"/>
          <w:szCs w:val="24"/>
        </w:rPr>
        <w:t>К</w:t>
      </w:r>
      <w:r w:rsidR="00827639" w:rsidRPr="00012A1A">
        <w:rPr>
          <w:rFonts w:ascii="Times New Roman" w:hAnsi="Times New Roman" w:cs="Times New Roman"/>
          <w:sz w:val="24"/>
          <w:szCs w:val="24"/>
        </w:rPr>
        <w:t xml:space="preserve"> заявлению, указанному в подпункте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Pr="00012A1A">
        <w:rPr>
          <w:rFonts w:ascii="Times New Roman" w:hAnsi="Times New Roman" w:cs="Times New Roman"/>
          <w:sz w:val="24"/>
          <w:szCs w:val="24"/>
        </w:rPr>
        <w:t>3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пункта</w:t>
      </w:r>
      <w:r w:rsidRPr="00012A1A">
        <w:rPr>
          <w:rFonts w:ascii="Times New Roman" w:hAnsi="Times New Roman" w:cs="Times New Roman"/>
          <w:sz w:val="24"/>
          <w:szCs w:val="24"/>
        </w:rPr>
        <w:t xml:space="preserve"> 4</w:t>
      </w:r>
      <w:r w:rsidR="00827639" w:rsidRPr="00012A1A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Pr="00012A1A">
        <w:rPr>
          <w:rFonts w:ascii="Times New Roman" w:hAnsi="Times New Roman" w:cs="Times New Roman"/>
          <w:sz w:val="24"/>
          <w:szCs w:val="24"/>
        </w:rPr>
        <w:t>го Положения</w:t>
      </w:r>
      <w:r w:rsidR="00827639" w:rsidRPr="00012A1A">
        <w:rPr>
          <w:rFonts w:ascii="Times New Roman" w:hAnsi="Times New Roman" w:cs="Times New Roman"/>
          <w:sz w:val="24"/>
          <w:szCs w:val="24"/>
        </w:rPr>
        <w:t>, прилага</w:t>
      </w:r>
      <w:r w:rsidR="004A469B" w:rsidRPr="00012A1A">
        <w:rPr>
          <w:rFonts w:ascii="Times New Roman" w:hAnsi="Times New Roman" w:cs="Times New Roman"/>
          <w:sz w:val="24"/>
          <w:szCs w:val="24"/>
        </w:rPr>
        <w:t>ю</w:t>
      </w:r>
      <w:r w:rsidR="00827639" w:rsidRPr="00012A1A">
        <w:rPr>
          <w:rFonts w:ascii="Times New Roman" w:hAnsi="Times New Roman" w:cs="Times New Roman"/>
          <w:sz w:val="24"/>
          <w:szCs w:val="24"/>
        </w:rPr>
        <w:t>тся</w:t>
      </w:r>
      <w:r w:rsidR="003D2485" w:rsidRPr="00012A1A">
        <w:rPr>
          <w:rFonts w:ascii="Times New Roman" w:hAnsi="Times New Roman" w:cs="Times New Roman"/>
          <w:sz w:val="24"/>
          <w:szCs w:val="24"/>
        </w:rPr>
        <w:t>:</w:t>
      </w:r>
    </w:p>
    <w:p w:rsidR="004B5609" w:rsidRPr="00012A1A" w:rsidRDefault="003D248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1) </w:t>
      </w:r>
      <w:r w:rsidR="004B5609" w:rsidRPr="00012A1A">
        <w:rPr>
          <w:rFonts w:ascii="Times New Roman" w:hAnsi="Times New Roman" w:cs="Times New Roman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012A1A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012A1A">
        <w:rPr>
          <w:rFonts w:ascii="Times New Roman" w:hAnsi="Times New Roman" w:cs="Times New Roman"/>
          <w:sz w:val="24"/>
          <w:szCs w:val="24"/>
        </w:rPr>
        <w:t>недвижимого имущества) либо выписк</w:t>
      </w:r>
      <w:r w:rsidR="005B4821" w:rsidRPr="00012A1A">
        <w:rPr>
          <w:rFonts w:ascii="Times New Roman" w:hAnsi="Times New Roman" w:cs="Times New Roman"/>
          <w:sz w:val="24"/>
          <w:szCs w:val="24"/>
        </w:rPr>
        <w:t>а</w:t>
      </w:r>
      <w:r w:rsidR="004B5609" w:rsidRPr="00012A1A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012A1A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012A1A">
        <w:rPr>
          <w:rFonts w:ascii="Times New Roman" w:hAnsi="Times New Roman" w:cs="Times New Roman"/>
          <w:sz w:val="24"/>
          <w:szCs w:val="24"/>
        </w:rPr>
        <w:t>недвижимого имущества);</w:t>
      </w:r>
    </w:p>
    <w:p w:rsidR="00FE6617" w:rsidRPr="00012A1A" w:rsidRDefault="009E1C85" w:rsidP="00FE66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FE6617" w:rsidRPr="00012A1A">
        <w:rPr>
          <w:rFonts w:ascii="Times New Roman" w:hAnsi="Times New Roman" w:cs="Times New Roman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012A1A">
        <w:rPr>
          <w:rFonts w:ascii="Times New Roman" w:hAnsi="Times New Roman" w:cs="Times New Roman"/>
          <w:sz w:val="24"/>
          <w:szCs w:val="24"/>
        </w:rPr>
        <w:t>ывающего</w:t>
      </w:r>
      <w:r w:rsidR="007E5BA5" w:rsidRPr="00012A1A">
        <w:rPr>
          <w:rFonts w:ascii="Times New Roman" w:hAnsi="Times New Roman" w:cs="Times New Roman"/>
          <w:sz w:val="24"/>
          <w:szCs w:val="24"/>
        </w:rPr>
        <w:t>ся</w:t>
      </w:r>
      <w:r w:rsidR="00F76154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012A1A">
        <w:rPr>
          <w:rFonts w:ascii="Times New Roman" w:hAnsi="Times New Roman" w:cs="Times New Roman"/>
          <w:sz w:val="24"/>
          <w:szCs w:val="24"/>
        </w:rPr>
        <w:t>от права собственности на объект недвижимого имущества.</w:t>
      </w:r>
    </w:p>
    <w:p w:rsidR="004855A1" w:rsidRPr="00012A1A" w:rsidRDefault="00FE661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6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. </w:t>
      </w:r>
      <w:r w:rsidR="004855A1" w:rsidRPr="00012A1A">
        <w:rPr>
          <w:rFonts w:ascii="Times New Roman" w:hAnsi="Times New Roman" w:cs="Times New Roman"/>
          <w:sz w:val="24"/>
          <w:szCs w:val="24"/>
        </w:rPr>
        <w:t>На основании поступивших сведений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 w:rsidR="00F76154" w:rsidRPr="00012A1A">
        <w:rPr>
          <w:rFonts w:ascii="Times New Roman" w:hAnsi="Times New Roman" w:cs="Times New Roman"/>
          <w:sz w:val="24"/>
          <w:szCs w:val="24"/>
        </w:rPr>
        <w:t>4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012A1A">
        <w:rPr>
          <w:rFonts w:ascii="Times New Roman" w:hAnsi="Times New Roman" w:cs="Times New Roman"/>
          <w:sz w:val="24"/>
          <w:szCs w:val="24"/>
        </w:rPr>
        <w:t>настояще</w:t>
      </w:r>
      <w:r w:rsidR="00F76154" w:rsidRPr="00012A1A">
        <w:rPr>
          <w:rFonts w:ascii="Times New Roman" w:hAnsi="Times New Roman" w:cs="Times New Roman"/>
          <w:sz w:val="24"/>
          <w:szCs w:val="24"/>
        </w:rPr>
        <w:t>го Положения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31148C" w:rsidRPr="00012A1A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6674CD" w:rsidRPr="00012A1A">
        <w:rPr>
          <w:rFonts w:ascii="Times New Roman" w:hAnsi="Times New Roman" w:cs="Times New Roman"/>
          <w:sz w:val="24"/>
          <w:szCs w:val="24"/>
        </w:rPr>
        <w:t>в течени</w:t>
      </w:r>
      <w:r w:rsidR="007E5BA5" w:rsidRPr="00012A1A">
        <w:rPr>
          <w:rFonts w:ascii="Times New Roman" w:hAnsi="Times New Roman" w:cs="Times New Roman"/>
          <w:sz w:val="24"/>
          <w:szCs w:val="24"/>
        </w:rPr>
        <w:t>е</w:t>
      </w:r>
      <w:r w:rsidR="006674CD" w:rsidRPr="00012A1A">
        <w:rPr>
          <w:rFonts w:ascii="Times New Roman" w:hAnsi="Times New Roman" w:cs="Times New Roman"/>
          <w:sz w:val="24"/>
          <w:szCs w:val="24"/>
        </w:rPr>
        <w:t xml:space="preserve"> 30 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6674CD" w:rsidRPr="00012A1A">
        <w:rPr>
          <w:rFonts w:ascii="Times New Roman" w:hAnsi="Times New Roman" w:cs="Times New Roman"/>
          <w:sz w:val="24"/>
          <w:szCs w:val="24"/>
        </w:rPr>
        <w:t xml:space="preserve">дней со дня поступления указанных сведений </w:t>
      </w:r>
      <w:r w:rsidR="009F7095" w:rsidRPr="00012A1A">
        <w:rPr>
          <w:rFonts w:ascii="Times New Roman" w:hAnsi="Times New Roman" w:cs="Times New Roman"/>
          <w:sz w:val="24"/>
          <w:szCs w:val="24"/>
        </w:rPr>
        <w:t xml:space="preserve">осуществляет сбор </w:t>
      </w:r>
      <w:r w:rsidR="004855A1" w:rsidRPr="00012A1A">
        <w:rPr>
          <w:rFonts w:ascii="Times New Roman" w:hAnsi="Times New Roman" w:cs="Times New Roman"/>
          <w:sz w:val="24"/>
          <w:szCs w:val="24"/>
        </w:rPr>
        <w:t>информации</w:t>
      </w:r>
      <w:r w:rsidR="009F7095" w:rsidRPr="00012A1A">
        <w:rPr>
          <w:rFonts w:ascii="Times New Roman" w:hAnsi="Times New Roman" w:cs="Times New Roman"/>
          <w:sz w:val="24"/>
          <w:szCs w:val="24"/>
        </w:rPr>
        <w:t>, подтверждающ</w:t>
      </w:r>
      <w:r w:rsidR="0025481A" w:rsidRPr="00012A1A">
        <w:rPr>
          <w:rFonts w:ascii="Times New Roman" w:hAnsi="Times New Roman" w:cs="Times New Roman"/>
          <w:sz w:val="24"/>
          <w:szCs w:val="24"/>
        </w:rPr>
        <w:t>е</w:t>
      </w:r>
      <w:r w:rsidR="006A1038" w:rsidRPr="00012A1A">
        <w:rPr>
          <w:rFonts w:ascii="Times New Roman" w:hAnsi="Times New Roman" w:cs="Times New Roman"/>
          <w:sz w:val="24"/>
          <w:szCs w:val="24"/>
        </w:rPr>
        <w:t>й</w:t>
      </w:r>
      <w:r w:rsidR="009F7095" w:rsidRPr="00012A1A">
        <w:rPr>
          <w:rFonts w:ascii="Times New Roman" w:hAnsi="Times New Roman" w:cs="Times New Roman"/>
          <w:sz w:val="24"/>
          <w:szCs w:val="24"/>
        </w:rPr>
        <w:t>, что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5A042A" w:rsidRPr="00012A1A">
        <w:rPr>
          <w:rFonts w:ascii="Times New Roman" w:hAnsi="Times New Roman" w:cs="Times New Roman"/>
          <w:sz w:val="24"/>
          <w:szCs w:val="24"/>
        </w:rPr>
        <w:t>выявленн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5A042A" w:rsidRPr="00012A1A">
        <w:rPr>
          <w:rFonts w:ascii="Times New Roman" w:hAnsi="Times New Roman" w:cs="Times New Roman"/>
          <w:sz w:val="24"/>
          <w:szCs w:val="24"/>
        </w:rPr>
        <w:t>недвижим</w:t>
      </w:r>
      <w:r w:rsidR="00E05561" w:rsidRPr="00012A1A">
        <w:rPr>
          <w:rFonts w:ascii="Times New Roman" w:hAnsi="Times New Roman" w:cs="Times New Roman"/>
          <w:sz w:val="24"/>
          <w:szCs w:val="24"/>
        </w:rPr>
        <w:t>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012A1A">
        <w:rPr>
          <w:rFonts w:ascii="Times New Roman" w:hAnsi="Times New Roman" w:cs="Times New Roman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Для этих целей </w:t>
      </w:r>
      <w:r w:rsidR="0031148C" w:rsidRPr="00012A1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855A1" w:rsidRPr="00012A1A">
        <w:rPr>
          <w:rFonts w:ascii="Times New Roman" w:hAnsi="Times New Roman" w:cs="Times New Roman"/>
          <w:sz w:val="24"/>
          <w:szCs w:val="24"/>
        </w:rPr>
        <w:t>:</w:t>
      </w:r>
    </w:p>
    <w:p w:rsidR="004855A1" w:rsidRPr="00012A1A" w:rsidRDefault="006B67E1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1) </w:t>
      </w:r>
      <w:r w:rsidR="004855A1" w:rsidRPr="00012A1A">
        <w:rPr>
          <w:rFonts w:ascii="Times New Roman" w:hAnsi="Times New Roman" w:cs="Times New Roman"/>
          <w:sz w:val="24"/>
          <w:szCs w:val="24"/>
        </w:rPr>
        <w:t>рассм</w:t>
      </w:r>
      <w:r w:rsidR="003B2D4E" w:rsidRPr="00012A1A">
        <w:rPr>
          <w:rFonts w:ascii="Times New Roman" w:hAnsi="Times New Roman" w:cs="Times New Roman"/>
          <w:sz w:val="24"/>
          <w:szCs w:val="24"/>
        </w:rPr>
        <w:t xml:space="preserve">атривает </w:t>
      </w:r>
      <w:r w:rsidR="004855A1" w:rsidRPr="00012A1A">
        <w:rPr>
          <w:rFonts w:ascii="Times New Roman" w:hAnsi="Times New Roman" w:cs="Times New Roman"/>
          <w:sz w:val="24"/>
          <w:szCs w:val="24"/>
        </w:rPr>
        <w:t>поступивши</w:t>
      </w:r>
      <w:r w:rsidR="003B2D4E" w:rsidRPr="00012A1A">
        <w:rPr>
          <w:rFonts w:ascii="Times New Roman" w:hAnsi="Times New Roman" w:cs="Times New Roman"/>
          <w:sz w:val="24"/>
          <w:szCs w:val="24"/>
        </w:rPr>
        <w:t>е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2A7BC6" w:rsidRPr="00012A1A">
        <w:rPr>
          <w:rFonts w:ascii="Times New Roman" w:hAnsi="Times New Roman" w:cs="Times New Roman"/>
          <w:sz w:val="24"/>
          <w:szCs w:val="24"/>
        </w:rPr>
        <w:t>я</w:t>
      </w:r>
      <w:r w:rsidR="004855A1" w:rsidRPr="00012A1A">
        <w:rPr>
          <w:rFonts w:ascii="Times New Roman" w:hAnsi="Times New Roman" w:cs="Times New Roman"/>
          <w:sz w:val="24"/>
          <w:szCs w:val="24"/>
        </w:rPr>
        <w:t>, в том числе заявлени</w:t>
      </w:r>
      <w:r w:rsidR="00FE6617" w:rsidRPr="00012A1A">
        <w:rPr>
          <w:rFonts w:ascii="Times New Roman" w:hAnsi="Times New Roman" w:cs="Times New Roman"/>
          <w:sz w:val="24"/>
          <w:szCs w:val="24"/>
        </w:rPr>
        <w:t>я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012A1A">
        <w:rPr>
          <w:rFonts w:ascii="Times New Roman" w:hAnsi="Times New Roman" w:cs="Times New Roman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012A1A" w:rsidRDefault="0092537E" w:rsidP="0066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2) </w:t>
      </w:r>
      <w:r w:rsidR="006674CD" w:rsidRPr="00012A1A">
        <w:rPr>
          <w:rFonts w:ascii="Times New Roman" w:hAnsi="Times New Roman" w:cs="Times New Roman"/>
          <w:sz w:val="24"/>
          <w:szCs w:val="24"/>
        </w:rPr>
        <w:t xml:space="preserve">проверяет 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Pr="00012A1A">
        <w:rPr>
          <w:rFonts w:ascii="Times New Roman" w:hAnsi="Times New Roman" w:cs="Times New Roman"/>
          <w:sz w:val="24"/>
          <w:szCs w:val="24"/>
        </w:rPr>
        <w:t>информаци</w:t>
      </w:r>
      <w:r w:rsidR="002A7BC6" w:rsidRPr="00012A1A">
        <w:rPr>
          <w:rFonts w:ascii="Times New Roman" w:hAnsi="Times New Roman" w:cs="Times New Roman"/>
          <w:sz w:val="24"/>
          <w:szCs w:val="24"/>
        </w:rPr>
        <w:t>и</w:t>
      </w:r>
      <w:r w:rsidRPr="00012A1A">
        <w:rPr>
          <w:rFonts w:ascii="Times New Roman" w:hAnsi="Times New Roman" w:cs="Times New Roman"/>
          <w:sz w:val="24"/>
          <w:szCs w:val="24"/>
        </w:rPr>
        <w:t xml:space="preserve"> о выявленном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 объекте</w:t>
      </w:r>
      <w:r w:rsidRPr="00012A1A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6674CD" w:rsidRPr="00012A1A">
        <w:rPr>
          <w:rFonts w:ascii="Times New Roman" w:hAnsi="Times New Roman" w:cs="Times New Roman"/>
          <w:sz w:val="24"/>
          <w:szCs w:val="24"/>
        </w:rPr>
        <w:t xml:space="preserve">в реестре муниципального имущества </w:t>
      </w:r>
      <w:r w:rsidRPr="00012A1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64AA1" w:rsidRPr="00012A1A">
        <w:rPr>
          <w:rFonts w:ascii="Times New Roman" w:hAnsi="Times New Roman" w:cs="Times New Roman"/>
          <w:sz w:val="24"/>
          <w:szCs w:val="24"/>
        </w:rPr>
        <w:t>;</w:t>
      </w:r>
    </w:p>
    <w:p w:rsidR="006674CD" w:rsidRPr="00012A1A" w:rsidRDefault="0092537E" w:rsidP="006674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3)</w:t>
      </w:r>
      <w:r w:rsidR="006674CD" w:rsidRPr="00012A1A">
        <w:rPr>
          <w:rFonts w:ascii="Times New Roman" w:hAnsi="Times New Roman" w:cs="Times New Roman"/>
          <w:sz w:val="24"/>
          <w:szCs w:val="24"/>
        </w:rPr>
        <w:t xml:space="preserve"> организует осмотр выявленного 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6674CD" w:rsidRPr="00012A1A">
        <w:rPr>
          <w:rFonts w:ascii="Times New Roman" w:hAnsi="Times New Roman" w:cs="Times New Roman"/>
          <w:sz w:val="24"/>
          <w:szCs w:val="24"/>
        </w:rPr>
        <w:t>недвижимого имущества с выездом на место</w:t>
      </w:r>
      <w:r w:rsidRPr="00012A1A">
        <w:rPr>
          <w:rFonts w:ascii="Times New Roman" w:hAnsi="Times New Roman" w:cs="Times New Roman"/>
          <w:sz w:val="24"/>
          <w:szCs w:val="24"/>
        </w:rPr>
        <w:t xml:space="preserve">. </w:t>
      </w:r>
      <w:r w:rsidR="00AC506F" w:rsidRPr="00012A1A">
        <w:rPr>
          <w:rFonts w:ascii="Times New Roman" w:hAnsi="Times New Roman" w:cs="Times New Roman"/>
          <w:sz w:val="24"/>
          <w:szCs w:val="24"/>
        </w:rPr>
        <w:t xml:space="preserve">Сведения о выявленном 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AC506F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="00AC506F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="00AC506F" w:rsidRPr="00012A1A">
        <w:rPr>
          <w:rFonts w:ascii="Times New Roman" w:hAnsi="Times New Roman" w:cs="Times New Roman"/>
          <w:sz w:val="24"/>
          <w:szCs w:val="24"/>
        </w:rPr>
        <w:t>, установленные в результате осмотра</w:t>
      </w:r>
      <w:r w:rsidR="002A7BC6" w:rsidRPr="00012A1A">
        <w:rPr>
          <w:rFonts w:ascii="Times New Roman" w:hAnsi="Times New Roman" w:cs="Times New Roman"/>
          <w:sz w:val="24"/>
          <w:szCs w:val="24"/>
        </w:rPr>
        <w:t>,</w:t>
      </w:r>
      <w:r w:rsidR="00AC506F" w:rsidRPr="00012A1A">
        <w:rPr>
          <w:rFonts w:ascii="Times New Roman" w:hAnsi="Times New Roman" w:cs="Times New Roman"/>
          <w:sz w:val="24"/>
          <w:szCs w:val="24"/>
        </w:rPr>
        <w:t xml:space="preserve"> отражаются в акте, который </w:t>
      </w:r>
      <w:r w:rsidRPr="00012A1A">
        <w:rPr>
          <w:rFonts w:ascii="Times New Roman" w:hAnsi="Times New Roman" w:cs="Times New Roman"/>
          <w:sz w:val="24"/>
          <w:szCs w:val="24"/>
        </w:rPr>
        <w:t xml:space="preserve">подписывается должностным лицом </w:t>
      </w:r>
      <w:r w:rsidR="0031148C" w:rsidRPr="00012A1A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012A1A">
        <w:rPr>
          <w:rFonts w:ascii="Times New Roman" w:hAnsi="Times New Roman" w:cs="Times New Roman"/>
          <w:sz w:val="24"/>
          <w:szCs w:val="24"/>
        </w:rPr>
        <w:t>, проводившем осмотр</w:t>
      </w:r>
      <w:r w:rsidR="00AC506F" w:rsidRPr="00012A1A">
        <w:rPr>
          <w:rFonts w:ascii="Times New Roman" w:hAnsi="Times New Roman" w:cs="Times New Roman"/>
          <w:sz w:val="24"/>
          <w:szCs w:val="24"/>
        </w:rPr>
        <w:t>;</w:t>
      </w:r>
    </w:p>
    <w:p w:rsidR="00FE6617" w:rsidRPr="00012A1A" w:rsidRDefault="0092537E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4</w:t>
      </w:r>
      <w:r w:rsidR="006B67E1" w:rsidRPr="00012A1A">
        <w:rPr>
          <w:rFonts w:ascii="Times New Roman" w:hAnsi="Times New Roman" w:cs="Times New Roman"/>
          <w:sz w:val="24"/>
          <w:szCs w:val="24"/>
        </w:rPr>
        <w:t xml:space="preserve">) </w:t>
      </w:r>
      <w:r w:rsidR="00CC3FC3" w:rsidRPr="00012A1A">
        <w:rPr>
          <w:rFonts w:ascii="Times New Roman" w:hAnsi="Times New Roman" w:cs="Times New Roman"/>
          <w:sz w:val="24"/>
          <w:szCs w:val="24"/>
        </w:rPr>
        <w:t>запрашивает в</w:t>
      </w:r>
      <w:r w:rsidR="006A0174" w:rsidRPr="00012A1A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CC3FC3" w:rsidRPr="00012A1A">
        <w:rPr>
          <w:rFonts w:ascii="Times New Roman" w:hAnsi="Times New Roman" w:cs="Times New Roman"/>
          <w:sz w:val="24"/>
          <w:szCs w:val="24"/>
        </w:rPr>
        <w:t>ом</w:t>
      </w:r>
      <w:r w:rsidR="006A0174" w:rsidRPr="00012A1A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CC3FC3" w:rsidRPr="00012A1A">
        <w:rPr>
          <w:rFonts w:ascii="Times New Roman" w:hAnsi="Times New Roman" w:cs="Times New Roman"/>
          <w:sz w:val="24"/>
          <w:szCs w:val="24"/>
        </w:rPr>
        <w:t>е</w:t>
      </w:r>
      <w:r w:rsidR="006A0174" w:rsidRPr="00012A1A">
        <w:rPr>
          <w:rFonts w:ascii="Times New Roman" w:hAnsi="Times New Roman" w:cs="Times New Roman"/>
          <w:sz w:val="24"/>
          <w:szCs w:val="24"/>
        </w:rPr>
        <w:t xml:space="preserve"> исполнительной власти, осуществляющ</w:t>
      </w:r>
      <w:r w:rsidR="00CC3FC3" w:rsidRPr="00012A1A">
        <w:rPr>
          <w:rFonts w:ascii="Times New Roman" w:hAnsi="Times New Roman" w:cs="Times New Roman"/>
          <w:sz w:val="24"/>
          <w:szCs w:val="24"/>
        </w:rPr>
        <w:t>ем</w:t>
      </w:r>
      <w:r w:rsidR="006A0174" w:rsidRPr="00012A1A">
        <w:rPr>
          <w:rFonts w:ascii="Times New Roman" w:hAnsi="Times New Roman" w:cs="Times New Roman"/>
          <w:sz w:val="24"/>
          <w:szCs w:val="24"/>
        </w:rPr>
        <w:t xml:space="preserve"> государственный кадастровый учет и государственную регистрацию прав</w:t>
      </w:r>
      <w:r w:rsidR="00650480" w:rsidRPr="00012A1A">
        <w:rPr>
          <w:rFonts w:ascii="Times New Roman" w:hAnsi="Times New Roman" w:cs="Times New Roman"/>
          <w:sz w:val="24"/>
          <w:szCs w:val="24"/>
        </w:rPr>
        <w:t xml:space="preserve"> на недвижимое имущество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(далее – орган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3D2485" w:rsidRPr="00012A1A">
        <w:rPr>
          <w:rFonts w:ascii="Times New Roman" w:hAnsi="Times New Roman" w:cs="Times New Roman"/>
          <w:sz w:val="24"/>
          <w:szCs w:val="24"/>
        </w:rPr>
        <w:t>)</w:t>
      </w:r>
      <w:r w:rsidR="00CC3FC3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015A5" w:rsidRPr="00012A1A">
        <w:rPr>
          <w:rFonts w:ascii="Times New Roman" w:hAnsi="Times New Roman" w:cs="Times New Roman"/>
          <w:sz w:val="24"/>
          <w:szCs w:val="24"/>
        </w:rPr>
        <w:t>выписк</w:t>
      </w:r>
      <w:r w:rsidR="00CC3FC3" w:rsidRPr="00012A1A">
        <w:rPr>
          <w:rFonts w:ascii="Times New Roman" w:hAnsi="Times New Roman" w:cs="Times New Roman"/>
          <w:sz w:val="24"/>
          <w:szCs w:val="24"/>
        </w:rPr>
        <w:t xml:space="preserve">у 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из </w:t>
      </w:r>
      <w:r w:rsidR="00FE6617" w:rsidRPr="00012A1A">
        <w:rPr>
          <w:rFonts w:ascii="Times New Roman" w:hAnsi="Times New Roman" w:cs="Times New Roman"/>
          <w:sz w:val="24"/>
          <w:szCs w:val="24"/>
        </w:rPr>
        <w:t>Едино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="00FE6617" w:rsidRPr="00012A1A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="00FE6617" w:rsidRPr="00012A1A"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="00FE6617" w:rsidRPr="00012A1A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F66923" w:rsidRPr="00012A1A">
        <w:rPr>
          <w:rFonts w:ascii="Times New Roman" w:hAnsi="Times New Roman" w:cs="Times New Roman"/>
          <w:sz w:val="24"/>
          <w:szCs w:val="24"/>
        </w:rPr>
        <w:t xml:space="preserve"> о зарегистрированных правах на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E05561" w:rsidRPr="00012A1A">
        <w:rPr>
          <w:rFonts w:ascii="Times New Roman" w:hAnsi="Times New Roman" w:cs="Times New Roman"/>
          <w:sz w:val="24"/>
          <w:szCs w:val="24"/>
        </w:rPr>
        <w:t>выявленн</w:t>
      </w:r>
      <w:r w:rsidR="009015A5" w:rsidRPr="00012A1A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012A1A">
        <w:rPr>
          <w:rFonts w:ascii="Times New Roman" w:hAnsi="Times New Roman" w:cs="Times New Roman"/>
          <w:sz w:val="24"/>
          <w:szCs w:val="24"/>
        </w:rPr>
        <w:t>го</w:t>
      </w:r>
      <w:r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012A1A">
        <w:rPr>
          <w:rFonts w:ascii="Times New Roman" w:hAnsi="Times New Roman" w:cs="Times New Roman"/>
          <w:sz w:val="24"/>
          <w:szCs w:val="24"/>
        </w:rPr>
        <w:t>а</w:t>
      </w:r>
      <w:r w:rsidR="00FE6617" w:rsidRPr="00012A1A">
        <w:rPr>
          <w:rFonts w:ascii="Times New Roman" w:hAnsi="Times New Roman" w:cs="Times New Roman"/>
          <w:sz w:val="24"/>
          <w:szCs w:val="24"/>
        </w:rPr>
        <w:t>;</w:t>
      </w:r>
    </w:p>
    <w:p w:rsidR="001579B8" w:rsidRPr="00012A1A" w:rsidRDefault="006F6B92" w:rsidP="006F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5) </w:t>
      </w:r>
      <w:r w:rsidR="001579B8" w:rsidRPr="00012A1A">
        <w:rPr>
          <w:rFonts w:ascii="Times New Roman" w:hAnsi="Times New Roman" w:cs="Times New Roman"/>
          <w:sz w:val="24"/>
          <w:szCs w:val="24"/>
        </w:rPr>
        <w:t xml:space="preserve">запрашивает </w:t>
      </w:r>
      <w:r w:rsidR="00CC3FC3" w:rsidRPr="00012A1A">
        <w:rPr>
          <w:rFonts w:ascii="Times New Roman" w:hAnsi="Times New Roman" w:cs="Times New Roman"/>
          <w:sz w:val="24"/>
          <w:szCs w:val="24"/>
        </w:rPr>
        <w:t>в государственны</w:t>
      </w:r>
      <w:r w:rsidR="001579B8" w:rsidRPr="00012A1A">
        <w:rPr>
          <w:rFonts w:ascii="Times New Roman" w:hAnsi="Times New Roman" w:cs="Times New Roman"/>
          <w:sz w:val="24"/>
          <w:szCs w:val="24"/>
        </w:rPr>
        <w:t>х</w:t>
      </w:r>
      <w:r w:rsidR="00CC3FC3" w:rsidRPr="00012A1A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579B8" w:rsidRPr="00012A1A">
        <w:rPr>
          <w:rFonts w:ascii="Times New Roman" w:hAnsi="Times New Roman" w:cs="Times New Roman"/>
          <w:sz w:val="24"/>
          <w:szCs w:val="24"/>
        </w:rPr>
        <w:t>ах</w:t>
      </w:r>
      <w:r w:rsidR="00CC3FC3" w:rsidRPr="00012A1A">
        <w:rPr>
          <w:rFonts w:ascii="Times New Roman" w:hAnsi="Times New Roman" w:cs="Times New Roman"/>
          <w:sz w:val="24"/>
          <w:szCs w:val="24"/>
        </w:rPr>
        <w:t xml:space="preserve"> или организаци</w:t>
      </w:r>
      <w:r w:rsidR="001579B8" w:rsidRPr="00012A1A">
        <w:rPr>
          <w:rFonts w:ascii="Times New Roman" w:hAnsi="Times New Roman" w:cs="Times New Roman"/>
          <w:sz w:val="24"/>
          <w:szCs w:val="24"/>
        </w:rPr>
        <w:t>ях</w:t>
      </w:r>
      <w:r w:rsidRPr="00012A1A">
        <w:rPr>
          <w:rFonts w:ascii="Times New Roman" w:hAnsi="Times New Roman" w:cs="Times New Roman"/>
          <w:sz w:val="24"/>
          <w:szCs w:val="24"/>
        </w:rPr>
        <w:t>, осуществлявши</w:t>
      </w:r>
      <w:r w:rsidR="00CE4F89" w:rsidRPr="00012A1A">
        <w:rPr>
          <w:rFonts w:ascii="Times New Roman" w:hAnsi="Times New Roman" w:cs="Times New Roman"/>
          <w:sz w:val="24"/>
          <w:szCs w:val="24"/>
        </w:rPr>
        <w:t>х</w:t>
      </w:r>
      <w:r w:rsidRPr="00012A1A">
        <w:rPr>
          <w:rFonts w:ascii="Times New Roman" w:hAnsi="Times New Roman" w:cs="Times New Roman"/>
          <w:sz w:val="24"/>
          <w:szCs w:val="24"/>
        </w:rPr>
        <w:t xml:space="preserve"> регистрацию прав на недвижимое имущество до введения в действие Федерального закона </w:t>
      </w:r>
      <w:r w:rsidR="001579B8" w:rsidRPr="00012A1A">
        <w:rPr>
          <w:rFonts w:ascii="Times New Roman" w:hAnsi="Times New Roman" w:cs="Times New Roman"/>
          <w:sz w:val="24"/>
          <w:szCs w:val="24"/>
        </w:rPr>
        <w:t xml:space="preserve">от 21 июля 1997 года № 122-ФЗ </w:t>
      </w:r>
      <w:r w:rsidRPr="00012A1A">
        <w:rPr>
          <w:rFonts w:ascii="Times New Roman" w:hAnsi="Times New Roman" w:cs="Times New Roman"/>
          <w:sz w:val="24"/>
          <w:szCs w:val="24"/>
        </w:rPr>
        <w:t>«О</w:t>
      </w:r>
      <w:r w:rsidR="006A1038" w:rsidRPr="00012A1A">
        <w:rPr>
          <w:rFonts w:ascii="Times New Roman" w:hAnsi="Times New Roman" w:cs="Times New Roman"/>
          <w:sz w:val="24"/>
          <w:szCs w:val="24"/>
        </w:rPr>
        <w:t> </w:t>
      </w:r>
      <w:r w:rsidRPr="00012A1A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 на недвижимое имущество и сделок с ним» </w:t>
      </w:r>
      <w:r w:rsidR="001579B8" w:rsidRPr="00012A1A">
        <w:rPr>
          <w:rFonts w:ascii="Times New Roman" w:hAnsi="Times New Roman" w:cs="Times New Roman"/>
          <w:sz w:val="24"/>
          <w:szCs w:val="24"/>
        </w:rPr>
        <w:t>информаци</w:t>
      </w:r>
      <w:r w:rsidR="00F66923" w:rsidRPr="00012A1A">
        <w:rPr>
          <w:rFonts w:ascii="Times New Roman" w:hAnsi="Times New Roman" w:cs="Times New Roman"/>
          <w:sz w:val="24"/>
          <w:szCs w:val="24"/>
        </w:rPr>
        <w:t>ю о</w:t>
      </w:r>
      <w:r w:rsidR="001579B8" w:rsidRPr="00012A1A">
        <w:rPr>
          <w:rFonts w:ascii="Times New Roman" w:hAnsi="Times New Roman" w:cs="Times New Roman"/>
          <w:sz w:val="24"/>
          <w:szCs w:val="24"/>
        </w:rPr>
        <w:t xml:space="preserve"> зарегистрированных правах на выявленный объект недвижимого имущества;</w:t>
      </w:r>
    </w:p>
    <w:p w:rsidR="00E530BD" w:rsidRPr="00012A1A" w:rsidRDefault="009015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2A1A">
        <w:rPr>
          <w:rFonts w:ascii="Times New Roman" w:hAnsi="Times New Roman" w:cs="Times New Roman"/>
          <w:sz w:val="24"/>
          <w:szCs w:val="24"/>
        </w:rPr>
        <w:t>6</w:t>
      </w:r>
      <w:r w:rsidR="006B67E1" w:rsidRPr="00012A1A">
        <w:rPr>
          <w:rFonts w:ascii="Times New Roman" w:hAnsi="Times New Roman" w:cs="Times New Roman"/>
          <w:sz w:val="24"/>
          <w:szCs w:val="24"/>
        </w:rPr>
        <w:t xml:space="preserve">) </w:t>
      </w:r>
      <w:r w:rsidR="00E530BD" w:rsidRPr="00012A1A">
        <w:rPr>
          <w:rFonts w:ascii="Times New Roman" w:hAnsi="Times New Roman" w:cs="Times New Roman"/>
          <w:sz w:val="24"/>
          <w:szCs w:val="24"/>
        </w:rPr>
        <w:t>направл</w:t>
      </w:r>
      <w:r w:rsidR="003B2D4E" w:rsidRPr="00012A1A">
        <w:rPr>
          <w:rFonts w:ascii="Times New Roman" w:hAnsi="Times New Roman" w:cs="Times New Roman"/>
          <w:sz w:val="24"/>
          <w:szCs w:val="24"/>
        </w:rPr>
        <w:t xml:space="preserve">яет </w:t>
      </w:r>
      <w:r w:rsidR="00E530BD" w:rsidRPr="00012A1A">
        <w:rPr>
          <w:rFonts w:ascii="Times New Roman" w:hAnsi="Times New Roman" w:cs="Times New Roman"/>
          <w:sz w:val="24"/>
          <w:szCs w:val="24"/>
        </w:rPr>
        <w:t>запрос</w:t>
      </w:r>
      <w:r w:rsidR="003B2D4E" w:rsidRPr="00012A1A">
        <w:rPr>
          <w:rFonts w:ascii="Times New Roman" w:hAnsi="Times New Roman" w:cs="Times New Roman"/>
          <w:sz w:val="24"/>
          <w:szCs w:val="24"/>
        </w:rPr>
        <w:t xml:space="preserve">ы 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в федеральный орган исполнительной власти, </w:t>
      </w:r>
      <w:r w:rsidR="009E1C85" w:rsidRPr="00012A1A">
        <w:rPr>
          <w:rFonts w:ascii="Times New Roman" w:hAnsi="Times New Roman" w:cs="Times New Roman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орган исполнительной власти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уполномоченный на ведение реестра государственной собственности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муниципального </w:t>
      </w:r>
      <w:r w:rsidR="00873F6F" w:rsidRPr="00012A1A">
        <w:rPr>
          <w:rFonts w:ascii="Times New Roman" w:hAnsi="Times New Roman" w:cs="Times New Roman"/>
          <w:sz w:val="24"/>
          <w:szCs w:val="24"/>
        </w:rPr>
        <w:t>образования</w:t>
      </w:r>
      <w:r w:rsidR="00DA755E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0E2E79" w:rsidRPr="00012A1A">
        <w:rPr>
          <w:rFonts w:ascii="Times New Roman" w:hAnsi="Times New Roman" w:cs="Times New Roman"/>
          <w:sz w:val="24"/>
          <w:szCs w:val="24"/>
        </w:rPr>
        <w:t>, уполномоченный на ведение реестра</w:t>
      </w:r>
      <w:r w:rsidR="000E2E79" w:rsidRPr="00012A1A">
        <w:rPr>
          <w:sz w:val="24"/>
          <w:szCs w:val="24"/>
        </w:rPr>
        <w:t xml:space="preserve"> </w:t>
      </w:r>
      <w:r w:rsidR="000E2E79" w:rsidRPr="00012A1A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873F6F" w:rsidRPr="00012A1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C64566" w:rsidRPr="00012A1A">
        <w:rPr>
          <w:rFonts w:ascii="Times New Roman" w:hAnsi="Times New Roman" w:cs="Times New Roman"/>
          <w:sz w:val="24"/>
          <w:szCs w:val="24"/>
        </w:rPr>
        <w:t xml:space="preserve">документов, подтверждающих, что </w:t>
      </w:r>
      <w:r w:rsidR="006A0174" w:rsidRPr="00012A1A">
        <w:rPr>
          <w:rFonts w:ascii="Times New Roman" w:hAnsi="Times New Roman" w:cs="Times New Roman"/>
          <w:sz w:val="24"/>
          <w:szCs w:val="24"/>
        </w:rPr>
        <w:t>выявленн</w:t>
      </w:r>
      <w:r w:rsidRPr="00012A1A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E05561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Pr="00012A1A">
        <w:rPr>
          <w:rFonts w:ascii="Times New Roman" w:hAnsi="Times New Roman" w:cs="Times New Roman"/>
          <w:sz w:val="24"/>
          <w:szCs w:val="24"/>
        </w:rPr>
        <w:t>го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012A1A">
        <w:rPr>
          <w:rFonts w:ascii="Times New Roman" w:hAnsi="Times New Roman" w:cs="Times New Roman"/>
          <w:sz w:val="24"/>
          <w:szCs w:val="24"/>
        </w:rPr>
        <w:t>а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012A1A">
        <w:rPr>
          <w:rFonts w:ascii="Times New Roman" w:hAnsi="Times New Roman" w:cs="Times New Roman"/>
          <w:sz w:val="24"/>
          <w:szCs w:val="24"/>
        </w:rPr>
        <w:t>не учтен в реестр</w:t>
      </w:r>
      <w:r w:rsidR="006B67E1" w:rsidRPr="00012A1A">
        <w:rPr>
          <w:rFonts w:ascii="Times New Roman" w:hAnsi="Times New Roman" w:cs="Times New Roman"/>
          <w:sz w:val="24"/>
          <w:szCs w:val="24"/>
        </w:rPr>
        <w:t>е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федерального имущества, </w:t>
      </w:r>
      <w:r w:rsidR="006B67E1" w:rsidRPr="00012A1A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="006B67E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012A1A">
        <w:rPr>
          <w:rFonts w:ascii="Times New Roman" w:hAnsi="Times New Roman" w:cs="Times New Roman"/>
          <w:sz w:val="24"/>
          <w:szCs w:val="24"/>
        </w:rPr>
        <w:t>государственно</w:t>
      </w:r>
      <w:r w:rsidR="000E2E79" w:rsidRPr="00012A1A">
        <w:rPr>
          <w:rFonts w:ascii="Times New Roman" w:hAnsi="Times New Roman" w:cs="Times New Roman"/>
          <w:sz w:val="24"/>
          <w:szCs w:val="24"/>
        </w:rPr>
        <w:t>й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 и </w:t>
      </w:r>
      <w:r w:rsidR="006B67E1" w:rsidRPr="00012A1A">
        <w:rPr>
          <w:rFonts w:ascii="Times New Roman" w:hAnsi="Times New Roman" w:cs="Times New Roman"/>
          <w:sz w:val="24"/>
          <w:szCs w:val="24"/>
        </w:rPr>
        <w:t xml:space="preserve">реестре </w:t>
      </w:r>
      <w:r w:rsidR="00E530BD" w:rsidRPr="00012A1A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 w:rsidR="00873F6F" w:rsidRPr="00012A1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443D0" w:rsidRPr="00012A1A">
        <w:rPr>
          <w:rFonts w:ascii="Times New Roman" w:hAnsi="Times New Roman" w:cs="Times New Roman"/>
          <w:sz w:val="24"/>
          <w:szCs w:val="24"/>
        </w:rPr>
        <w:t>Томской области</w:t>
      </w:r>
      <w:r w:rsidR="006B67E1" w:rsidRPr="00012A1A">
        <w:rPr>
          <w:rFonts w:ascii="Times New Roman" w:hAnsi="Times New Roman" w:cs="Times New Roman"/>
          <w:sz w:val="24"/>
          <w:szCs w:val="24"/>
        </w:rPr>
        <w:t>;</w:t>
      </w:r>
    </w:p>
    <w:p w:rsidR="004855A1" w:rsidRPr="00012A1A" w:rsidRDefault="009015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7</w:t>
      </w:r>
      <w:r w:rsidR="006B67E1" w:rsidRPr="00012A1A">
        <w:rPr>
          <w:rFonts w:ascii="Times New Roman" w:hAnsi="Times New Roman" w:cs="Times New Roman"/>
          <w:sz w:val="24"/>
          <w:szCs w:val="24"/>
        </w:rPr>
        <w:t>)</w:t>
      </w:r>
      <w:r w:rsidR="003B2D4E" w:rsidRPr="00012A1A">
        <w:rPr>
          <w:rFonts w:ascii="Times New Roman" w:hAnsi="Times New Roman" w:cs="Times New Roman"/>
          <w:sz w:val="24"/>
          <w:szCs w:val="24"/>
        </w:rPr>
        <w:t xml:space="preserve"> опубликовывает </w:t>
      </w:r>
      <w:r w:rsidR="006B67E1" w:rsidRPr="00012A1A">
        <w:rPr>
          <w:rFonts w:ascii="Times New Roman" w:hAnsi="Times New Roman" w:cs="Times New Roman"/>
          <w:sz w:val="24"/>
          <w:szCs w:val="24"/>
        </w:rPr>
        <w:t xml:space="preserve">в 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средствах массовой информации </w:t>
      </w:r>
      <w:r w:rsidR="006B67E1" w:rsidRPr="00012A1A">
        <w:rPr>
          <w:rFonts w:ascii="Times New Roman" w:hAnsi="Times New Roman" w:cs="Times New Roman"/>
          <w:sz w:val="24"/>
          <w:szCs w:val="24"/>
        </w:rPr>
        <w:t>и размещ</w:t>
      </w:r>
      <w:r w:rsidR="003B2D4E" w:rsidRPr="00012A1A">
        <w:rPr>
          <w:rFonts w:ascii="Times New Roman" w:hAnsi="Times New Roman" w:cs="Times New Roman"/>
          <w:sz w:val="24"/>
          <w:szCs w:val="24"/>
        </w:rPr>
        <w:t xml:space="preserve">ает </w:t>
      </w:r>
      <w:r w:rsidR="006B67E1" w:rsidRPr="00012A1A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</w:t>
      </w:r>
      <w:r w:rsidR="00562A4D" w:rsidRPr="00012A1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50480" w:rsidRPr="00012A1A">
        <w:rPr>
          <w:rFonts w:ascii="Times New Roman" w:hAnsi="Times New Roman" w:cs="Times New Roman"/>
          <w:kern w:val="2"/>
          <w:sz w:val="24"/>
          <w:szCs w:val="24"/>
        </w:rPr>
        <w:t>в информационно-телекоммуникационно</w:t>
      </w:r>
      <w:r w:rsidR="00562A4D" w:rsidRPr="00012A1A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650480" w:rsidRPr="00012A1A">
        <w:rPr>
          <w:rFonts w:ascii="Times New Roman" w:hAnsi="Times New Roman" w:cs="Times New Roman"/>
          <w:kern w:val="2"/>
          <w:sz w:val="24"/>
          <w:szCs w:val="24"/>
        </w:rPr>
        <w:t xml:space="preserve"> сети «Интернет»</w:t>
      </w:r>
      <w:r w:rsidR="00650480" w:rsidRPr="00012A1A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4855A1" w:rsidRPr="00012A1A">
        <w:rPr>
          <w:rFonts w:ascii="Times New Roman" w:hAnsi="Times New Roman" w:cs="Times New Roman"/>
          <w:sz w:val="24"/>
          <w:szCs w:val="24"/>
        </w:rPr>
        <w:t>сведени</w:t>
      </w:r>
      <w:r w:rsidR="0092537E" w:rsidRPr="00012A1A">
        <w:rPr>
          <w:rFonts w:ascii="Times New Roman" w:hAnsi="Times New Roman" w:cs="Times New Roman"/>
          <w:sz w:val="24"/>
          <w:szCs w:val="24"/>
        </w:rPr>
        <w:t>я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 о выявленн</w:t>
      </w:r>
      <w:r w:rsidR="006A0174" w:rsidRPr="00012A1A">
        <w:rPr>
          <w:rFonts w:ascii="Times New Roman" w:hAnsi="Times New Roman" w:cs="Times New Roman"/>
          <w:sz w:val="24"/>
          <w:szCs w:val="24"/>
        </w:rPr>
        <w:t>о</w:t>
      </w:r>
      <w:r w:rsidR="00E05561" w:rsidRPr="00012A1A">
        <w:rPr>
          <w:rFonts w:ascii="Times New Roman" w:hAnsi="Times New Roman" w:cs="Times New Roman"/>
          <w:sz w:val="24"/>
          <w:szCs w:val="24"/>
        </w:rPr>
        <w:t>м</w:t>
      </w:r>
      <w:r w:rsidR="006A0174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Pr="00012A1A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E05561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Pr="00012A1A">
        <w:rPr>
          <w:rFonts w:ascii="Times New Roman" w:hAnsi="Times New Roman" w:cs="Times New Roman"/>
          <w:sz w:val="24"/>
          <w:szCs w:val="24"/>
        </w:rPr>
        <w:t>го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012A1A">
        <w:rPr>
          <w:rFonts w:ascii="Times New Roman" w:hAnsi="Times New Roman" w:cs="Times New Roman"/>
          <w:sz w:val="24"/>
          <w:szCs w:val="24"/>
        </w:rPr>
        <w:t>а</w:t>
      </w:r>
      <w:r w:rsidR="00E05561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4855A1" w:rsidRPr="00012A1A">
        <w:rPr>
          <w:rFonts w:ascii="Times New Roman" w:hAnsi="Times New Roman" w:cs="Times New Roman"/>
          <w:sz w:val="24"/>
          <w:szCs w:val="24"/>
        </w:rPr>
        <w:t xml:space="preserve">и </w:t>
      </w:r>
      <w:r w:rsidR="00344545" w:rsidRPr="00012A1A">
        <w:rPr>
          <w:rFonts w:ascii="Times New Roman" w:hAnsi="Times New Roman" w:cs="Times New Roman"/>
          <w:sz w:val="24"/>
          <w:szCs w:val="24"/>
        </w:rPr>
        <w:t xml:space="preserve">о </w:t>
      </w:r>
      <w:r w:rsidR="004855A1" w:rsidRPr="00012A1A">
        <w:rPr>
          <w:rFonts w:ascii="Times New Roman" w:hAnsi="Times New Roman" w:cs="Times New Roman"/>
          <w:sz w:val="24"/>
          <w:szCs w:val="24"/>
        </w:rPr>
        <w:t>розыске собственник</w:t>
      </w:r>
      <w:r w:rsidR="006A0174" w:rsidRPr="00012A1A">
        <w:rPr>
          <w:rFonts w:ascii="Times New Roman" w:hAnsi="Times New Roman" w:cs="Times New Roman"/>
          <w:sz w:val="24"/>
          <w:szCs w:val="24"/>
        </w:rPr>
        <w:t>а</w:t>
      </w:r>
      <w:r w:rsidR="0040228C" w:rsidRPr="00012A1A">
        <w:rPr>
          <w:rFonts w:ascii="Times New Roman" w:hAnsi="Times New Roman" w:cs="Times New Roman"/>
          <w:sz w:val="24"/>
          <w:szCs w:val="24"/>
        </w:rPr>
        <w:t xml:space="preserve"> указанн</w:t>
      </w:r>
      <w:r w:rsidR="006A0174" w:rsidRPr="00012A1A">
        <w:rPr>
          <w:rFonts w:ascii="Times New Roman" w:hAnsi="Times New Roman" w:cs="Times New Roman"/>
          <w:sz w:val="24"/>
          <w:szCs w:val="24"/>
        </w:rPr>
        <w:t>о</w:t>
      </w:r>
      <w:r w:rsidR="00E05561" w:rsidRPr="00012A1A">
        <w:rPr>
          <w:rFonts w:ascii="Times New Roman" w:hAnsi="Times New Roman" w:cs="Times New Roman"/>
          <w:sz w:val="24"/>
          <w:szCs w:val="24"/>
        </w:rPr>
        <w:t>го имущества</w:t>
      </w:r>
      <w:r w:rsidR="004855A1" w:rsidRPr="00012A1A">
        <w:rPr>
          <w:rFonts w:ascii="Times New Roman" w:hAnsi="Times New Roman" w:cs="Times New Roman"/>
          <w:sz w:val="24"/>
          <w:szCs w:val="24"/>
        </w:rPr>
        <w:t>.</w:t>
      </w:r>
    </w:p>
    <w:p w:rsidR="00041857" w:rsidRPr="00012A1A" w:rsidRDefault="0004185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7. Действия, указанные в подпунктах 2, 5</w:t>
      </w:r>
      <w:r w:rsidR="00562A4D" w:rsidRPr="00012A1A">
        <w:rPr>
          <w:rFonts w:ascii="Times New Roman" w:hAnsi="Times New Roman" w:cs="Times New Roman"/>
          <w:sz w:val="24"/>
          <w:szCs w:val="24"/>
        </w:rPr>
        <w:t>–</w:t>
      </w:r>
      <w:r w:rsidRPr="00012A1A">
        <w:rPr>
          <w:rFonts w:ascii="Times New Roman" w:hAnsi="Times New Roman" w:cs="Times New Roman"/>
          <w:sz w:val="24"/>
          <w:szCs w:val="24"/>
        </w:rPr>
        <w:t xml:space="preserve">7 пункта 6 настоящего Положения, </w:t>
      </w:r>
      <w:r w:rsidR="0031148C" w:rsidRPr="00012A1A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Pr="00012A1A">
        <w:rPr>
          <w:rFonts w:ascii="Times New Roman" w:hAnsi="Times New Roman" w:cs="Times New Roman"/>
          <w:sz w:val="24"/>
          <w:szCs w:val="24"/>
        </w:rPr>
        <w:t>не осуществля</w:t>
      </w:r>
      <w:r w:rsidR="00E72C7B" w:rsidRPr="00012A1A">
        <w:rPr>
          <w:rFonts w:ascii="Times New Roman" w:hAnsi="Times New Roman" w:cs="Times New Roman"/>
          <w:sz w:val="24"/>
          <w:szCs w:val="24"/>
        </w:rPr>
        <w:t>ю</w:t>
      </w:r>
      <w:r w:rsidRPr="00012A1A">
        <w:rPr>
          <w:rFonts w:ascii="Times New Roman" w:hAnsi="Times New Roman" w:cs="Times New Roman"/>
          <w:sz w:val="24"/>
          <w:szCs w:val="24"/>
        </w:rPr>
        <w:t xml:space="preserve">тся, если в </w:t>
      </w:r>
      <w:r w:rsidR="0031148C" w:rsidRPr="00012A1A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Pr="00012A1A">
        <w:rPr>
          <w:rFonts w:ascii="Times New Roman" w:hAnsi="Times New Roman" w:cs="Times New Roman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012A1A" w:rsidRDefault="0004185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8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D2485" w:rsidRPr="00012A1A">
        <w:rPr>
          <w:rFonts w:ascii="Times New Roman" w:hAnsi="Times New Roman" w:cs="Times New Roman"/>
          <w:sz w:val="24"/>
          <w:szCs w:val="24"/>
        </w:rPr>
        <w:t xml:space="preserve">Если в результате действий, указанных в пункте </w:t>
      </w:r>
      <w:r w:rsidR="009015A5" w:rsidRPr="00012A1A">
        <w:rPr>
          <w:rFonts w:ascii="Times New Roman" w:hAnsi="Times New Roman" w:cs="Times New Roman"/>
          <w:sz w:val="24"/>
          <w:szCs w:val="24"/>
        </w:rPr>
        <w:t>6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настоящего Положения, будет установлено, что выявленн</w:t>
      </w:r>
      <w:r w:rsidR="00C85B74" w:rsidRPr="00012A1A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3D2485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C85B74" w:rsidRPr="00012A1A">
        <w:rPr>
          <w:rFonts w:ascii="Times New Roman" w:hAnsi="Times New Roman" w:cs="Times New Roman"/>
          <w:sz w:val="24"/>
          <w:szCs w:val="24"/>
        </w:rPr>
        <w:t>го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85B74" w:rsidRPr="00012A1A">
        <w:rPr>
          <w:rFonts w:ascii="Times New Roman" w:hAnsi="Times New Roman" w:cs="Times New Roman"/>
          <w:sz w:val="24"/>
          <w:szCs w:val="24"/>
        </w:rPr>
        <w:t>а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012A1A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012A1A">
        <w:rPr>
          <w:rFonts w:ascii="Times New Roman" w:hAnsi="Times New Roman" w:cs="Times New Roman"/>
          <w:sz w:val="24"/>
          <w:szCs w:val="24"/>
        </w:rPr>
        <w:t>прин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имает 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о </w:t>
      </w:r>
      <w:r w:rsidR="00C85B74" w:rsidRPr="00012A1A">
        <w:rPr>
          <w:rFonts w:ascii="Times New Roman" w:hAnsi="Times New Roman" w:cs="Times New Roman"/>
          <w:sz w:val="24"/>
          <w:szCs w:val="24"/>
        </w:rPr>
        <w:t>постановк</w:t>
      </w:r>
      <w:r w:rsidR="0025481A" w:rsidRPr="00012A1A">
        <w:rPr>
          <w:rFonts w:ascii="Times New Roman" w:hAnsi="Times New Roman" w:cs="Times New Roman"/>
          <w:sz w:val="24"/>
          <w:szCs w:val="24"/>
        </w:rPr>
        <w:t xml:space="preserve">е </w:t>
      </w:r>
      <w:r w:rsidR="00C85B74" w:rsidRPr="00012A1A">
        <w:rPr>
          <w:rFonts w:ascii="Times New Roman" w:hAnsi="Times New Roman" w:cs="Times New Roman"/>
          <w:sz w:val="24"/>
          <w:szCs w:val="24"/>
        </w:rPr>
        <w:t>н</w:t>
      </w:r>
      <w:r w:rsidR="003D2485" w:rsidRPr="00012A1A">
        <w:rPr>
          <w:rFonts w:ascii="Times New Roman" w:hAnsi="Times New Roman" w:cs="Times New Roman"/>
          <w:sz w:val="24"/>
          <w:szCs w:val="24"/>
        </w:rPr>
        <w:t>а учет бесхозяйно</w:t>
      </w:r>
      <w:r w:rsidR="00C85B74" w:rsidRPr="00012A1A">
        <w:rPr>
          <w:rFonts w:ascii="Times New Roman" w:hAnsi="Times New Roman" w:cs="Times New Roman"/>
          <w:sz w:val="24"/>
          <w:szCs w:val="24"/>
        </w:rPr>
        <w:t>й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C85B74" w:rsidRPr="00012A1A">
        <w:rPr>
          <w:rFonts w:ascii="Times New Roman" w:hAnsi="Times New Roman" w:cs="Times New Roman"/>
          <w:sz w:val="24"/>
          <w:szCs w:val="24"/>
        </w:rPr>
        <w:t>й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вещ</w:t>
      </w:r>
      <w:r w:rsidR="00C85B74" w:rsidRPr="00012A1A">
        <w:rPr>
          <w:rFonts w:ascii="Times New Roman" w:hAnsi="Times New Roman" w:cs="Times New Roman"/>
          <w:sz w:val="24"/>
          <w:szCs w:val="24"/>
        </w:rPr>
        <w:t xml:space="preserve">и в </w:t>
      </w:r>
      <w:r w:rsidR="002A7BC6" w:rsidRPr="00012A1A">
        <w:rPr>
          <w:rFonts w:ascii="Times New Roman" w:hAnsi="Times New Roman" w:cs="Times New Roman"/>
          <w:sz w:val="24"/>
          <w:szCs w:val="24"/>
        </w:rPr>
        <w:t>органе регистрации прав</w:t>
      </w:r>
      <w:r w:rsidR="006A1038" w:rsidRPr="00012A1A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E82FFE" w:rsidRPr="00012A1A">
        <w:rPr>
          <w:rFonts w:ascii="Times New Roman" w:hAnsi="Times New Roman" w:cs="Times New Roman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012A1A" w:rsidRDefault="000E2E79" w:rsidP="00C85B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041857" w:rsidRPr="00012A1A">
        <w:rPr>
          <w:rFonts w:ascii="Times New Roman" w:hAnsi="Times New Roman" w:cs="Times New Roman"/>
          <w:sz w:val="24"/>
          <w:szCs w:val="24"/>
        </w:rPr>
        <w:t xml:space="preserve">. Решение, указанное в пункте 8 Положения, </w:t>
      </w:r>
      <w:r w:rsidRPr="00012A1A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="0031148C" w:rsidRPr="00012A1A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="00C85B74" w:rsidRPr="00012A1A">
        <w:rPr>
          <w:rFonts w:ascii="Times New Roman" w:hAnsi="Times New Roman" w:cs="Times New Roman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012A1A" w:rsidRDefault="00086D7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1</w:t>
      </w:r>
      <w:r w:rsidR="000E2E79" w:rsidRPr="00012A1A">
        <w:rPr>
          <w:rFonts w:ascii="Times New Roman" w:hAnsi="Times New Roman" w:cs="Times New Roman"/>
          <w:sz w:val="24"/>
          <w:szCs w:val="24"/>
        </w:rPr>
        <w:t>0</w:t>
      </w:r>
      <w:r w:rsidR="003D2485" w:rsidRPr="00012A1A">
        <w:rPr>
          <w:rFonts w:ascii="Times New Roman" w:hAnsi="Times New Roman" w:cs="Times New Roman"/>
          <w:sz w:val="24"/>
          <w:szCs w:val="24"/>
        </w:rPr>
        <w:t>.</w:t>
      </w:r>
      <w:r w:rsidR="008640D0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012A1A">
        <w:rPr>
          <w:rFonts w:ascii="Times New Roman" w:hAnsi="Times New Roman" w:cs="Times New Roman"/>
          <w:sz w:val="24"/>
          <w:szCs w:val="24"/>
        </w:rPr>
        <w:t>В целях п</w:t>
      </w:r>
      <w:r w:rsidR="008640D0" w:rsidRPr="00012A1A">
        <w:rPr>
          <w:rFonts w:ascii="Times New Roman" w:hAnsi="Times New Roman" w:cs="Times New Roman"/>
          <w:sz w:val="24"/>
          <w:szCs w:val="24"/>
        </w:rPr>
        <w:t>остановк</w:t>
      </w:r>
      <w:r w:rsidR="003D2485" w:rsidRPr="00012A1A">
        <w:rPr>
          <w:rFonts w:ascii="Times New Roman" w:hAnsi="Times New Roman" w:cs="Times New Roman"/>
          <w:sz w:val="24"/>
          <w:szCs w:val="24"/>
        </w:rPr>
        <w:t>и</w:t>
      </w:r>
      <w:r w:rsidR="008640D0" w:rsidRPr="00012A1A">
        <w:rPr>
          <w:rFonts w:ascii="Times New Roman" w:hAnsi="Times New Roman" w:cs="Times New Roman"/>
          <w:sz w:val="24"/>
          <w:szCs w:val="24"/>
        </w:rPr>
        <w:t xml:space="preserve"> бесхозяйных недвижимых вещей на </w:t>
      </w:r>
      <w:proofErr w:type="gramStart"/>
      <w:r w:rsidR="008640D0" w:rsidRPr="00012A1A">
        <w:rPr>
          <w:rFonts w:ascii="Times New Roman" w:hAnsi="Times New Roman" w:cs="Times New Roman"/>
          <w:sz w:val="24"/>
          <w:szCs w:val="24"/>
        </w:rPr>
        <w:t>учет</w:t>
      </w:r>
      <w:proofErr w:type="gramEnd"/>
      <w:r w:rsidR="003D248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в </w:t>
      </w:r>
      <w:r w:rsidR="00041857" w:rsidRPr="00012A1A">
        <w:rPr>
          <w:rFonts w:ascii="Times New Roman" w:hAnsi="Times New Roman" w:cs="Times New Roman"/>
          <w:sz w:val="24"/>
          <w:szCs w:val="24"/>
        </w:rPr>
        <w:t>органе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041857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31148C" w:rsidRPr="00012A1A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012A1A">
        <w:rPr>
          <w:rFonts w:ascii="Times New Roman" w:hAnsi="Times New Roman" w:cs="Times New Roman"/>
          <w:sz w:val="24"/>
          <w:szCs w:val="24"/>
        </w:rPr>
        <w:t>н</w:t>
      </w:r>
      <w:r w:rsidR="008640D0" w:rsidRPr="00012A1A">
        <w:rPr>
          <w:rFonts w:ascii="Times New Roman" w:hAnsi="Times New Roman" w:cs="Times New Roman"/>
          <w:sz w:val="24"/>
          <w:szCs w:val="24"/>
        </w:rPr>
        <w:t xml:space="preserve">а основании решения, указанного в пункте </w:t>
      </w:r>
      <w:r w:rsidR="00041857" w:rsidRPr="00012A1A">
        <w:rPr>
          <w:rFonts w:ascii="Times New Roman" w:hAnsi="Times New Roman" w:cs="Times New Roman"/>
          <w:sz w:val="24"/>
          <w:szCs w:val="24"/>
        </w:rPr>
        <w:t>8</w:t>
      </w:r>
      <w:r w:rsidR="008640D0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012A1A">
        <w:rPr>
          <w:rFonts w:ascii="Times New Roman" w:hAnsi="Times New Roman" w:cs="Times New Roman"/>
          <w:sz w:val="24"/>
          <w:szCs w:val="24"/>
        </w:rPr>
        <w:t>настояще</w:t>
      </w:r>
      <w:r w:rsidR="00CA05DD" w:rsidRPr="00012A1A">
        <w:rPr>
          <w:rFonts w:ascii="Times New Roman" w:hAnsi="Times New Roman" w:cs="Times New Roman"/>
          <w:sz w:val="24"/>
          <w:szCs w:val="24"/>
        </w:rPr>
        <w:t>го</w:t>
      </w:r>
      <w:r w:rsidR="003D248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041857" w:rsidRPr="00012A1A">
        <w:rPr>
          <w:rFonts w:ascii="Times New Roman" w:hAnsi="Times New Roman" w:cs="Times New Roman"/>
          <w:sz w:val="24"/>
          <w:szCs w:val="24"/>
        </w:rPr>
        <w:t>Положения</w:t>
      </w:r>
      <w:r w:rsidR="008640D0" w:rsidRPr="00012A1A">
        <w:rPr>
          <w:rFonts w:ascii="Times New Roman" w:hAnsi="Times New Roman" w:cs="Times New Roman"/>
          <w:sz w:val="24"/>
          <w:szCs w:val="24"/>
        </w:rPr>
        <w:t>:</w:t>
      </w:r>
    </w:p>
    <w:p w:rsidR="008640D0" w:rsidRPr="00012A1A" w:rsidRDefault="008640D0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1) обеспечивает подготовку документов, необходимых для </w:t>
      </w:r>
      <w:r w:rsidR="00C64566" w:rsidRPr="00012A1A">
        <w:rPr>
          <w:rFonts w:ascii="Times New Roman" w:hAnsi="Times New Roman" w:cs="Times New Roman"/>
          <w:sz w:val="24"/>
          <w:szCs w:val="24"/>
        </w:rPr>
        <w:t>постановки</w:t>
      </w:r>
      <w:r w:rsidRPr="00012A1A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вещей;</w:t>
      </w:r>
    </w:p>
    <w:p w:rsidR="008640D0" w:rsidRPr="00012A1A" w:rsidRDefault="008640D0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012A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012A1A">
        <w:rPr>
          <w:rFonts w:ascii="Times New Roman" w:hAnsi="Times New Roman" w:cs="Times New Roman"/>
          <w:sz w:val="24"/>
          <w:szCs w:val="24"/>
        </w:rPr>
        <w:t>пункта, в орган</w:t>
      </w:r>
      <w:r w:rsidR="002A7BC6" w:rsidRPr="00012A1A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E50930" w:rsidRPr="00012A1A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</w:t>
      </w:r>
      <w:r w:rsidR="003D2485" w:rsidRPr="00012A1A">
        <w:rPr>
          <w:rFonts w:ascii="Times New Roman" w:hAnsi="Times New Roman" w:cs="Times New Roman"/>
          <w:sz w:val="24"/>
          <w:szCs w:val="24"/>
        </w:rPr>
        <w:t>.</w:t>
      </w:r>
    </w:p>
    <w:p w:rsidR="000E2E79" w:rsidRPr="00012A1A" w:rsidRDefault="00086D77" w:rsidP="00FB6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1</w:t>
      </w:r>
      <w:r w:rsidR="000E2E79" w:rsidRPr="00012A1A">
        <w:rPr>
          <w:rFonts w:ascii="Times New Roman" w:hAnsi="Times New Roman" w:cs="Times New Roman"/>
          <w:sz w:val="24"/>
          <w:szCs w:val="24"/>
        </w:rPr>
        <w:t>1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222B5" w:rsidRPr="00012A1A">
        <w:rPr>
          <w:rFonts w:ascii="Times New Roman" w:hAnsi="Times New Roman" w:cs="Times New Roman"/>
          <w:sz w:val="24"/>
          <w:szCs w:val="24"/>
        </w:rPr>
        <w:t xml:space="preserve">По истечении года со дня постановки </w:t>
      </w:r>
      <w:r w:rsidR="00BA7458" w:rsidRPr="00012A1A">
        <w:rPr>
          <w:rFonts w:ascii="Times New Roman" w:hAnsi="Times New Roman" w:cs="Times New Roman"/>
          <w:sz w:val="24"/>
          <w:szCs w:val="24"/>
        </w:rPr>
        <w:t>бесхозяйной недвижимой вещи</w:t>
      </w:r>
      <w:r w:rsidR="00032CE9" w:rsidRPr="00012A1A">
        <w:rPr>
          <w:rFonts w:ascii="Times New Roman" w:hAnsi="Times New Roman" w:cs="Times New Roman"/>
          <w:sz w:val="24"/>
          <w:szCs w:val="24"/>
        </w:rPr>
        <w:t xml:space="preserve"> на учет</w:t>
      </w:r>
      <w:r w:rsidR="00FB6B45" w:rsidRPr="00012A1A">
        <w:rPr>
          <w:rFonts w:ascii="Times New Roman" w:hAnsi="Times New Roman" w:cs="Times New Roman"/>
          <w:sz w:val="24"/>
          <w:szCs w:val="24"/>
        </w:rPr>
        <w:t xml:space="preserve">, </w:t>
      </w:r>
      <w:r w:rsidR="00FB6B45" w:rsidRPr="00012A1A">
        <w:rPr>
          <w:rFonts w:ascii="Times New Roman" w:hAnsi="Times New Roman" w:cs="Times New Roman"/>
          <w:bCs/>
          <w:iCs/>
          <w:sz w:val="24"/>
          <w:szCs w:val="24"/>
        </w:rPr>
        <w:t>а в случае постановки на учет линейного объекта по истечении трех месяцев со дня постановки</w:t>
      </w:r>
      <w:r w:rsidR="00FB6B4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на </w:t>
      </w:r>
      <w:r w:rsidR="00032CE9" w:rsidRPr="00012A1A">
        <w:rPr>
          <w:rFonts w:ascii="Times New Roman" w:hAnsi="Times New Roman" w:cs="Times New Roman"/>
          <w:sz w:val="24"/>
          <w:szCs w:val="24"/>
        </w:rPr>
        <w:t>учет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032CE9" w:rsidRPr="00012A1A">
        <w:rPr>
          <w:rFonts w:ascii="Times New Roman" w:hAnsi="Times New Roman" w:cs="Times New Roman"/>
          <w:sz w:val="24"/>
          <w:szCs w:val="24"/>
        </w:rPr>
        <w:t>орган, уполномоченный на управление муниципальным имуществом, может обратиться</w:t>
      </w:r>
      <w:r w:rsidR="00E50930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012A1A">
        <w:rPr>
          <w:rFonts w:ascii="Times New Roman" w:hAnsi="Times New Roman" w:cs="Times New Roman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012A1A">
        <w:rPr>
          <w:rFonts w:ascii="Times New Roman" w:hAnsi="Times New Roman" w:cs="Times New Roman"/>
          <w:sz w:val="24"/>
          <w:szCs w:val="24"/>
        </w:rPr>
        <w:t>у вещь</w:t>
      </w:r>
      <w:r w:rsidR="000E2E79" w:rsidRPr="00012A1A">
        <w:rPr>
          <w:rFonts w:ascii="Times New Roman" w:hAnsi="Times New Roman" w:cs="Times New Roman"/>
          <w:sz w:val="24"/>
          <w:szCs w:val="24"/>
        </w:rPr>
        <w:t>, при одновременном соблюдении следующих условий:</w:t>
      </w:r>
      <w:proofErr w:type="gramEnd"/>
    </w:p>
    <w:p w:rsidR="000E2E79" w:rsidRPr="00012A1A" w:rsidRDefault="000E2E79" w:rsidP="000E2E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012A1A" w:rsidRDefault="000E2E79" w:rsidP="000E2E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2) наличие в бюджете муниципального образования денежных сре</w:t>
      </w:r>
      <w:proofErr w:type="gramStart"/>
      <w:r w:rsidRPr="00012A1A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012A1A">
        <w:rPr>
          <w:rFonts w:ascii="Times New Roman" w:hAnsi="Times New Roman" w:cs="Times New Roman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012A1A" w:rsidRDefault="00086D77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1</w:t>
      </w:r>
      <w:r w:rsidR="000E2E79" w:rsidRPr="00012A1A">
        <w:rPr>
          <w:rFonts w:ascii="Times New Roman" w:hAnsi="Times New Roman" w:cs="Times New Roman"/>
          <w:sz w:val="24"/>
          <w:szCs w:val="24"/>
        </w:rPr>
        <w:t>2</w:t>
      </w:r>
      <w:r w:rsidR="009222B5" w:rsidRPr="00012A1A">
        <w:rPr>
          <w:rFonts w:ascii="Times New Roman" w:hAnsi="Times New Roman" w:cs="Times New Roman"/>
          <w:sz w:val="24"/>
          <w:szCs w:val="24"/>
        </w:rPr>
        <w:t>. На основании вступившего в законную силу решения суда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012A1A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C61E7A" w:rsidRPr="00012A1A">
        <w:rPr>
          <w:rFonts w:ascii="Times New Roman" w:hAnsi="Times New Roman" w:cs="Times New Roman"/>
          <w:sz w:val="24"/>
          <w:szCs w:val="24"/>
        </w:rPr>
        <w:t>:</w:t>
      </w:r>
    </w:p>
    <w:p w:rsidR="00C61E7A" w:rsidRPr="00012A1A" w:rsidRDefault="00C61E7A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A1A">
        <w:rPr>
          <w:rFonts w:ascii="Times New Roman" w:hAnsi="Times New Roman" w:cs="Times New Roman"/>
          <w:sz w:val="24"/>
          <w:szCs w:val="24"/>
        </w:rPr>
        <w:t>1)</w:t>
      </w:r>
      <w:r w:rsidR="00BA7458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E82FFE" w:rsidRPr="00012A1A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9222B5" w:rsidRPr="00012A1A">
        <w:rPr>
          <w:rFonts w:ascii="Times New Roman" w:hAnsi="Times New Roman" w:cs="Times New Roman"/>
          <w:sz w:val="24"/>
          <w:szCs w:val="24"/>
        </w:rPr>
        <w:t>государственн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ой </w:t>
      </w:r>
      <w:r w:rsidR="009222B5" w:rsidRPr="00012A1A">
        <w:rPr>
          <w:rFonts w:ascii="Times New Roman" w:hAnsi="Times New Roman" w:cs="Times New Roman"/>
          <w:sz w:val="24"/>
          <w:szCs w:val="24"/>
        </w:rPr>
        <w:t>регистраци</w:t>
      </w:r>
      <w:r w:rsidR="00C144FF" w:rsidRPr="00012A1A">
        <w:rPr>
          <w:rFonts w:ascii="Times New Roman" w:hAnsi="Times New Roman" w:cs="Times New Roman"/>
          <w:sz w:val="24"/>
          <w:szCs w:val="24"/>
        </w:rPr>
        <w:t>и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 права муниципальной собственности на 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объект </w:t>
      </w:r>
      <w:r w:rsidR="009222B5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012A1A">
        <w:rPr>
          <w:rFonts w:ascii="Times New Roman" w:hAnsi="Times New Roman" w:cs="Times New Roman"/>
          <w:sz w:val="24"/>
          <w:szCs w:val="24"/>
        </w:rPr>
        <w:t>го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012A1A">
        <w:rPr>
          <w:rFonts w:ascii="Times New Roman" w:hAnsi="Times New Roman" w:cs="Times New Roman"/>
          <w:sz w:val="24"/>
          <w:szCs w:val="24"/>
        </w:rPr>
        <w:t>а</w:t>
      </w:r>
      <w:r w:rsidRPr="00012A1A">
        <w:rPr>
          <w:rFonts w:ascii="Times New Roman" w:hAnsi="Times New Roman" w:cs="Times New Roman"/>
          <w:sz w:val="24"/>
          <w:szCs w:val="24"/>
        </w:rPr>
        <w:t>;</w:t>
      </w:r>
    </w:p>
    <w:p w:rsidR="009222B5" w:rsidRPr="00447F10" w:rsidRDefault="007E5BA5" w:rsidP="00242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A1A">
        <w:rPr>
          <w:rFonts w:ascii="Times New Roman" w:hAnsi="Times New Roman" w:cs="Times New Roman"/>
          <w:sz w:val="24"/>
          <w:szCs w:val="24"/>
        </w:rPr>
        <w:t>2) в течение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 10 рабочих дней </w:t>
      </w:r>
      <w:r w:rsidR="00BD5C49" w:rsidRPr="00012A1A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012A1A">
        <w:rPr>
          <w:rFonts w:ascii="Times New Roman" w:hAnsi="Times New Roman" w:cs="Times New Roman"/>
          <w:sz w:val="24"/>
          <w:szCs w:val="24"/>
        </w:rPr>
        <w:t xml:space="preserve">принимает решение 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о включении 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C61E7A" w:rsidRPr="00012A1A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012A1A">
        <w:rPr>
          <w:rFonts w:ascii="Times New Roman" w:hAnsi="Times New Roman" w:cs="Times New Roman"/>
          <w:sz w:val="24"/>
          <w:szCs w:val="24"/>
        </w:rPr>
        <w:t>го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012A1A">
        <w:rPr>
          <w:rFonts w:ascii="Times New Roman" w:hAnsi="Times New Roman" w:cs="Times New Roman"/>
          <w:sz w:val="24"/>
          <w:szCs w:val="24"/>
        </w:rPr>
        <w:t>а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012A1A">
        <w:rPr>
          <w:rFonts w:ascii="Times New Roman" w:hAnsi="Times New Roman" w:cs="Times New Roman"/>
          <w:sz w:val="24"/>
          <w:szCs w:val="24"/>
        </w:rPr>
        <w:t xml:space="preserve">в </w:t>
      </w:r>
      <w:r w:rsidR="00BA7458" w:rsidRPr="00012A1A">
        <w:rPr>
          <w:rFonts w:ascii="Times New Roman" w:hAnsi="Times New Roman" w:cs="Times New Roman"/>
          <w:sz w:val="24"/>
          <w:szCs w:val="24"/>
        </w:rPr>
        <w:t>р</w:t>
      </w:r>
      <w:r w:rsidR="009222B5" w:rsidRPr="00012A1A">
        <w:rPr>
          <w:rFonts w:ascii="Times New Roman" w:hAnsi="Times New Roman" w:cs="Times New Roman"/>
          <w:sz w:val="24"/>
          <w:szCs w:val="24"/>
        </w:rPr>
        <w:t>еестр муниципального имущества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C144FF" w:rsidRPr="00012A1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62A4D" w:rsidRPr="00012A1A">
        <w:rPr>
          <w:rFonts w:ascii="Times New Roman" w:hAnsi="Times New Roman" w:cs="Times New Roman"/>
          <w:sz w:val="24"/>
          <w:szCs w:val="24"/>
        </w:rPr>
        <w:t xml:space="preserve"> </w:t>
      </w:r>
      <w:r w:rsidR="00C61E7A" w:rsidRPr="00012A1A">
        <w:rPr>
          <w:rFonts w:ascii="Times New Roman" w:hAnsi="Times New Roman" w:cs="Times New Roman"/>
          <w:sz w:val="24"/>
          <w:szCs w:val="24"/>
        </w:rPr>
        <w:t xml:space="preserve">и вносит соответствующие изменения в </w:t>
      </w:r>
      <w:r w:rsidR="00C144FF" w:rsidRPr="00012A1A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="00C61E7A" w:rsidRPr="00012A1A">
        <w:rPr>
          <w:rFonts w:ascii="Times New Roman" w:hAnsi="Times New Roman" w:cs="Times New Roman"/>
          <w:sz w:val="24"/>
          <w:szCs w:val="24"/>
        </w:rPr>
        <w:t>реестр</w:t>
      </w:r>
      <w:r w:rsidR="00C144FF" w:rsidRPr="00012A1A">
        <w:rPr>
          <w:rFonts w:ascii="Times New Roman" w:hAnsi="Times New Roman" w:cs="Times New Roman"/>
          <w:sz w:val="24"/>
          <w:szCs w:val="24"/>
        </w:rPr>
        <w:t>.</w:t>
      </w:r>
    </w:p>
    <w:sectPr w:rsidR="009222B5" w:rsidRPr="00447F10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BC2" w:rsidRDefault="00FF2BC2" w:rsidP="00BB0EE9">
      <w:pPr>
        <w:spacing w:after="0" w:line="240" w:lineRule="auto"/>
      </w:pPr>
      <w:r>
        <w:separator/>
      </w:r>
    </w:p>
  </w:endnote>
  <w:endnote w:type="continuationSeparator" w:id="0">
    <w:p w:rsidR="00FF2BC2" w:rsidRDefault="00FF2BC2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BC2" w:rsidRDefault="00FF2BC2" w:rsidP="00BB0EE9">
      <w:pPr>
        <w:spacing w:after="0" w:line="240" w:lineRule="auto"/>
      </w:pPr>
      <w:r>
        <w:separator/>
      </w:r>
    </w:p>
  </w:footnote>
  <w:footnote w:type="continuationSeparator" w:id="0">
    <w:p w:rsidR="00FF2BC2" w:rsidRDefault="00FF2BC2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21244657"/>
      <w:docPartObj>
        <w:docPartGallery w:val="Page Numbers (Top of Page)"/>
        <w:docPartUnique/>
      </w:docPartObj>
    </w:sdtPr>
    <w:sdtEndPr/>
    <w:sdtContent>
      <w:p w:rsidR="00EF0228" w:rsidRPr="008604FB" w:rsidRDefault="00DE0CC1" w:rsidP="00EF0228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F0228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4C18EA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12A1A"/>
    <w:rsid w:val="00032CE9"/>
    <w:rsid w:val="00041857"/>
    <w:rsid w:val="00047CCD"/>
    <w:rsid w:val="0005258C"/>
    <w:rsid w:val="00077365"/>
    <w:rsid w:val="00083EAE"/>
    <w:rsid w:val="00086D77"/>
    <w:rsid w:val="000C6EF5"/>
    <w:rsid w:val="000C7851"/>
    <w:rsid w:val="000E2E79"/>
    <w:rsid w:val="000F4CB3"/>
    <w:rsid w:val="001259D4"/>
    <w:rsid w:val="00137671"/>
    <w:rsid w:val="00142A18"/>
    <w:rsid w:val="001579B8"/>
    <w:rsid w:val="00164AA1"/>
    <w:rsid w:val="00187A60"/>
    <w:rsid w:val="001C1720"/>
    <w:rsid w:val="001D484B"/>
    <w:rsid w:val="001D5C13"/>
    <w:rsid w:val="001E5295"/>
    <w:rsid w:val="00206EE5"/>
    <w:rsid w:val="00242CBB"/>
    <w:rsid w:val="0025481A"/>
    <w:rsid w:val="00262837"/>
    <w:rsid w:val="00264A68"/>
    <w:rsid w:val="002674E8"/>
    <w:rsid w:val="00280FC7"/>
    <w:rsid w:val="002A7BC6"/>
    <w:rsid w:val="002C0047"/>
    <w:rsid w:val="002F0D32"/>
    <w:rsid w:val="002F2ECD"/>
    <w:rsid w:val="00310D3C"/>
    <w:rsid w:val="0031148C"/>
    <w:rsid w:val="00326188"/>
    <w:rsid w:val="00326FA9"/>
    <w:rsid w:val="00331EB2"/>
    <w:rsid w:val="00344545"/>
    <w:rsid w:val="00363859"/>
    <w:rsid w:val="0036598C"/>
    <w:rsid w:val="003876BB"/>
    <w:rsid w:val="003A13DC"/>
    <w:rsid w:val="003B2D4E"/>
    <w:rsid w:val="003D2485"/>
    <w:rsid w:val="003E6DD3"/>
    <w:rsid w:val="0040228C"/>
    <w:rsid w:val="00414DFC"/>
    <w:rsid w:val="00420283"/>
    <w:rsid w:val="00432434"/>
    <w:rsid w:val="004369B1"/>
    <w:rsid w:val="004372E5"/>
    <w:rsid w:val="00444A63"/>
    <w:rsid w:val="00444B30"/>
    <w:rsid w:val="00447F10"/>
    <w:rsid w:val="004508FA"/>
    <w:rsid w:val="00456363"/>
    <w:rsid w:val="00456CA2"/>
    <w:rsid w:val="004779C5"/>
    <w:rsid w:val="004855A1"/>
    <w:rsid w:val="004A469B"/>
    <w:rsid w:val="004B2339"/>
    <w:rsid w:val="004B5609"/>
    <w:rsid w:val="004C18EA"/>
    <w:rsid w:val="00501483"/>
    <w:rsid w:val="00562A4D"/>
    <w:rsid w:val="005669A5"/>
    <w:rsid w:val="0057213D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2731F"/>
    <w:rsid w:val="00745110"/>
    <w:rsid w:val="00752B8E"/>
    <w:rsid w:val="007D1A6D"/>
    <w:rsid w:val="007E15DA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C7284"/>
    <w:rsid w:val="008D6A3C"/>
    <w:rsid w:val="008F46E2"/>
    <w:rsid w:val="009015A5"/>
    <w:rsid w:val="009222B5"/>
    <w:rsid w:val="0092537E"/>
    <w:rsid w:val="00966092"/>
    <w:rsid w:val="009661FB"/>
    <w:rsid w:val="009E1C85"/>
    <w:rsid w:val="009F7095"/>
    <w:rsid w:val="00A0640A"/>
    <w:rsid w:val="00A11BA3"/>
    <w:rsid w:val="00A240D3"/>
    <w:rsid w:val="00A25F1B"/>
    <w:rsid w:val="00A61741"/>
    <w:rsid w:val="00AB4C4A"/>
    <w:rsid w:val="00AB5FD2"/>
    <w:rsid w:val="00AC506F"/>
    <w:rsid w:val="00AD120A"/>
    <w:rsid w:val="00AD5FE7"/>
    <w:rsid w:val="00AE41C8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44FF"/>
    <w:rsid w:val="00C527AD"/>
    <w:rsid w:val="00C61E7A"/>
    <w:rsid w:val="00C64566"/>
    <w:rsid w:val="00C83F43"/>
    <w:rsid w:val="00C85B74"/>
    <w:rsid w:val="00CA05DD"/>
    <w:rsid w:val="00CC3FC3"/>
    <w:rsid w:val="00CC64A1"/>
    <w:rsid w:val="00CD2E03"/>
    <w:rsid w:val="00CE4F89"/>
    <w:rsid w:val="00D817CB"/>
    <w:rsid w:val="00D96692"/>
    <w:rsid w:val="00DA755E"/>
    <w:rsid w:val="00DE0CC1"/>
    <w:rsid w:val="00DF2D34"/>
    <w:rsid w:val="00E05561"/>
    <w:rsid w:val="00E20B9D"/>
    <w:rsid w:val="00E443D0"/>
    <w:rsid w:val="00E50930"/>
    <w:rsid w:val="00E530BD"/>
    <w:rsid w:val="00E72C7B"/>
    <w:rsid w:val="00E82FFE"/>
    <w:rsid w:val="00E931F7"/>
    <w:rsid w:val="00EF0228"/>
    <w:rsid w:val="00F66923"/>
    <w:rsid w:val="00F6732B"/>
    <w:rsid w:val="00F76154"/>
    <w:rsid w:val="00F80ECE"/>
    <w:rsid w:val="00F84A5D"/>
    <w:rsid w:val="00F923FB"/>
    <w:rsid w:val="00FB6B45"/>
    <w:rsid w:val="00FB6FC3"/>
    <w:rsid w:val="00FD4DF2"/>
    <w:rsid w:val="00FE6617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197C8-8B6A-478E-99D2-631D1B2F8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5</cp:revision>
  <cp:lastPrinted>2023-12-27T07:00:00Z</cp:lastPrinted>
  <dcterms:created xsi:type="dcterms:W3CDTF">2023-12-22T10:18:00Z</dcterms:created>
  <dcterms:modified xsi:type="dcterms:W3CDTF">2023-12-27T07:20:00Z</dcterms:modified>
</cp:coreProperties>
</file>