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AB" w:rsidRPr="001A262A" w:rsidRDefault="00A671AB" w:rsidP="00A671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СОВЕТ НОВОКУСКОВСКОГО СЕЛЬСКОГО ПОСЕЛЕНИЯ</w:t>
      </w:r>
    </w:p>
    <w:p w:rsidR="00A671AB" w:rsidRPr="001A262A" w:rsidRDefault="00A671AB" w:rsidP="00A671AB">
      <w:pPr>
        <w:jc w:val="center"/>
        <w:rPr>
          <w:b/>
          <w:sz w:val="24"/>
          <w:szCs w:val="24"/>
        </w:rPr>
      </w:pPr>
    </w:p>
    <w:p w:rsidR="00A671AB" w:rsidRPr="001A262A" w:rsidRDefault="00A671AB" w:rsidP="00A671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 xml:space="preserve">ЗАКЛЮЧЕНИЕ </w:t>
      </w:r>
    </w:p>
    <w:p w:rsidR="00A671AB" w:rsidRPr="001A262A" w:rsidRDefault="00A671AB" w:rsidP="00A671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о результатах публичных слушаний</w:t>
      </w:r>
    </w:p>
    <w:p w:rsidR="00A671AB" w:rsidRPr="001A262A" w:rsidRDefault="00A671AB" w:rsidP="00A671AB">
      <w:pPr>
        <w:jc w:val="both"/>
        <w:rPr>
          <w:sz w:val="24"/>
          <w:szCs w:val="24"/>
        </w:rPr>
      </w:pPr>
    </w:p>
    <w:p w:rsidR="00A671AB" w:rsidRPr="001A262A" w:rsidRDefault="00A671AB" w:rsidP="00A671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07.12.2023 </w:t>
      </w:r>
    </w:p>
    <w:p w:rsidR="00A671AB" w:rsidRPr="001A262A" w:rsidRDefault="00A671AB" w:rsidP="00A671AB">
      <w:pPr>
        <w:jc w:val="both"/>
        <w:rPr>
          <w:sz w:val="24"/>
          <w:szCs w:val="24"/>
        </w:rPr>
      </w:pPr>
    </w:p>
    <w:p w:rsidR="00A671AB" w:rsidRPr="001A262A" w:rsidRDefault="00A671AB" w:rsidP="00A671AB">
      <w:pPr>
        <w:jc w:val="both"/>
        <w:rPr>
          <w:sz w:val="24"/>
          <w:szCs w:val="24"/>
        </w:rPr>
      </w:pPr>
      <w:r w:rsidRPr="001A262A">
        <w:rPr>
          <w:sz w:val="24"/>
          <w:szCs w:val="24"/>
        </w:rPr>
        <w:tab/>
        <w:t xml:space="preserve">Во время обсуждения (с </w:t>
      </w:r>
      <w:r>
        <w:rPr>
          <w:sz w:val="24"/>
          <w:szCs w:val="24"/>
        </w:rPr>
        <w:t>23.11</w:t>
      </w:r>
      <w:r w:rsidRPr="001A262A">
        <w:rPr>
          <w:sz w:val="24"/>
          <w:szCs w:val="24"/>
        </w:rPr>
        <w:t>.20</w:t>
      </w:r>
      <w:r>
        <w:rPr>
          <w:sz w:val="24"/>
          <w:szCs w:val="24"/>
        </w:rPr>
        <w:t>23</w:t>
      </w:r>
      <w:r w:rsidRPr="001A262A">
        <w:rPr>
          <w:sz w:val="24"/>
          <w:szCs w:val="24"/>
        </w:rPr>
        <w:t xml:space="preserve"> по </w:t>
      </w:r>
      <w:r>
        <w:rPr>
          <w:sz w:val="24"/>
          <w:szCs w:val="24"/>
        </w:rPr>
        <w:t>06.12</w:t>
      </w:r>
      <w:r w:rsidRPr="001A262A">
        <w:rPr>
          <w:sz w:val="24"/>
          <w:szCs w:val="24"/>
        </w:rPr>
        <w:t>.20</w:t>
      </w:r>
      <w:r>
        <w:rPr>
          <w:sz w:val="24"/>
          <w:szCs w:val="24"/>
        </w:rPr>
        <w:t>23</w:t>
      </w:r>
      <w:r w:rsidRPr="001A262A">
        <w:rPr>
          <w:sz w:val="24"/>
          <w:szCs w:val="24"/>
        </w:rPr>
        <w:t xml:space="preserve">) проекта бюджета </w:t>
      </w:r>
      <w:r w:rsidRPr="004D2A23">
        <w:rPr>
          <w:sz w:val="24"/>
          <w:szCs w:val="24"/>
        </w:rPr>
        <w:t>муниципального образования «Новокусковское сельское поселение Асиновского</w:t>
      </w:r>
      <w:r>
        <w:rPr>
          <w:sz w:val="24"/>
          <w:szCs w:val="24"/>
        </w:rPr>
        <w:t xml:space="preserve"> района Томской области» на 2023 и плановый период 2024 и 2025</w:t>
      </w:r>
      <w:r w:rsidRPr="004D2A23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существенных предложений и замечаний по проекту не поступило.</w:t>
      </w:r>
      <w:r w:rsidRPr="001A262A">
        <w:rPr>
          <w:sz w:val="24"/>
          <w:szCs w:val="24"/>
        </w:rPr>
        <w:tab/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На публичные слушания вынесен проект бюджета Новокусковского сельского поселения на </w:t>
      </w:r>
      <w:r w:rsidRPr="002545E1">
        <w:rPr>
          <w:sz w:val="24"/>
          <w:szCs w:val="24"/>
        </w:rPr>
        <w:t>20</w:t>
      </w:r>
      <w:r>
        <w:rPr>
          <w:sz w:val="24"/>
          <w:szCs w:val="24"/>
        </w:rPr>
        <w:t>24</w:t>
      </w:r>
      <w:r w:rsidRPr="002545E1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 xml:space="preserve">5 и </w:t>
      </w:r>
      <w:r w:rsidRPr="002545E1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2545E1">
        <w:rPr>
          <w:sz w:val="24"/>
          <w:szCs w:val="24"/>
        </w:rPr>
        <w:t xml:space="preserve"> годы</w:t>
      </w:r>
      <w:r w:rsidRPr="001A262A">
        <w:rPr>
          <w:sz w:val="24"/>
          <w:szCs w:val="24"/>
        </w:rPr>
        <w:t>, разработанный администрацией сельского поселения.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Публичные слушания состоялись </w:t>
      </w:r>
      <w:r>
        <w:rPr>
          <w:sz w:val="24"/>
          <w:szCs w:val="24"/>
        </w:rPr>
        <w:t xml:space="preserve">06.12.2023 </w:t>
      </w:r>
      <w:r w:rsidRPr="001A262A">
        <w:rPr>
          <w:sz w:val="24"/>
          <w:szCs w:val="24"/>
        </w:rPr>
        <w:t>в 1</w:t>
      </w:r>
      <w:r>
        <w:rPr>
          <w:sz w:val="24"/>
          <w:szCs w:val="24"/>
        </w:rPr>
        <w:t>5</w:t>
      </w:r>
      <w:r w:rsidRPr="001A262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1A262A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ч</w:t>
      </w:r>
      <w:r>
        <w:rPr>
          <w:sz w:val="24"/>
          <w:szCs w:val="24"/>
        </w:rPr>
        <w:t>асов</w:t>
      </w:r>
      <w:r w:rsidRPr="001A262A">
        <w:rPr>
          <w:sz w:val="24"/>
          <w:szCs w:val="24"/>
        </w:rPr>
        <w:t xml:space="preserve"> в здании администрации Новокусковского сельского поселения по адресу: с.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Ново-Кусково ул.</w:t>
      </w:r>
      <w:r>
        <w:rPr>
          <w:sz w:val="24"/>
          <w:szCs w:val="24"/>
        </w:rPr>
        <w:t xml:space="preserve"> </w:t>
      </w:r>
      <w:proofErr w:type="gramStart"/>
      <w:r w:rsidRPr="001A262A">
        <w:rPr>
          <w:sz w:val="24"/>
          <w:szCs w:val="24"/>
        </w:rPr>
        <w:t>Школьная</w:t>
      </w:r>
      <w:proofErr w:type="gramEnd"/>
      <w:r w:rsidRPr="001A262A">
        <w:rPr>
          <w:sz w:val="24"/>
          <w:szCs w:val="24"/>
        </w:rPr>
        <w:t>, 55.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В публичных слушаниях приняли участие 1</w:t>
      </w:r>
      <w:r>
        <w:rPr>
          <w:sz w:val="24"/>
          <w:szCs w:val="24"/>
        </w:rPr>
        <w:t>4</w:t>
      </w:r>
      <w:r w:rsidRPr="001A262A">
        <w:rPr>
          <w:sz w:val="24"/>
          <w:szCs w:val="24"/>
        </w:rPr>
        <w:t xml:space="preserve"> граждан Российской Федерации, проживающих на территории сельского поселения.</w:t>
      </w:r>
    </w:p>
    <w:p w:rsidR="00A671AB" w:rsidRPr="001A262A" w:rsidRDefault="00A671AB" w:rsidP="00A671AB">
      <w:pPr>
        <w:ind w:firstLine="720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Существенных замечаний и изменений по проекту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Pr="002545E1">
        <w:rPr>
          <w:sz w:val="24"/>
          <w:szCs w:val="24"/>
        </w:rPr>
        <w:t>20</w:t>
      </w:r>
      <w:r>
        <w:rPr>
          <w:sz w:val="24"/>
          <w:szCs w:val="24"/>
        </w:rPr>
        <w:t xml:space="preserve">24 год и плановый период 2025 и </w:t>
      </w:r>
      <w:r w:rsidRPr="002545E1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2545E1">
        <w:rPr>
          <w:sz w:val="24"/>
          <w:szCs w:val="24"/>
        </w:rPr>
        <w:t xml:space="preserve"> годы </w:t>
      </w:r>
      <w:r w:rsidRPr="001A262A">
        <w:rPr>
          <w:sz w:val="24"/>
          <w:szCs w:val="24"/>
        </w:rPr>
        <w:t>во время проведения публичных слушаний не поступило.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«За» представленный проект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Pr="002545E1">
        <w:rPr>
          <w:sz w:val="24"/>
          <w:szCs w:val="24"/>
        </w:rPr>
        <w:t>20</w:t>
      </w:r>
      <w:r>
        <w:rPr>
          <w:sz w:val="24"/>
          <w:szCs w:val="24"/>
        </w:rPr>
        <w:t xml:space="preserve">24 год и плановый период 2025 и </w:t>
      </w:r>
      <w:r w:rsidRPr="002545E1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2545E1">
        <w:rPr>
          <w:sz w:val="24"/>
          <w:szCs w:val="24"/>
        </w:rPr>
        <w:t xml:space="preserve"> годы </w:t>
      </w:r>
      <w:r>
        <w:rPr>
          <w:sz w:val="24"/>
          <w:szCs w:val="24"/>
        </w:rPr>
        <w:t>подано 14</w:t>
      </w:r>
      <w:r w:rsidRPr="001A262A">
        <w:rPr>
          <w:sz w:val="24"/>
          <w:szCs w:val="24"/>
        </w:rPr>
        <w:t xml:space="preserve"> голосов, «против» и «воздержавшихся» не было.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По результатам публичных слушаний вынесено РЕШЕНИЕ: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1. Одобрить проект бюджета </w:t>
      </w:r>
      <w:r w:rsidRPr="007C161D">
        <w:rPr>
          <w:sz w:val="24"/>
          <w:szCs w:val="24"/>
        </w:rPr>
        <w:t>муниципального образования «Новокусковское сельское поселение Асиновского</w:t>
      </w:r>
      <w:r>
        <w:rPr>
          <w:sz w:val="24"/>
          <w:szCs w:val="24"/>
        </w:rPr>
        <w:t xml:space="preserve"> района Томской области» на 2024 и плановый период 2025 и 2026</w:t>
      </w:r>
      <w:r w:rsidRPr="007C161D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согласно приложению.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2. Главе Новокусковского сельского поселения </w:t>
      </w:r>
      <w:r>
        <w:rPr>
          <w:sz w:val="24"/>
          <w:szCs w:val="24"/>
        </w:rPr>
        <w:t>11.12.2023</w:t>
      </w:r>
      <w:r w:rsidRPr="001A262A">
        <w:rPr>
          <w:sz w:val="24"/>
          <w:szCs w:val="24"/>
        </w:rPr>
        <w:t xml:space="preserve"> направить </w:t>
      </w:r>
      <w:r w:rsidRPr="007C161D">
        <w:rPr>
          <w:sz w:val="24"/>
          <w:szCs w:val="24"/>
        </w:rPr>
        <w:t xml:space="preserve">заключение по результатам публичных слушаний </w:t>
      </w:r>
      <w:r w:rsidRPr="001A262A">
        <w:rPr>
          <w:sz w:val="24"/>
          <w:szCs w:val="24"/>
        </w:rPr>
        <w:t>на рассмотрение в Совет Новокусковского сельского поселения.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</w:p>
    <w:p w:rsidR="00A671AB" w:rsidRDefault="00A671AB" w:rsidP="00A671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  <w:r w:rsidRPr="001A262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         </w:t>
      </w:r>
      <w:bookmarkStart w:id="0" w:name="_GoBack"/>
      <w:bookmarkEnd w:id="0"/>
      <w:r>
        <w:rPr>
          <w:sz w:val="24"/>
          <w:szCs w:val="24"/>
        </w:rPr>
        <w:t xml:space="preserve">               А.И. Епифанов</w:t>
      </w:r>
    </w:p>
    <w:p w:rsidR="00A671AB" w:rsidRDefault="00A671AB" w:rsidP="00A671AB">
      <w:pPr>
        <w:ind w:firstLine="708"/>
        <w:jc w:val="both"/>
        <w:rPr>
          <w:sz w:val="24"/>
          <w:szCs w:val="24"/>
        </w:rPr>
      </w:pPr>
    </w:p>
    <w:p w:rsidR="00931428" w:rsidRDefault="00931428"/>
    <w:sectPr w:rsidR="00931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AA2"/>
    <w:rsid w:val="006F5AA2"/>
    <w:rsid w:val="00931428"/>
    <w:rsid w:val="00A6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2023-12-28T04:20:00Z</dcterms:created>
  <dcterms:modified xsi:type="dcterms:W3CDTF">2023-12-28T04:21:00Z</dcterms:modified>
</cp:coreProperties>
</file>