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B76" w:rsidRPr="00067621" w:rsidRDefault="00B14B76" w:rsidP="00B14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Томская область Асиновский район</w:t>
      </w:r>
    </w:p>
    <w:p w:rsidR="00B14B76" w:rsidRPr="00067621" w:rsidRDefault="00B14B76" w:rsidP="00B14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76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B14B76" w:rsidRPr="00067621" w:rsidRDefault="00B14B76" w:rsidP="00B14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76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НОВОКУСКОВСКОГО СЕЛЬСКОГО ПОСЕЛЕНИЯ</w:t>
      </w:r>
    </w:p>
    <w:p w:rsidR="00B14B76" w:rsidRPr="00067621" w:rsidRDefault="00B14B76" w:rsidP="00B14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4B76" w:rsidRPr="00067621" w:rsidRDefault="00B14B76" w:rsidP="00B14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36E5" w:rsidRDefault="00B14B76" w:rsidP="00B14B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B14B76" w:rsidRPr="001936E5" w:rsidRDefault="001936E5" w:rsidP="00B14B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6E5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постановления от 19.06.2020 № 76</w:t>
      </w:r>
      <w:r w:rsidR="005723D2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22.11.2021 № 126</w:t>
      </w:r>
      <w:r w:rsidRPr="001936E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B14B76" w:rsidRPr="00193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B14B76" w:rsidRPr="00067621" w:rsidRDefault="00B14B76" w:rsidP="00B14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6941"/>
        <w:gridCol w:w="2693"/>
      </w:tblGrid>
      <w:tr w:rsidR="00067621" w:rsidRPr="00067621" w:rsidTr="004C1D38">
        <w:tc>
          <w:tcPr>
            <w:tcW w:w="6941" w:type="dxa"/>
          </w:tcPr>
          <w:p w:rsidR="00B14B76" w:rsidRPr="00067621" w:rsidRDefault="00067621" w:rsidP="00B14B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Pr="000676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  <w:p w:rsidR="00B14B76" w:rsidRPr="00067621" w:rsidRDefault="00B14B76" w:rsidP="00B14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6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с. Ново-Кусково</w:t>
            </w:r>
          </w:p>
          <w:p w:rsidR="00B14B76" w:rsidRPr="00067621" w:rsidRDefault="00B14B76" w:rsidP="00B14B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14B76" w:rsidRPr="00067621" w:rsidRDefault="006E2F4E" w:rsidP="006E2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6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="00B14B76" w:rsidRPr="000676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067621" w:rsidRPr="000676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</w:tbl>
    <w:p w:rsidR="00B14B76" w:rsidRPr="00067621" w:rsidRDefault="00B14B76" w:rsidP="00B14B76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67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административного регламента </w:t>
      </w:r>
      <w:r w:rsidRPr="00067621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по предоставлению муниципальной услуги 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B14B76" w:rsidRPr="00067621" w:rsidRDefault="00B14B76" w:rsidP="00B14B76">
      <w:pPr>
        <w:spacing w:after="0" w:line="240" w:lineRule="auto"/>
        <w:ind w:right="4140"/>
        <w:rPr>
          <w:rFonts w:ascii="Times New Roman" w:eastAsia="Times New Roman" w:hAnsi="Times New Roman" w:cs="Times New Roman"/>
          <w:bCs/>
          <w:lang w:eastAsia="ru-RU"/>
        </w:rPr>
      </w:pP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4E" w:rsidRPr="00067621" w:rsidRDefault="00B14B76" w:rsidP="006E2F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</w:t>
      </w:r>
      <w:r w:rsidR="00912C50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39 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Градостроительн</w:t>
      </w:r>
      <w:r w:rsidR="00912C50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кодекс</w:t>
      </w:r>
      <w:r w:rsidR="00912C50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</w:t>
      </w: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Федеральным законом от 27 июля 2010 года № 210-ФЗ «Об организации предоставления государственных и му</w:t>
      </w:r>
      <w:r w:rsidR="0028307D"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ниципальных услуг»</w:t>
      </w:r>
      <w:r w:rsidR="006E2F4E"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постановлением Администрации Новокусковского сельского поселения от 23 </w:t>
      </w:r>
      <w:r w:rsidR="00912C50"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марта 2018</w:t>
      </w:r>
      <w:r w:rsidR="006E2F4E"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года № </w:t>
      </w:r>
      <w:r w:rsidR="00912C50"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</w:t>
      </w:r>
      <w:r w:rsidR="006E2F4E"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 «Об утверждении Порядка разработки и утверждения административных регламентов предоставления муниципальных услуг</w:t>
      </w:r>
      <w:r w:rsidR="00912C50"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Администрацией Новокусковского сельского поселения</w:t>
      </w:r>
      <w:r w:rsidR="006E2F4E"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» </w:t>
      </w:r>
    </w:p>
    <w:p w:rsidR="00B14B76" w:rsidRPr="00067621" w:rsidRDefault="00B14B76" w:rsidP="00B14B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14B76" w:rsidRPr="00067621" w:rsidRDefault="00B14B76" w:rsidP="00B14B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76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Pr="000676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B14B76" w:rsidRPr="00067621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административный регламент по предоставлению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согласно приложению.</w:t>
      </w:r>
    </w:p>
    <w:p w:rsidR="00B14B76" w:rsidRPr="00067621" w:rsidRDefault="00B14B76" w:rsidP="00B14B76">
      <w:pPr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2. 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постановление </w:t>
      </w:r>
      <w:r w:rsidRPr="00067621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подлежит официальному опубликованию                                            в </w:t>
      </w:r>
      <w:r w:rsidR="006E2F4E" w:rsidRPr="00067621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официальном печатном издании </w:t>
      </w:r>
      <w:r w:rsidRPr="00067621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«Информационн</w:t>
      </w:r>
      <w:r w:rsidR="006E2F4E" w:rsidRPr="00067621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ый</w:t>
      </w:r>
      <w:r w:rsidRPr="00067621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 бюллетен</w:t>
      </w:r>
      <w:r w:rsidR="006E2F4E" w:rsidRPr="00067621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ь</w:t>
      </w:r>
      <w:r w:rsidRPr="00067621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» и размещению на официальном сайте Новокусковского сельского поселения </w:t>
      </w:r>
      <w:r w:rsidR="006E2F4E" w:rsidRPr="0006762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www.</w:t>
      </w:r>
      <w:r w:rsidR="006E2F4E" w:rsidRPr="0006762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>nkselp</w:t>
      </w:r>
      <w:r w:rsidR="006E2F4E" w:rsidRPr="0006762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asino.ru.</w:t>
      </w:r>
    </w:p>
    <w:p w:rsidR="00B14B76" w:rsidRPr="00067621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067621">
        <w:rPr>
          <w:rFonts w:ascii="Calibri" w:eastAsia="Times New Roman" w:hAnsi="Calibri" w:cs="Times New Roman"/>
          <w:kern w:val="2"/>
          <w:lang w:eastAsia="ru-RU"/>
        </w:rPr>
        <w:t xml:space="preserve">    </w:t>
      </w:r>
      <w:r w:rsidRPr="00067621">
        <w:rPr>
          <w:rFonts w:ascii="Calibri" w:eastAsia="Times New Roman" w:hAnsi="Calibri" w:cs="Times New Roman"/>
          <w:kern w:val="2"/>
          <w:lang w:eastAsia="ru-RU"/>
        </w:rPr>
        <w:tab/>
      </w:r>
      <w:r w:rsidRPr="000676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4.  Настоящее постановление вступает в силу с даты его официального опубликования.</w:t>
      </w:r>
    </w:p>
    <w:p w:rsidR="006E2F4E" w:rsidRPr="00067621" w:rsidRDefault="00B14B76" w:rsidP="006E2F4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</w:t>
      </w:r>
      <w:r w:rsidRPr="000676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 xml:space="preserve">5. </w:t>
      </w:r>
      <w:r w:rsidR="006E2F4E" w:rsidRPr="00067621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Контроль исполнения настоящего постановления возложить на специалиста 1 категории по землеустройству и градостроительству.</w:t>
      </w:r>
    </w:p>
    <w:p w:rsidR="00B14B76" w:rsidRPr="00067621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4B76" w:rsidRPr="00067621" w:rsidRDefault="00B14B76" w:rsidP="00B14B76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4B76" w:rsidRPr="00067621" w:rsidRDefault="00B14B76" w:rsidP="00B14B76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Новокусковского сельского поселения                                         А.В. Карпенко</w:t>
      </w:r>
    </w:p>
    <w:p w:rsidR="00B14B76" w:rsidRPr="00067621" w:rsidRDefault="00B14B76" w:rsidP="00B14B76">
      <w:pPr>
        <w:widowControl w:val="0"/>
        <w:adjustRightInd w:val="0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4B76" w:rsidRPr="00067621" w:rsidRDefault="00B14B76" w:rsidP="00B14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4B76" w:rsidRPr="00067621" w:rsidRDefault="00B14B76" w:rsidP="00B14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4B76" w:rsidRPr="00067621" w:rsidRDefault="00B14B76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4E" w:rsidRPr="00067621" w:rsidRDefault="006E2F4E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4E" w:rsidRPr="00067621" w:rsidRDefault="006E2F4E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4E" w:rsidRPr="00067621" w:rsidRDefault="006E2F4E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4E" w:rsidRPr="00067621" w:rsidRDefault="006E2F4E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4E" w:rsidRPr="00067621" w:rsidRDefault="006E2F4E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4E" w:rsidRPr="00067621" w:rsidRDefault="006E2F4E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4E" w:rsidRPr="00067621" w:rsidRDefault="006E2F4E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4E" w:rsidRDefault="006E2F4E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7621" w:rsidRDefault="00067621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7621" w:rsidRPr="00067621" w:rsidRDefault="00067621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F4E" w:rsidRPr="00067621" w:rsidRDefault="006E2F4E" w:rsidP="00B14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4B76" w:rsidRPr="00067621" w:rsidRDefault="00B14B76" w:rsidP="00B14B7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2F4E" w:rsidRPr="00067621" w:rsidRDefault="00B14B76" w:rsidP="006E2F4E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067621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</w:p>
    <w:p w:rsidR="006E2F4E" w:rsidRPr="00067621" w:rsidRDefault="006E2F4E" w:rsidP="006E2F4E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067621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6E2F4E" w:rsidRPr="00067621" w:rsidRDefault="00B14B76" w:rsidP="006E2F4E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067621">
        <w:rPr>
          <w:rFonts w:ascii="Times New Roman" w:eastAsia="Times New Roman" w:hAnsi="Times New Roman" w:cs="Times New Roman"/>
          <w:lang w:eastAsia="ru-RU"/>
        </w:rPr>
        <w:t>постановлени</w:t>
      </w:r>
      <w:r w:rsidR="006E2F4E" w:rsidRPr="00067621">
        <w:rPr>
          <w:rFonts w:ascii="Times New Roman" w:eastAsia="Times New Roman" w:hAnsi="Times New Roman" w:cs="Times New Roman"/>
          <w:lang w:eastAsia="ru-RU"/>
        </w:rPr>
        <w:t xml:space="preserve">ем </w:t>
      </w:r>
      <w:r w:rsidRPr="00067621">
        <w:rPr>
          <w:rFonts w:ascii="Times New Roman" w:eastAsia="Times New Roman" w:hAnsi="Times New Roman" w:cs="Times New Roman"/>
          <w:lang w:eastAsia="ru-RU"/>
        </w:rPr>
        <w:t xml:space="preserve">Администрации </w:t>
      </w:r>
    </w:p>
    <w:p w:rsidR="006E2F4E" w:rsidRPr="00067621" w:rsidRDefault="00B14B76" w:rsidP="006E2F4E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067621">
        <w:rPr>
          <w:rFonts w:ascii="Times New Roman" w:eastAsia="Times New Roman" w:hAnsi="Times New Roman" w:cs="Times New Roman"/>
          <w:lang w:eastAsia="ru-RU"/>
        </w:rPr>
        <w:t>Новокусковского</w:t>
      </w:r>
      <w:r w:rsidR="006E2F4E" w:rsidRPr="0006762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67621">
        <w:rPr>
          <w:rFonts w:ascii="Times New Roman" w:eastAsia="Times New Roman" w:hAnsi="Times New Roman" w:cs="Times New Roman"/>
          <w:lang w:eastAsia="ru-RU"/>
        </w:rPr>
        <w:t xml:space="preserve">сельского </w:t>
      </w:r>
    </w:p>
    <w:p w:rsidR="00B14B76" w:rsidRPr="00067621" w:rsidRDefault="00B14B76" w:rsidP="006E2F4E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067621">
        <w:rPr>
          <w:rFonts w:ascii="Times New Roman" w:eastAsia="Times New Roman" w:hAnsi="Times New Roman" w:cs="Times New Roman"/>
          <w:lang w:eastAsia="ru-RU"/>
        </w:rPr>
        <w:t>поселения от</w:t>
      </w:r>
      <w:r w:rsidR="00067621">
        <w:rPr>
          <w:rFonts w:ascii="Times New Roman" w:eastAsia="Times New Roman" w:hAnsi="Times New Roman" w:cs="Times New Roman"/>
          <w:lang w:eastAsia="ru-RU"/>
        </w:rPr>
        <w:t xml:space="preserve"> 02.09.2019</w:t>
      </w:r>
      <w:r w:rsidRPr="00067621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067621">
        <w:rPr>
          <w:rFonts w:ascii="Times New Roman" w:eastAsia="Times New Roman" w:hAnsi="Times New Roman" w:cs="Times New Roman"/>
          <w:lang w:eastAsia="ru-RU"/>
        </w:rPr>
        <w:t>144</w:t>
      </w:r>
    </w:p>
    <w:p w:rsidR="00B14B76" w:rsidRPr="00067621" w:rsidRDefault="00B14B76" w:rsidP="00B14B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4B76" w:rsidRPr="00067621" w:rsidRDefault="00B14B76" w:rsidP="00B14B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4B76" w:rsidRPr="00067621" w:rsidRDefault="00B14B76" w:rsidP="00B14B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АДМИНИСТРАТИВНЫЙ РЕГЛАМЕНТ</w:t>
      </w:r>
    </w:p>
    <w:p w:rsidR="00B14B76" w:rsidRPr="00067621" w:rsidRDefault="00B14B76" w:rsidP="00B14B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предоставления муниципальной услуги</w:t>
      </w:r>
    </w:p>
    <w:p w:rsidR="00B14B76" w:rsidRPr="00067621" w:rsidRDefault="00B14B76" w:rsidP="006E2F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B14B76" w:rsidRPr="00067621" w:rsidRDefault="00B14B76" w:rsidP="006E2F4E">
      <w:pPr>
        <w:widowControl w:val="0"/>
        <w:numPr>
          <w:ilvl w:val="0"/>
          <w:numId w:val="2"/>
        </w:num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ru-RU"/>
        </w:rPr>
      </w:pPr>
      <w:r w:rsidRPr="00067621"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ru-RU"/>
        </w:rPr>
        <w:t>Общие положения</w:t>
      </w:r>
    </w:p>
    <w:p w:rsidR="00B14B76" w:rsidRPr="00067621" w:rsidRDefault="006E2F4E" w:rsidP="006E2F4E">
      <w:pPr>
        <w:tabs>
          <w:tab w:val="num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Предметом регулирования настоящего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</w:t>
      </w:r>
      <w:r w:rsidR="00B14B76" w:rsidRPr="00067621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(далее – регламент, муниципальная услуга)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 правоотношения, возникающие между заявителями и Администрацией Новокусковского сельского поселения (далее – Администрация поселения), связанные с предоставлением Администрацией поселения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 на территории муниципального образования «</w:t>
      </w:r>
      <w:r w:rsidR="00BE13C5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поселение».</w:t>
      </w: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2.  Настоящий регламент разработан с целью повышения качества предоставления и доступности муниципальной услуги, создания комфортных условий для получения муниципальной услуги, определяет сроки и последовательность административных процедур при предоставлении муниципальной услуги, порядок взаимодействия должностных лиц Администрации поселения с физическими и юридическими лицами.</w:t>
      </w:r>
    </w:p>
    <w:p w:rsidR="00B14B76" w:rsidRPr="00067621" w:rsidRDefault="00B14B76" w:rsidP="00B14B76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Получателями муниципальной услуги (далее – заявители) являются граждане Российской Федерации, юридические и физические лица, индивидуальные предприниматели, зарегистрированные на территории Российской Федерации, имеющие намерение использовать земельный участок и (или) объект капитального строительства в соответствии с условно разрешёнными видами использования, установленными в градостроительных регламентах.</w:t>
      </w:r>
    </w:p>
    <w:p w:rsidR="00B14B76" w:rsidRPr="00067621" w:rsidRDefault="00B14B76" w:rsidP="00EE1A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имени заявителя с заявлением о предоставлении муниципальной услуги может обратиться представитель заявителя, который предъявляет документ, удостоверяющий его личность, представляет (прилагает к заявлению) документ, подтверждающий его полномочия на обращение с заявлением о предоставлении муниципальной услуги (подлинник или нотариально заверенную копию). </w:t>
      </w:r>
    </w:p>
    <w:p w:rsidR="003B0495" w:rsidRPr="00067621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FA3B9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3144F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Полномочие </w:t>
      </w:r>
      <w:r w:rsidR="0077652D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предоставлению муниципальной услуги </w:t>
      </w:r>
      <w:r w:rsidR="00F3144F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</w:t>
      </w:r>
      <w:r w:rsidR="0077652D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F3144F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Новокусковского сельского поселения </w:t>
      </w:r>
      <w:r w:rsidR="0077652D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исполняет в соответствии со</w:t>
      </w:r>
      <w:r w:rsidR="00F3144F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0495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статье</w:t>
      </w:r>
      <w:r w:rsidR="0077652D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3B0495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28 Устава муниципального образования «Новокусковское сельское поселение».</w:t>
      </w:r>
    </w:p>
    <w:p w:rsidR="00B14B76" w:rsidRPr="00067621" w:rsidRDefault="00B14B76" w:rsidP="003B0495">
      <w:pPr>
        <w:widowControl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месте нахождения, графике работы, номерах контактных телефонов и адресе электронной почты </w:t>
      </w:r>
      <w:r w:rsidR="0077652D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поселения размещены на официальном сайте </w:t>
      </w:r>
      <w:r w:rsidR="00BE13C5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hyperlink r:id="rId8" w:history="1">
        <w:r w:rsidR="00BE13C5" w:rsidRPr="00067621">
          <w:rPr>
            <w:rStyle w:val="ae"/>
            <w:rFonts w:ascii="Times New Roman" w:eastAsia="Times New Roman" w:hAnsi="Times New Roman" w:cs="Times New Roman"/>
            <w:color w:val="auto"/>
            <w:sz w:val="24"/>
            <w:szCs w:val="24"/>
            <w:shd w:val="clear" w:color="auto" w:fill="FFFFFF"/>
            <w:lang w:eastAsia="ru-RU"/>
          </w:rPr>
          <w:t>http://www.</w:t>
        </w:r>
        <w:r w:rsidR="00BE13C5" w:rsidRPr="00067621">
          <w:rPr>
            <w:rStyle w:val="ae"/>
            <w:rFonts w:ascii="Times New Roman" w:eastAsia="Times New Roman" w:hAnsi="Times New Roman" w:cs="Times New Roman"/>
            <w:color w:val="auto"/>
            <w:sz w:val="24"/>
            <w:szCs w:val="24"/>
            <w:shd w:val="clear" w:color="auto" w:fill="FFFFFF"/>
            <w:lang w:val="en-US" w:eastAsia="ru-RU"/>
          </w:rPr>
          <w:t>nk</w:t>
        </w:r>
        <w:r w:rsidR="00BE13C5" w:rsidRPr="00067621">
          <w:rPr>
            <w:rStyle w:val="ae"/>
            <w:rFonts w:ascii="Times New Roman" w:eastAsia="Times New Roman" w:hAnsi="Times New Roman" w:cs="Times New Roman"/>
            <w:color w:val="auto"/>
            <w:sz w:val="24"/>
            <w:szCs w:val="24"/>
            <w:shd w:val="clear" w:color="auto" w:fill="FFFFFF"/>
            <w:lang w:eastAsia="ru-RU"/>
          </w:rPr>
          <w:t>selpasino.ru/</w:t>
        </w:r>
      </w:hyperlink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14B76" w:rsidRPr="00067621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Место нахождения: 6368</w:t>
      </w:r>
      <w:r w:rsidR="00BE13C5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Томская область, Асиновский район, с. </w:t>
      </w:r>
      <w:r w:rsidR="00BE13C5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r w:rsidR="00BE13C5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Школьная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E13C5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55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каб. № 4. Телефон для справок: 8 (38241)</w:t>
      </w:r>
      <w:r w:rsidR="00BE13C5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4 54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13C5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4B76" w:rsidRPr="00067621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График приема специалиста: </w:t>
      </w:r>
    </w:p>
    <w:p w:rsidR="00B14B76" w:rsidRPr="00067621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Понедельник              </w:t>
      </w:r>
      <w:r w:rsidR="007F42BE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F42BE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</w:t>
      </w:r>
      <w:r w:rsidR="00BE13C5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- 15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E13C5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E13C5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перерыва</w:t>
      </w:r>
    </w:p>
    <w:p w:rsidR="00B14B76" w:rsidRPr="00067621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Вторник                      </w:t>
      </w:r>
      <w:r w:rsidR="007F42BE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9.0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0 - 1</w:t>
      </w:r>
      <w:r w:rsidR="00BE13C5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5.3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0, </w:t>
      </w:r>
      <w:r w:rsidR="00BE13C5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перерыва</w:t>
      </w:r>
    </w:p>
    <w:p w:rsidR="00B14B76" w:rsidRPr="00067621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Среда                          </w:t>
      </w:r>
      <w:r w:rsidR="007F42BE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</w:t>
      </w:r>
      <w:r w:rsidR="00BE13C5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F42BE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BE13C5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13C5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- 15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E13C5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0, </w:t>
      </w:r>
      <w:r w:rsidR="00BE13C5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перерыва</w:t>
      </w:r>
    </w:p>
    <w:p w:rsidR="00B14B76" w:rsidRPr="00067621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Четверг                       </w:t>
      </w:r>
      <w:r w:rsidR="007F42BE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</w:t>
      </w:r>
      <w:r w:rsidR="00BE13C5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F42BE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BE13C5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- 1</w:t>
      </w:r>
      <w:r w:rsidR="00BE13C5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5.3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0, </w:t>
      </w:r>
      <w:r w:rsidR="00BE13C5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перерыва</w:t>
      </w:r>
    </w:p>
    <w:p w:rsidR="00B14B76" w:rsidRPr="00067621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Пятница                      </w:t>
      </w:r>
      <w:r w:rsidR="007F42BE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F42BE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</w:t>
      </w:r>
      <w:r w:rsidR="00BE13C5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- 15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E13C5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0, </w:t>
      </w:r>
      <w:r w:rsidR="00BE13C5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перерыва</w:t>
      </w:r>
    </w:p>
    <w:p w:rsidR="00B14B76" w:rsidRPr="00067621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Суббота, воскресенье – выходной день</w:t>
      </w:r>
    </w:p>
    <w:p w:rsidR="00B14B76" w:rsidRPr="00067621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 Администрации </w:t>
      </w:r>
      <w:r w:rsidR="00025AC1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поселения: </w:t>
      </w:r>
    </w:p>
    <w:p w:rsidR="00B14B76" w:rsidRPr="00067621" w:rsidRDefault="00025AC1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nk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selp@mail.tomsknet.ru</w:t>
      </w:r>
    </w:p>
    <w:p w:rsidR="00B14B76" w:rsidRPr="00067621" w:rsidRDefault="00B14B76" w:rsidP="00FA3B96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</w:r>
    </w:p>
    <w:p w:rsidR="00B14B76" w:rsidRPr="00067621" w:rsidRDefault="00B14B76" w:rsidP="00B14B76">
      <w:pPr>
        <w:autoSpaceDE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F038FC" w:rsidRPr="000676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676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Стандарт предоставления муниципальной услуги</w:t>
      </w:r>
    </w:p>
    <w:p w:rsidR="00B14B76" w:rsidRPr="00067621" w:rsidRDefault="00FA3B9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C1D38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Наименование муниципальной услуги:</w:t>
      </w:r>
    </w:p>
    <w:p w:rsidR="00B14B76" w:rsidRPr="00067621" w:rsidRDefault="00B14B76" w:rsidP="00B14B76">
      <w:pPr>
        <w:tabs>
          <w:tab w:val="left" w:pos="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Предоставление разрешения на условно разрешенный вид использования земельного участка или объекта капитального строительства.</w:t>
      </w:r>
    </w:p>
    <w:p w:rsidR="00B14B76" w:rsidRPr="00067621" w:rsidRDefault="00B14B76" w:rsidP="00B14B76">
      <w:pPr>
        <w:tabs>
          <w:tab w:val="left" w:pos="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A3B9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C1D38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органа, предоставляющего муниципальную услугу:</w:t>
      </w:r>
    </w:p>
    <w:p w:rsidR="00B14B76" w:rsidRPr="00067621" w:rsidRDefault="00B14B76" w:rsidP="00B14B76">
      <w:pPr>
        <w:tabs>
          <w:tab w:val="left" w:pos="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  <w:t xml:space="preserve">Муниципальная услуга предоставляется Администрацией </w:t>
      </w:r>
      <w:r w:rsidR="004C1D38"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Новокусковского</w:t>
      </w: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сельского поселения в лице у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полномоченного должностного лица – </w:t>
      </w:r>
      <w:r w:rsidR="00DB6728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 Новокусковского сельского поселения (далее – Глава поселения)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Отдельные административные действия выполняет </w:t>
      </w:r>
      <w:r w:rsidR="00DB6728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 1 категории по землеустройству и градостроительству (далее – специалист 1 категории), 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п</w:t>
      </w:r>
      <w:r w:rsidR="004C1D38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о землепользованию и застройке Новокусковского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(далее Комиссия). </w:t>
      </w:r>
    </w:p>
    <w:p w:rsidR="00B14B76" w:rsidRPr="00067621" w:rsidRDefault="00B14B76" w:rsidP="00B14B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3B96" w:rsidRPr="0006762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C1D38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получения информации и документов, необходимых для предоставления муниципальной услуги, осуществляется межведомственное взаимодействие с Асиновским отделом Управления Федеральной службы государственной регистрации</w:t>
      </w:r>
      <w:r w:rsidR="00E65A2A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кадастра и картографии по Томской области.</w:t>
      </w:r>
      <w:r w:rsidRPr="000676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B14B76" w:rsidRPr="00067621" w:rsidRDefault="00B14B76" w:rsidP="00B14B76">
      <w:pPr>
        <w:tabs>
          <w:tab w:val="left" w:pos="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A3B9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Результатом предоставления муниципальной услуги явля</w:t>
      </w:r>
      <w:r w:rsidR="004C1D38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E65A2A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предоставлении разрешения на условно разрешенный вид использования земельного участка или объекта капитального строительства; </w:t>
      </w: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отказ в предоставлении разрешения на условно разрешенный вид использования земельного участка или объекта капитального строительства. </w:t>
      </w:r>
    </w:p>
    <w:p w:rsidR="00B14B76" w:rsidRPr="00067621" w:rsidRDefault="00FA3B96" w:rsidP="00B14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Срок предоставления муниципальной услуги с момента подачи в установленном порядке заявления о выдаче </w:t>
      </w:r>
      <w:r w:rsidR="00B14B76" w:rsidRPr="00067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разрешений 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составляет </w:t>
      </w:r>
      <w:r w:rsidR="00A91360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45 рабочих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дней.</w:t>
      </w: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</w:t>
      </w:r>
      <w:r w:rsidR="00FA3B96"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0</w:t>
      </w: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. 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:</w:t>
      </w:r>
    </w:p>
    <w:p w:rsidR="00B14B76" w:rsidRPr="00067621" w:rsidRDefault="00AE606F" w:rsidP="00B14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="00B14B76" w:rsidRPr="000676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Градостроительный кодекс</w:t>
        </w:r>
      </w:hyperlink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Федерации;</w:t>
      </w:r>
    </w:p>
    <w:p w:rsidR="00B14B76" w:rsidRPr="00067621" w:rsidRDefault="00B14B76" w:rsidP="00B14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кодекс Российской Федерации;</w:t>
      </w:r>
    </w:p>
    <w:p w:rsidR="00B14B76" w:rsidRPr="00067621" w:rsidRDefault="00AE606F" w:rsidP="00B14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="00B14B76" w:rsidRPr="000676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Федеральный закон</w:t>
        </w:r>
      </w:hyperlink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</w:t>
      </w:r>
      <w:r w:rsidR="00E65A2A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июля 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2012</w:t>
      </w:r>
      <w:r w:rsidR="00E65A2A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210-ФЗ «Об организации предоставления государственных и муниципальных услуг»;</w:t>
      </w:r>
    </w:p>
    <w:p w:rsidR="00B14B76" w:rsidRPr="00067621" w:rsidRDefault="00AE606F" w:rsidP="00B14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history="1">
        <w:r w:rsidR="00B14B76" w:rsidRPr="000676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СП 42.13330.2011</w:t>
        </w:r>
      </w:hyperlink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 Свод правил. Градостроительство. Планировка и застройка городских и сельских поселений. Актуализированная редакция СНиП 2.07.01/89*, утв</w:t>
      </w:r>
      <w:r w:rsidR="00347950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ержденный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Приказом Минрегиона Р</w:t>
      </w:r>
      <w:r w:rsidR="00347950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оссийской 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347950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едерации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28.12.2010 № 820;</w:t>
      </w:r>
    </w:p>
    <w:p w:rsidR="00B14B76" w:rsidRPr="00067621" w:rsidRDefault="00AE606F" w:rsidP="00B14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history="1">
        <w:r w:rsidR="00B14B76" w:rsidRPr="000676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СанПиН 2.1.2.2645-10</w:t>
        </w:r>
      </w:hyperlink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«Санитарно-эпидемиологические требования к условиям проживания в жилых зданиях и помещениях. Санитарно-эпидемиологиче</w:t>
      </w:r>
      <w:r w:rsidR="00347950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ские правила и нормативы», утвержденный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3" w:history="1">
        <w:r w:rsidR="00B14B76" w:rsidRPr="000676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Главного государственного санитарного врача Р</w:t>
      </w:r>
      <w:r w:rsidR="00347950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оссийской 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347950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едерации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10.06.2010 № 64;</w:t>
      </w:r>
    </w:p>
    <w:p w:rsidR="00B14B76" w:rsidRPr="00067621" w:rsidRDefault="00AE606F" w:rsidP="00B14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4" w:history="1">
        <w:r w:rsidR="00B14B76" w:rsidRPr="000676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СанПиН 2.2.1/2.1.1.1200-03</w:t>
        </w:r>
      </w:hyperlink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«Санитарно-защитные зоны и санитарная классификация предприятий, сооружений и иных объектов», утв</w:t>
      </w:r>
      <w:r w:rsidR="00347950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ержденный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5" w:history="1">
        <w:r w:rsidR="00B14B76" w:rsidRPr="000676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Главного государственного санитарного врача Р</w:t>
      </w:r>
      <w:r w:rsidR="00347950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оссийской 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347950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едерации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25.09.2007 № 74;</w:t>
      </w:r>
    </w:p>
    <w:p w:rsidR="00B14B76" w:rsidRPr="00067621" w:rsidRDefault="00B14B76" w:rsidP="00B14B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Совета </w:t>
      </w:r>
      <w:r w:rsidR="006C04D0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от </w:t>
      </w:r>
      <w:r w:rsidR="002B79DB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27.05.2014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</w:t>
      </w:r>
      <w:r w:rsidR="002B79DB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2 «Об утверждении Генерального плана и Правил землепользования и застройки муниципального образования «</w:t>
      </w:r>
      <w:r w:rsidR="002B79DB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Асиновского района Томской области»</w:t>
      </w:r>
      <w:r w:rsidR="00347950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4B76" w:rsidRPr="00067621" w:rsidRDefault="00B14B76" w:rsidP="00B14B76">
      <w:pPr>
        <w:spacing w:after="0" w:line="240" w:lineRule="auto"/>
        <w:contextualSpacing/>
        <w:jc w:val="both"/>
        <w:rPr>
          <w:rFonts w:ascii="Calibri" w:eastAsia="Times New Roman" w:hAnsi="Calibri" w:cs="Times New Roman"/>
          <w:lang w:eastAsia="ru-RU"/>
        </w:rPr>
      </w:pPr>
      <w:r w:rsidRPr="00067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1</w:t>
      </w:r>
      <w:r w:rsidR="00FA3B96" w:rsidRPr="00067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Pr="00067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Перечень документов, необходимых для предоставления муниципальной услуги:</w:t>
      </w:r>
      <w:r w:rsidRPr="00067621">
        <w:rPr>
          <w:rFonts w:ascii="Calibri" w:eastAsia="Times New Roman" w:hAnsi="Calibri" w:cs="Times New Roman"/>
          <w:lang w:eastAsia="ru-RU"/>
        </w:rPr>
        <w:t xml:space="preserve"> </w:t>
      </w: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1) Исчерпывающий перечень документов, необходимых в соответствии с нормативными правовыми актами для предоставления </w:t>
      </w:r>
      <w:r w:rsidR="00706AD5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услуги, подлежащих представлению заявителем:</w:t>
      </w:r>
    </w:p>
    <w:p w:rsidR="00B14B76" w:rsidRPr="00067621" w:rsidRDefault="00FD1FFE" w:rsidP="00B14B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заявление, составленное по форме согласно приложению № 1 к настоящему регламенту;</w:t>
      </w:r>
    </w:p>
    <w:p w:rsidR="00B14B76" w:rsidRPr="00067621" w:rsidRDefault="00FD1FFE" w:rsidP="00B14B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б)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подлинник и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лица;</w:t>
      </w:r>
    </w:p>
    <w:p w:rsidR="00B14B76" w:rsidRPr="00067621" w:rsidRDefault="00FD1FFE" w:rsidP="00B14B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подлинник и 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(заявителей);</w:t>
      </w:r>
    </w:p>
    <w:p w:rsidR="00B14B76" w:rsidRPr="00067621" w:rsidRDefault="00FD1FFE" w:rsidP="00B14B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г)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подлинник и копия заверенного перевода на русский язык документов о государственной регистрации юридического лица в соответствии с законодательством иностранного государства, в случае если заявителем является иностранное юридическое лицо;</w:t>
      </w:r>
    </w:p>
    <w:p w:rsidR="00B14B76" w:rsidRPr="00067621" w:rsidRDefault="00FD1FFE" w:rsidP="00B14B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д)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подлинники и копии документов, удостоверяющих (устанавливающих) права на здания, сооружения либо помещение, если право на них не зарегистрировано в Едином государственном реестре недвижимости (далее - ЕГРН) (при наличии);</w:t>
      </w:r>
    </w:p>
    <w:p w:rsidR="00B14B76" w:rsidRPr="00067621" w:rsidRDefault="00FD1FFE" w:rsidP="00B14B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е)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подлинник и копия документа, устанавливающего права на земельный участок, если право на него не зарегистрировано в ЕГРН (при наличии).</w:t>
      </w: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Исчерпывающий перечень документов, необходимых в соответствии с нормативными правовыми актами для предоставления </w:t>
      </w:r>
      <w:r w:rsidR="00706AD5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услуги, которые находятся в распоряжении органов, участвующих в предоставлении </w:t>
      </w:r>
      <w:r w:rsidR="00706AD5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услуги:</w:t>
      </w:r>
    </w:p>
    <w:p w:rsidR="00B14B76" w:rsidRPr="00067621" w:rsidRDefault="00FD1FFE" w:rsidP="00B14B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выписка из Единого государственного реестра юридических лиц или Единого государственного реестра индивидуальных предпринимателей (в случае обращения с заявлением юридического лица или индивидуального предпринимателя);</w:t>
      </w:r>
    </w:p>
    <w:p w:rsidR="00B14B76" w:rsidRPr="00067621" w:rsidRDefault="00FD1FFE" w:rsidP="00B14B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выписка из ЕГРН об объекте недвижимости (о земельном участке);</w:t>
      </w:r>
    </w:p>
    <w:p w:rsidR="00B14B76" w:rsidRPr="00067621" w:rsidRDefault="00FD1FFE" w:rsidP="00B14B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выписка из ЕГРН об объекте недвижимости (о здании, сооружении, помещениях в них, объекте незавершенного строительства, расположенных на земельном участке);</w:t>
      </w: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</w:t>
      </w:r>
      <w:r w:rsidR="00FD1FFE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нты, указанные в данном </w:t>
      </w:r>
      <w:r w:rsidR="00BC2B91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</w:t>
      </w:r>
      <w:r w:rsidR="00FD1FFE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пункте 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регламента, заявитель вправе представить </w:t>
      </w:r>
      <w:r w:rsidR="00BC2B91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4B76" w:rsidRPr="00067621" w:rsidRDefault="00B14B76" w:rsidP="00B14B76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</w:t>
      </w:r>
      <w:r w:rsidR="00FA3B9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Документы, необходимые для получения разрешения на строительство, реконструкцию представляются в виде заверенных заявителем копий.</w:t>
      </w:r>
    </w:p>
    <w:p w:rsidR="00B14B76" w:rsidRPr="00067621" w:rsidRDefault="00B14B76" w:rsidP="00B14B76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</w:t>
      </w:r>
      <w:r w:rsidR="00FA3B9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Заявитель (представитель заявителя) подает заявление о согласии на обработку персональных данных согласно приложению № 2 к настоящему регламенту.</w:t>
      </w:r>
    </w:p>
    <w:p w:rsidR="00FD1FFE" w:rsidRPr="00067621" w:rsidRDefault="00B14B76" w:rsidP="00FD1FF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D1FFE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A3B9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77EDF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о предоставлении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 мо</w:t>
      </w:r>
      <w:r w:rsidR="00277EDF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быть </w:t>
      </w:r>
      <w:r w:rsidR="00277EDF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направлено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Администрацию поселения</w:t>
      </w:r>
      <w:r w:rsidR="00FD1FFE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D1FFE" w:rsidRPr="00067621" w:rsidRDefault="00FD1FFE" w:rsidP="00FD1FF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77EDF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форме электронного документа</w:t>
      </w:r>
      <w:r w:rsidR="001936E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936E5" w:rsidRPr="001936E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1936E5" w:rsidRPr="001936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подписанного </w:t>
      </w:r>
      <w:r w:rsidR="001936E5" w:rsidRPr="00193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электронной подписью в соответствии с требованиями Федерального </w:t>
      </w:r>
      <w:hyperlink r:id="rId16" w:history="1">
        <w:r w:rsidR="001936E5" w:rsidRPr="001936E5">
          <w:rPr>
            <w:rStyle w:val="ae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закона</w:t>
        </w:r>
      </w:hyperlink>
      <w:r w:rsidR="001936E5" w:rsidRPr="00193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6 апреля 2011 года № 63-ФЗ «Об электронной подписи»</w:t>
      </w:r>
      <w:r w:rsidR="001936E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77EDF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FA3B9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использованием</w:t>
      </w:r>
      <w:r w:rsidR="00FA3B96" w:rsidRPr="00067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федеральной государственной информационной системы «Единый портал государственных и муниципальных услуг (функций)» (далее – Единый портал государственных и муниципальных услуг (функций); </w:t>
      </w:r>
    </w:p>
    <w:p w:rsidR="00FD1FFE" w:rsidRPr="00067621" w:rsidRDefault="00FD1FFE" w:rsidP="00FD1FF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почтовым отправлением;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D1FFE" w:rsidRPr="00067621" w:rsidRDefault="00FD1FFE" w:rsidP="00FD1FF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 личном обращении;</w:t>
      </w:r>
    </w:p>
    <w:p w:rsidR="00FA3B96" w:rsidRPr="00067621" w:rsidRDefault="00FD1FFE" w:rsidP="00FA3B9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обращения за получением муниципальной услуги в </w:t>
      </w:r>
      <w:r w:rsidR="00FA3B9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многофункциональным центр предоставления государственных и муниципальных услуг (далее – МФЦ) при наличии договора о взаимодействии с Администрацией поселения. </w:t>
      </w:r>
    </w:p>
    <w:p w:rsidR="00B14B76" w:rsidRPr="00067621" w:rsidRDefault="00B14B76" w:rsidP="00B14B76">
      <w:pPr>
        <w:tabs>
          <w:tab w:val="num" w:pos="56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D1FFE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A3B9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 Если запрос о предоставлении муниципальной услуги представляется посредством почтового отправления, подлинность подписи заявителя или его представителя на таком запросе и верность копий документов, прилагаемых к такому запросу, должны быть засвидетельствованы в соответствии с законодательством.</w:t>
      </w:r>
    </w:p>
    <w:p w:rsidR="00B14B76" w:rsidRPr="00067621" w:rsidRDefault="00B14B76" w:rsidP="00B14B76">
      <w:pPr>
        <w:widowControl w:val="0"/>
        <w:tabs>
          <w:tab w:val="num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F1E92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A3B9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направления заявления в электронной форме заявитель вправе приложить к такому обращению необходимые документы и материалы в электронной форме.</w:t>
      </w:r>
    </w:p>
    <w:p w:rsidR="006843F2" w:rsidRPr="00067621" w:rsidRDefault="006843F2" w:rsidP="00B14B76">
      <w:pPr>
        <w:widowControl w:val="0"/>
        <w:tabs>
          <w:tab w:val="num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Особенности предоставления муниципальной услуги в электронной форме </w:t>
      </w:r>
      <w:r w:rsidR="0077652D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рассмотрены в </w:t>
      </w:r>
      <w:r w:rsidR="00C2363E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пункте 36 </w:t>
      </w:r>
      <w:r w:rsidR="0077652D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регламента.</w:t>
      </w:r>
    </w:p>
    <w:p w:rsidR="00B14B76" w:rsidRPr="00067621" w:rsidRDefault="003F1E92" w:rsidP="00B14B76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A3B9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 Уполномоченный специалист не вправе требовать от заявителя:</w:t>
      </w:r>
    </w:p>
    <w:p w:rsidR="00B14B76" w:rsidRPr="00067621" w:rsidRDefault="00B14B76" w:rsidP="003F1E9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3F1E92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1) 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представления документов и информации или осуществления действий, 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14B76" w:rsidRPr="00067621" w:rsidRDefault="007B55FC" w:rsidP="00B14B7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федеральных органов исполнительной власти, органов государственных внебюджетных фондов, исполнительных органов государственной власти субъекта Российской Федерации,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Федерального закона от 27.07.2010 № 210-ФЗ «Об организации предоставления государственных и муниципальных услуг» </w:t>
      </w:r>
      <w:r w:rsidR="00583810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Закон № 210-ФЗ) 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документов.</w:t>
      </w:r>
    </w:p>
    <w:p w:rsidR="00B14B76" w:rsidRPr="00067621" w:rsidRDefault="00FA3B9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B55FC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Исчерпывающий п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еречень оснований для отказа в приеме документов, необходимых для предоставления муниципальной услуги:</w:t>
      </w:r>
    </w:p>
    <w:p w:rsidR="007B55FC" w:rsidRPr="00067621" w:rsidRDefault="007B55FC" w:rsidP="007B55F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7621">
        <w:rPr>
          <w:rFonts w:ascii="Times New Roman" w:eastAsia="Calibri" w:hAnsi="Times New Roman" w:cs="Times New Roman"/>
          <w:sz w:val="24"/>
          <w:szCs w:val="24"/>
        </w:rPr>
        <w:t>1) отсутствие реквизитов адресата для отправки ответа;</w:t>
      </w:r>
    </w:p>
    <w:p w:rsidR="00B14B76" w:rsidRPr="00067621" w:rsidRDefault="007B55FC" w:rsidP="007B55FC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документах присутствуют подчистки, приписки, зачеркнутые слова и иные, не оговоренные в них исправления.</w:t>
      </w:r>
    </w:p>
    <w:p w:rsidR="00B14B76" w:rsidRPr="00067621" w:rsidRDefault="00FA3B96" w:rsidP="00B14B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19</w:t>
      </w:r>
      <w:r w:rsidR="00B14B76"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. </w:t>
      </w:r>
      <w:r w:rsidR="007B55FC"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Исчерпывающий п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еречень оснований для </w:t>
      </w:r>
      <w:r w:rsidR="005E5921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приостановления предоставления муниципальной услуги или 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 в предоставлении муниципальной услуги:</w:t>
      </w:r>
    </w:p>
    <w:p w:rsidR="0077652D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77652D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Основания для приостановления предоставления муниципальной услуги:</w:t>
      </w:r>
    </w:p>
    <w:p w:rsidR="00B14B76" w:rsidRPr="00067621" w:rsidRDefault="0077652D" w:rsidP="00B14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 с заявлением представителя, действующего на основании документа, удостоверяющего права (полномочия), не содержащего соответствующих полномочий;</w:t>
      </w:r>
    </w:p>
    <w:p w:rsidR="00B14B76" w:rsidRPr="00067621" w:rsidRDefault="0077652D" w:rsidP="00B14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) неправильное (неполное) заполнение формы заявления;</w:t>
      </w:r>
    </w:p>
    <w:p w:rsidR="0077652D" w:rsidRPr="00067621" w:rsidRDefault="0077652D" w:rsidP="007765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непредставление в полном объеме обязательных приложений к заявлению в соответствии с настоящим административным регламентом;</w:t>
      </w:r>
    </w:p>
    <w:p w:rsidR="0077652D" w:rsidRPr="00067621" w:rsidRDefault="0077652D" w:rsidP="00B14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Основания для отказа в предоставлении муниципальной услуги:</w:t>
      </w:r>
    </w:p>
    <w:p w:rsidR="00B14B76" w:rsidRPr="00067621" w:rsidRDefault="0077652D" w:rsidP="00B14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) наличие в документах, прилагаемых к заявлению, подчисток либо приписок, зачеркнутых слов и иных не оговоренных в них исправлений, серьезных повреждений, не позволяющих однозначно истолковать их содержание;</w:t>
      </w:r>
    </w:p>
    <w:p w:rsidR="00B14B76" w:rsidRPr="00067621" w:rsidRDefault="0077652D" w:rsidP="00B14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представление материалов (проработки) по обоснованию, выполненных без соблюдения требований технических регламентов;</w:t>
      </w:r>
    </w:p>
    <w:p w:rsidR="00B14B76" w:rsidRPr="00067621" w:rsidRDefault="0077652D" w:rsidP="00B14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) несоответствие испрашиваемого вида разрешенного использования функциональному зонированию, установленному Генеральным планом и размещению объектов местного, регионального и федерального значения, отображенных в Генеральным плане;</w:t>
      </w:r>
    </w:p>
    <w:p w:rsidR="00B14B76" w:rsidRPr="00067621" w:rsidRDefault="0077652D" w:rsidP="00B14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) отсутствие испрашиваемого вида разрешенного исп</w:t>
      </w:r>
      <w:r w:rsidR="005E5921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ользования земельного участка и (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5E5921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объекта капитального строительства в градостроительных регламентах соответствующей территориальной зоны, в границах которой расположен земельный участок и</w:t>
      </w:r>
      <w:r w:rsidR="005E5921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5E5921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 капитального строительства;</w:t>
      </w:r>
    </w:p>
    <w:p w:rsidR="00B14B76" w:rsidRPr="00067621" w:rsidRDefault="0077652D" w:rsidP="00B14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) несоответствие испрашиваемого вида разрешенного использования земельного участка или объекта капитального строительства утвержденной документации по планировке территории (при ее наличии), в границы которой входит земельный участок или объект капитального строительства;</w:t>
      </w:r>
    </w:p>
    <w:p w:rsidR="00B14B76" w:rsidRPr="00067621" w:rsidRDefault="0077652D" w:rsidP="00B14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) расположение земельного участка и</w:t>
      </w:r>
      <w:r w:rsidR="005E5921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5E5921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объекта капитального строительства на землях, на которые градостроительные регламенты не распространяются или для которых градостроительные регламенты не устанавливаются;</w:t>
      </w:r>
    </w:p>
    <w:p w:rsidR="00276B24" w:rsidRPr="00067621" w:rsidRDefault="0077652D" w:rsidP="00B14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276B24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поступление в Администрацию поселения уведомления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в </w:t>
      </w:r>
      <w:hyperlink r:id="rId17" w:anchor="dst2783" w:history="1">
        <w:r w:rsidR="00276B24" w:rsidRPr="00067621">
          <w:rPr>
            <w:rStyle w:val="ae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 xml:space="preserve">части 2 </w:t>
        </w:r>
        <w:r w:rsidR="00276B24" w:rsidRPr="00067621">
          <w:rPr>
            <w:rStyle w:val="ae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lastRenderedPageBreak/>
          <w:t>статьи 55.32</w:t>
        </w:r>
      </w:hyperlink>
      <w:r w:rsidR="00276B24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079C7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Градостроительного</w:t>
      </w:r>
      <w:r w:rsidR="00276B24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Кодекса</w:t>
      </w:r>
      <w:r w:rsidR="002079C7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</w:t>
      </w:r>
      <w:r w:rsidR="00276B24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отношении земельного участка, на котором расположена такая постройка, или в отношении такой постройки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</w:t>
      </w:r>
      <w:r w:rsidR="008E073A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 поселения</w:t>
      </w:r>
      <w:r w:rsidR="00276B24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исполнительный орган государственной власти, должностному лицу, в государственное учреждение или орган местного самоуправления, которые указаны в </w:t>
      </w:r>
      <w:hyperlink r:id="rId18" w:anchor="dst2783" w:history="1">
        <w:r w:rsidR="00276B24" w:rsidRPr="00067621">
          <w:rPr>
            <w:rStyle w:val="ae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части 2 статьи 55.32</w:t>
        </w:r>
      </w:hyperlink>
      <w:r w:rsidR="00276B24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073A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Градостроительного Кодекса Российской Федерации </w:t>
      </w:r>
      <w:r w:rsidR="00276B24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от которых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</w:t>
      </w:r>
      <w:r w:rsidR="008E073A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е с установленными требованиями;</w:t>
      </w:r>
    </w:p>
    <w:p w:rsidR="00B14B76" w:rsidRPr="00067621" w:rsidRDefault="0077652D" w:rsidP="00B14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276B24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иным основаниям, предусмотренным действующим законодательством Российской Федерации.</w:t>
      </w: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устранения оснований для отказа в предоставлении муниципальной услуги в случаях, предусмотренных </w:t>
      </w:r>
      <w:r w:rsidR="005E5921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пунктом регламента, заявитель вправе обратиться повторно за получением муниципальной услуги.</w:t>
      </w:r>
    </w:p>
    <w:p w:rsidR="00B14B76" w:rsidRPr="00067621" w:rsidRDefault="00B14B76" w:rsidP="00B14B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2</w:t>
      </w:r>
      <w:r w:rsidR="00FA3B9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Предоставление муниципальной услуги осуществляется бесплатно.</w:t>
      </w:r>
    </w:p>
    <w:p w:rsidR="00B14B76" w:rsidRPr="00067621" w:rsidRDefault="00B14B76" w:rsidP="00B14B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2</w:t>
      </w:r>
      <w:r w:rsidR="00FA3B9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 Максимальное время ожидания в очереди при личной подаче заявителем документов - 15 минут.</w:t>
      </w:r>
    </w:p>
    <w:p w:rsidR="00B14B76" w:rsidRPr="00067621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Максимальное время ожидания в очереди при получении заявителем результата предоставления муниципальной услуги - 15 минут.</w:t>
      </w:r>
    </w:p>
    <w:p w:rsidR="00B14B76" w:rsidRPr="00067621" w:rsidRDefault="00B14B76" w:rsidP="00B14B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Продолжительность приема заявителей у специалиста при подаче заявления (получении документов) – не более 30 минут.</w:t>
      </w:r>
    </w:p>
    <w:p w:rsidR="00B14B76" w:rsidRPr="00067621" w:rsidRDefault="00B14B76" w:rsidP="00B14B76">
      <w:pPr>
        <w:tabs>
          <w:tab w:val="left" w:pos="360"/>
          <w:tab w:val="left" w:pos="720"/>
        </w:tabs>
        <w:spacing w:after="0" w:line="240" w:lineRule="auto"/>
        <w:ind w:right="11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2</w:t>
      </w:r>
      <w:r w:rsidR="00FA3B9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 Срок регистрации запроса (заявления) заявителя о предоставлении муниципальной услуги – в день поступления заявления.</w:t>
      </w:r>
    </w:p>
    <w:p w:rsidR="00B14B76" w:rsidRPr="00067621" w:rsidRDefault="00B14B76" w:rsidP="00B14B7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7621">
        <w:rPr>
          <w:rFonts w:ascii="Times New Roman" w:eastAsia="Calibri" w:hAnsi="Times New Roman" w:cs="Times New Roman"/>
          <w:sz w:val="24"/>
          <w:szCs w:val="24"/>
        </w:rPr>
        <w:tab/>
        <w:t xml:space="preserve">    Регистрация заявки, направленной в форме электронного документа через </w:t>
      </w:r>
      <w:r w:rsidR="005E5921" w:rsidRPr="00067621">
        <w:rPr>
          <w:rFonts w:ascii="Times New Roman" w:eastAsia="Calibri" w:hAnsi="Times New Roman" w:cs="Times New Roman"/>
          <w:sz w:val="24"/>
          <w:szCs w:val="24"/>
        </w:rPr>
        <w:t>Е</w:t>
      </w:r>
      <w:r w:rsidRPr="00067621">
        <w:rPr>
          <w:rFonts w:ascii="Times New Roman" w:eastAsia="Calibri" w:hAnsi="Times New Roman" w:cs="Times New Roman"/>
          <w:sz w:val="24"/>
          <w:szCs w:val="24"/>
        </w:rPr>
        <w:t>диный портал государственных и</w:t>
      </w:r>
      <w:r w:rsidR="00F9582C" w:rsidRPr="00067621">
        <w:rPr>
          <w:rFonts w:ascii="Times New Roman" w:eastAsia="Calibri" w:hAnsi="Times New Roman" w:cs="Times New Roman"/>
          <w:sz w:val="24"/>
          <w:szCs w:val="24"/>
        </w:rPr>
        <w:t xml:space="preserve"> муниципальных услуг (функций), </w:t>
      </w:r>
      <w:r w:rsidRPr="00067621">
        <w:rPr>
          <w:rFonts w:ascii="Times New Roman" w:eastAsia="Calibri" w:hAnsi="Times New Roman" w:cs="Times New Roman"/>
          <w:sz w:val="24"/>
          <w:szCs w:val="24"/>
        </w:rPr>
        <w:t>осуществляется не позднее рабочего дня, следующего за днем ее поступления в Администрацию поселения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4B76" w:rsidRPr="00067621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Cs w:val="24"/>
          <w:lang w:eastAsia="ru-RU"/>
        </w:rPr>
        <w:t xml:space="preserve">            </w:t>
      </w:r>
      <w:r w:rsidR="00F9582C" w:rsidRPr="00067621">
        <w:rPr>
          <w:rFonts w:ascii="Times New Roman" w:eastAsia="Times New Roman" w:hAnsi="Times New Roman" w:cs="Times New Roman"/>
          <w:szCs w:val="24"/>
          <w:lang w:eastAsia="ru-RU"/>
        </w:rPr>
        <w:tab/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A3B9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 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</w:t>
      </w:r>
      <w:r w:rsidR="00F9582C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9582C" w:rsidRPr="00067621" w:rsidRDefault="00F9582C" w:rsidP="00F9582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b75d6"/>
      <w:bookmarkEnd w:id="0"/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1) </w:t>
      </w:r>
      <w:r w:rsidRPr="00067621">
        <w:rPr>
          <w:rFonts w:ascii="Times New Roman" w:eastAsia="Calibri" w:hAnsi="Times New Roman" w:cs="Times New Roman"/>
          <w:sz w:val="24"/>
          <w:szCs w:val="24"/>
        </w:rPr>
        <w:t>Помещения для должностных лиц, осуществляющих предоставление муниципальной услуги, должны быть оборудованы табличками с указанием:</w:t>
      </w:r>
    </w:p>
    <w:p w:rsidR="00F9582C" w:rsidRPr="00067621" w:rsidRDefault="00F9582C" w:rsidP="00F9582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7621">
        <w:rPr>
          <w:rFonts w:ascii="Times New Roman" w:eastAsia="Calibri" w:hAnsi="Times New Roman" w:cs="Times New Roman"/>
          <w:sz w:val="24"/>
          <w:szCs w:val="24"/>
        </w:rPr>
        <w:tab/>
        <w:t>а) номера кабинета;</w:t>
      </w:r>
    </w:p>
    <w:p w:rsidR="00F9582C" w:rsidRPr="00067621" w:rsidRDefault="00F9582C" w:rsidP="00F9582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7621">
        <w:rPr>
          <w:rFonts w:ascii="Times New Roman" w:eastAsia="Calibri" w:hAnsi="Times New Roman" w:cs="Times New Roman"/>
          <w:sz w:val="24"/>
          <w:szCs w:val="24"/>
        </w:rPr>
        <w:tab/>
        <w:t>б) фамилии, имени, отчества и должности специалиста, осуществляющего исполнение муниципальной услуги;</w:t>
      </w:r>
    </w:p>
    <w:p w:rsidR="00F9582C" w:rsidRPr="00067621" w:rsidRDefault="00F9582C" w:rsidP="00F9582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7621">
        <w:rPr>
          <w:rFonts w:ascii="Times New Roman" w:eastAsia="Calibri" w:hAnsi="Times New Roman" w:cs="Times New Roman"/>
          <w:sz w:val="24"/>
          <w:szCs w:val="24"/>
        </w:rPr>
        <w:tab/>
        <w:t>в) режима работы.</w:t>
      </w:r>
    </w:p>
    <w:p w:rsidR="00F9582C" w:rsidRPr="00067621" w:rsidRDefault="00F9582C" w:rsidP="00F9582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7621">
        <w:rPr>
          <w:rFonts w:ascii="Times New Roman" w:eastAsia="Calibri" w:hAnsi="Times New Roman" w:cs="Times New Roman"/>
          <w:sz w:val="24"/>
          <w:szCs w:val="24"/>
        </w:rPr>
        <w:tab/>
        <w:t>2) Рабочие места должностных лиц, предоставляющих муниципальную услугу, должны быть оборудованы телефоном, факсом, копировальным аппаратом, компьютерами и иной оргтехникой, рабочими столами и стульями, стульями для посетителей, образцами заполнения документов, снабжены бланками заявлений и канцелярскими принадлежностями.</w:t>
      </w:r>
    </w:p>
    <w:p w:rsidR="00F9582C" w:rsidRPr="00067621" w:rsidRDefault="00F9582C" w:rsidP="00F9582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7621">
        <w:rPr>
          <w:rFonts w:ascii="Times New Roman" w:eastAsia="Calibri" w:hAnsi="Times New Roman" w:cs="Times New Roman"/>
          <w:sz w:val="24"/>
          <w:szCs w:val="24"/>
        </w:rPr>
        <w:tab/>
        <w:t>3) Места информирования, предназначенные для ознакомления заявителей с информационными материалами, должны быть оборудованы информационными стендами.</w:t>
      </w:r>
    </w:p>
    <w:p w:rsidR="00F9582C" w:rsidRPr="00067621" w:rsidRDefault="00F9582C" w:rsidP="006C08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7621">
        <w:rPr>
          <w:rFonts w:ascii="Times New Roman" w:eastAsia="Calibri" w:hAnsi="Times New Roman" w:cs="Times New Roman"/>
          <w:sz w:val="24"/>
          <w:szCs w:val="24"/>
        </w:rPr>
        <w:t>На информационных стендах в помещении, предназначенном для приема документов, размещается следующая информация:</w:t>
      </w:r>
    </w:p>
    <w:p w:rsidR="00F9582C" w:rsidRPr="00067621" w:rsidRDefault="00F9582C" w:rsidP="00F958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7621">
        <w:rPr>
          <w:rFonts w:ascii="Times New Roman" w:eastAsia="Calibri" w:hAnsi="Times New Roman" w:cs="Times New Roman"/>
          <w:sz w:val="24"/>
          <w:szCs w:val="24"/>
        </w:rPr>
        <w:t>а) текст административного регламента;</w:t>
      </w:r>
    </w:p>
    <w:p w:rsidR="00F9582C" w:rsidRPr="00067621" w:rsidRDefault="00F9582C" w:rsidP="00F958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7621">
        <w:rPr>
          <w:rFonts w:ascii="Times New Roman" w:eastAsia="Calibri" w:hAnsi="Times New Roman" w:cs="Times New Roman"/>
          <w:sz w:val="24"/>
          <w:szCs w:val="24"/>
        </w:rPr>
        <w:t>б) бланк заявления о предоставлении земельного участка;</w:t>
      </w:r>
    </w:p>
    <w:p w:rsidR="00F9582C" w:rsidRPr="00067621" w:rsidRDefault="00F9582C" w:rsidP="00F958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7621">
        <w:rPr>
          <w:rFonts w:ascii="Times New Roman" w:eastAsia="Calibri" w:hAnsi="Times New Roman" w:cs="Times New Roman"/>
          <w:sz w:val="24"/>
          <w:szCs w:val="24"/>
        </w:rPr>
        <w:t>в) перечень документов, необходимых для предоставления муниципальной услуги;</w:t>
      </w:r>
    </w:p>
    <w:p w:rsidR="00F9582C" w:rsidRPr="00067621" w:rsidRDefault="00F9582C" w:rsidP="00F958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7621">
        <w:rPr>
          <w:rFonts w:ascii="Times New Roman" w:eastAsia="Calibri" w:hAnsi="Times New Roman" w:cs="Times New Roman"/>
          <w:sz w:val="24"/>
          <w:szCs w:val="24"/>
        </w:rPr>
        <w:t>г) график (режим) работы, номера телефонов, адрес официального сайта и электронной почты Администрации поселения;</w:t>
      </w:r>
    </w:p>
    <w:p w:rsidR="00F9582C" w:rsidRPr="00067621" w:rsidRDefault="00F9582C" w:rsidP="00F958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7621">
        <w:rPr>
          <w:rFonts w:ascii="Times New Roman" w:eastAsia="Calibri" w:hAnsi="Times New Roman" w:cs="Times New Roman"/>
          <w:sz w:val="24"/>
          <w:szCs w:val="24"/>
        </w:rPr>
        <w:t>д) режим приема граждан и организаций;</w:t>
      </w:r>
    </w:p>
    <w:p w:rsidR="00F9582C" w:rsidRPr="00067621" w:rsidRDefault="00F9582C" w:rsidP="00F958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7621">
        <w:rPr>
          <w:rFonts w:ascii="Times New Roman" w:eastAsia="Calibri" w:hAnsi="Times New Roman" w:cs="Times New Roman"/>
          <w:sz w:val="24"/>
          <w:szCs w:val="24"/>
        </w:rPr>
        <w:lastRenderedPageBreak/>
        <w:t>е) порядок получения консультаций.</w:t>
      </w:r>
    </w:p>
    <w:p w:rsidR="00F9582C" w:rsidRPr="00067621" w:rsidRDefault="00F9582C" w:rsidP="00F958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7621">
        <w:rPr>
          <w:rFonts w:ascii="Times New Roman" w:eastAsia="Calibri" w:hAnsi="Times New Roman" w:cs="Times New Roman"/>
          <w:sz w:val="24"/>
          <w:szCs w:val="24"/>
        </w:rPr>
        <w:t>4) Помещения для получателей муниципальной услуги должны быть оборудованы столом с письменными принадлежностями и стульями.</w:t>
      </w:r>
    </w:p>
    <w:p w:rsidR="00E94044" w:rsidRPr="00067621" w:rsidRDefault="00FA3B96" w:rsidP="00E9404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94044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4. Требования к порядку информирования о порядке предоставления муниципальной услуги:</w:t>
      </w:r>
    </w:p>
    <w:p w:rsidR="00E94044" w:rsidRPr="00067621" w:rsidRDefault="00E94044" w:rsidP="00E94044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информирование заявителей о порядке предоставления муниципальной услуги обеспечивается уполномоченный специалист;</w:t>
      </w:r>
    </w:p>
    <w:p w:rsidR="00E94044" w:rsidRPr="00067621" w:rsidRDefault="00E94044" w:rsidP="00E940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основными требованиями к информированию граждан о порядке предоставления муниципальной услуги являются достоверность предоставляемой информации, четкость в изложении информации, полнота и оперативность информирования.</w:t>
      </w:r>
    </w:p>
    <w:p w:rsidR="00FA3B96" w:rsidRPr="00067621" w:rsidRDefault="00FA3B96" w:rsidP="00FA3B96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  <w:t xml:space="preserve">25. 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о порядке получения муниципальной услуги, а также о месте нахождения, контактных телефонах (телефонах для справок), адресах электронной почты, графике работы, сведения об органах и организациях, участвующих в предоставлении муниципальной услуги или являющихся источником получения информации, заявитель может получить:</w:t>
      </w:r>
    </w:p>
    <w:p w:rsidR="00FA3B96" w:rsidRPr="00067621" w:rsidRDefault="00FA3B96" w:rsidP="00FA3B9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1) лично при обращении к уполномоченному специалисту;</w:t>
      </w:r>
    </w:p>
    <w:p w:rsidR="00FA3B96" w:rsidRPr="00067621" w:rsidRDefault="00FA3B96" w:rsidP="00FA3B9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2) по контактному телефону в часы работы Администрации поселения;</w:t>
      </w:r>
    </w:p>
    <w:p w:rsidR="00FA3B96" w:rsidRPr="00067621" w:rsidRDefault="00FA3B96" w:rsidP="00FA3B9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3) посредством электронного обращения на адрес электронной почты;</w:t>
      </w:r>
    </w:p>
    <w:p w:rsidR="00FA3B96" w:rsidRPr="00067621" w:rsidRDefault="00FA3B96" w:rsidP="00FA3B9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4) в сети Интернет на официальном сайте Новокусковского сельского поселения</w:t>
      </w:r>
      <w:r w:rsidRPr="0006762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</w:p>
    <w:p w:rsidR="00FA3B96" w:rsidRPr="00067621" w:rsidRDefault="00FA3B96" w:rsidP="00FA3B9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5) на информационных стендах в здании Администрации поселения;</w:t>
      </w:r>
    </w:p>
    <w:p w:rsidR="00FA3B96" w:rsidRPr="00067621" w:rsidRDefault="00FA3B96" w:rsidP="00FA3B9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6) посредством </w:t>
      </w:r>
      <w:r w:rsidRPr="00067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Един</w:t>
      </w:r>
      <w:r w:rsidR="001D7758" w:rsidRPr="00067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ого</w:t>
      </w:r>
      <w:r w:rsidRPr="00067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портал</w:t>
      </w:r>
      <w:r w:rsidR="001D7758" w:rsidRPr="00067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067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государственных и муниципальных услуг (функций); </w:t>
      </w:r>
    </w:p>
    <w:p w:rsidR="00FA3B96" w:rsidRPr="00067621" w:rsidRDefault="00FA3B96" w:rsidP="00FA3B9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7) при обращении в МФЦ при наличии договора о взаимодействии                                     с Администрацией поселения. </w:t>
      </w:r>
    </w:p>
    <w:p w:rsidR="00FA3B96" w:rsidRPr="00067621" w:rsidRDefault="00FA3B96" w:rsidP="00FA3B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26. Информационные стенды по предоставлению муниципальной услуги должны содержать следующее:</w:t>
      </w:r>
    </w:p>
    <w:p w:rsidR="00FA3B96" w:rsidRPr="00067621" w:rsidRDefault="00FA3B96" w:rsidP="00FA3B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1) информацию о месте нахождения и графике работы исполнителя муниципальной услуги, почтовый и электронный адрес, адрес официального сайта Новокусковского сельского поселения, контактные телефоны;</w:t>
      </w:r>
    </w:p>
    <w:p w:rsidR="00FA3B96" w:rsidRPr="00067621" w:rsidRDefault="00FA3B96" w:rsidP="00FA3B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2) сроки предоставления муниципальной услуги;</w:t>
      </w:r>
    </w:p>
    <w:p w:rsidR="00FA3B96" w:rsidRPr="00067621" w:rsidRDefault="00FA3B96" w:rsidP="00FA3B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3) образец заполнения заявления для получения муниципальной услуги;</w:t>
      </w:r>
    </w:p>
    <w:p w:rsidR="00FA3B96" w:rsidRPr="00067621" w:rsidRDefault="00FA3B96" w:rsidP="00FA3B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4) перечень документов, необходимых для предоставления муниципальной услуги.</w:t>
      </w:r>
    </w:p>
    <w:p w:rsidR="00B14B76" w:rsidRPr="00067621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27. Показателем доступности и качества муниципальной услуги являются своевременное получение полной, точной и понятной информации о порядке получения муниципальной услуги, соблюдение установленных регламентом сроков выполнения административных процедур.</w:t>
      </w:r>
    </w:p>
    <w:p w:rsidR="00B14B76" w:rsidRPr="00067621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Администрация поселения осуществляет меры по обеспечению условий доступности получения муниципальной услуги для инвалидов, которые включают:</w:t>
      </w:r>
    </w:p>
    <w:p w:rsidR="00B14B76" w:rsidRPr="00067621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1) возможность беспрепятственного входа в здание администрации поселения (далее – здание) и выхода из него;</w:t>
      </w:r>
    </w:p>
    <w:p w:rsidR="00B14B76" w:rsidRPr="00067621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2) содействие со стороны должностных лиц, при необходимости, инвалиду при входе в здание и выхода из него;</w:t>
      </w:r>
    </w:p>
    <w:p w:rsidR="00B14B76" w:rsidRPr="00067621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3) оборудование на прилегающей к зданию территории мест для парковки автотранспортных средств инвалидов;</w:t>
      </w:r>
    </w:p>
    <w:p w:rsidR="00B14B76" w:rsidRPr="00067621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4) возможность посадки в транспортное средство и высадки из него перед входом в здание, в том числе с использованием кресла-коляски и, при необходимости, с помощью персонала администрации поселения;</w:t>
      </w:r>
    </w:p>
    <w:p w:rsidR="00B14B76" w:rsidRPr="00067621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5) сопровождение инвалидов, имеющих стойкие расстройства функции зрения и самостоятельного передвижения, по территории, прилегающей к зданию;</w:t>
      </w:r>
    </w:p>
    <w:p w:rsidR="00B14B76" w:rsidRPr="00067621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6) проведение инструктажа должностных лиц, осуществляющих первичный контакт с получателями услуги, по вопросам работы с инвалидами;</w:t>
      </w:r>
    </w:p>
    <w:p w:rsidR="00B14B76" w:rsidRPr="00067621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7) размещение носителей информации о порядке предоставления услуги инвалидам с учетом ограничений их жизнедеятельности, в том числе, при необходимости, дублирование 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B14B76" w:rsidRPr="00067621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8) обеспечение допуска в здание собаки-проводника при наличии документа, подтверждающего её специальное обучение, выданного по форме, установленной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B14B76" w:rsidRPr="00067621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9) 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её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B14B76" w:rsidRPr="00067621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10) обеспечение допуска сурдопереводчика, тифлосурдопереводчика, а также иного лица, владеющего жестовым языком;</w:t>
      </w:r>
    </w:p>
    <w:p w:rsidR="006C0874" w:rsidRPr="00067621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11) обеспечение условий доступности для инвалидов по зрению официального сайта </w:t>
      </w:r>
      <w:r w:rsidR="000953C1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="006C0874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4B76" w:rsidRPr="00067621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12) предоставление инвалидам возможности получения муниципальной услуги в электронном виде с учетом ограничений их жизнедеятельности;</w:t>
      </w:r>
    </w:p>
    <w:p w:rsidR="00B14B76" w:rsidRPr="00067621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13) предоставление, при необходимости, услуги по месту жительства инвалида или в дистанционном режиме;</w:t>
      </w:r>
    </w:p>
    <w:p w:rsidR="00B14B76" w:rsidRPr="00067621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14) оказание должностными лицами администрации поселения иной необходимой инвалидам помощи    в преодолении барьеров, мешающих получению ими услуги наравне с другими лицами».</w:t>
      </w: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28. Особенности предоставления муниципальной услуги в многофункциональных центрах:</w:t>
      </w:r>
    </w:p>
    <w:p w:rsidR="00B14B76" w:rsidRPr="00067621" w:rsidRDefault="00B14B76" w:rsidP="00B14B7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1) прием заявления и документов, необходимых для предоставления муниципальной услуги, и выдача документов по результатам предоставления муниципальной услуги может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взаимодействии;</w:t>
      </w:r>
    </w:p>
    <w:p w:rsidR="00B14B76" w:rsidRPr="00067621" w:rsidRDefault="00B14B76" w:rsidP="00B14B7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2) в МФЦ осуществляется прием, и выдача документов только при личном обращении заявителя (его представителя);</w:t>
      </w:r>
    </w:p>
    <w:p w:rsidR="00B14B76" w:rsidRPr="00067621" w:rsidRDefault="00B14B76" w:rsidP="00B14B7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3) прием заявителей специалистами МФЦ осуществляется в соответствии с графиком (режимом) работы МФЦ;</w:t>
      </w:r>
    </w:p>
    <w:p w:rsidR="00B14B76" w:rsidRPr="00067621" w:rsidRDefault="00B14B76" w:rsidP="00B14B7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4)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поселения.</w:t>
      </w:r>
    </w:p>
    <w:p w:rsidR="00B14B76" w:rsidRPr="00067621" w:rsidRDefault="00B14B76" w:rsidP="00B14B76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F038FC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являющиеся результатом предоставления муниципальной услуги, направляются в МФЦ для выдачи заявителю, если иной способ получения не указан заявителем, не позднее чем через 3 рабочих дня со дня принятия решения.</w:t>
      </w: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14B76" w:rsidRPr="00067621" w:rsidRDefault="005723D2" w:rsidP="00014280">
      <w:pPr>
        <w:pStyle w:val="aff0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5723D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особенности выполнения административных процедур в многофункциональных центрах, а также варианты предоставления муниципальной услуги, включающие порядок предоставления указанных услуг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left="1572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29. Предоставление муниципальной услуги включает в себя следующие административные процедуры:</w:t>
      </w:r>
    </w:p>
    <w:p w:rsidR="00B14B76" w:rsidRPr="00067621" w:rsidRDefault="00014280" w:rsidP="00B14B76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1)</w:t>
      </w:r>
      <w:r w:rsidR="00B14B7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прием и регистрация заявления и документов </w:t>
      </w:r>
      <w:r w:rsidR="00D350A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заявителя</w:t>
      </w:r>
      <w:r w:rsidR="00B14B7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B14B76" w:rsidRPr="00067621" w:rsidRDefault="00014280" w:rsidP="00B14B76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2)</w:t>
      </w:r>
      <w:r w:rsidR="00B14B7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и направление межведомственных запросов в органы (организации), участвующие в предоставлении муниципальной услуги</w:t>
      </w:r>
      <w:r w:rsidR="00B14B7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B14B76" w:rsidRPr="00067621" w:rsidRDefault="00014280" w:rsidP="00B14B76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3)</w:t>
      </w:r>
      <w:r w:rsidR="00B14B7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рассмотрение заявления и документов Комиссией;</w:t>
      </w:r>
    </w:p>
    <w:p w:rsidR="00B14B76" w:rsidRPr="00067621" w:rsidRDefault="00014280" w:rsidP="00B14B76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4)</w:t>
      </w:r>
      <w:r w:rsidR="00B14B7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проведение публичных слушаний и подготовка рекомендаций Комиссии;</w:t>
      </w:r>
    </w:p>
    <w:p w:rsidR="00B14B76" w:rsidRPr="00067621" w:rsidRDefault="00014280" w:rsidP="00B14B76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5)</w:t>
      </w:r>
      <w:r w:rsidR="00B14B7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принятие решения о выдаче разрешения или об отказе в выдаче такого разрешения;</w:t>
      </w:r>
    </w:p>
    <w:p w:rsidR="00B14B76" w:rsidRPr="00067621" w:rsidRDefault="00014280" w:rsidP="00B14B7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6)</w:t>
      </w:r>
      <w:r w:rsidR="00B14B7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выдача результата предоставления </w:t>
      </w:r>
      <w:r w:rsidR="004536DC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муниципальной</w:t>
      </w:r>
      <w:r w:rsidR="00B14B7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услуги заявителю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4B76" w:rsidRPr="00067621" w:rsidRDefault="00B14B76" w:rsidP="000142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30. 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регистрация</w:t>
      </w:r>
      <w:r w:rsidR="00D350A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заявления и документов заявителя:</w:t>
      </w: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1) Основанием для начала административной процедуры являются:</w:t>
      </w: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а) личное обращение</w:t>
      </w: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заявителя с документами, указанных в </w:t>
      </w:r>
      <w:r w:rsidR="00583810"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подпункте 1 </w:t>
      </w: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пункт</w:t>
      </w:r>
      <w:r w:rsidR="00583810"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</w:t>
      </w: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1</w:t>
      </w:r>
      <w:r w:rsidR="001D7758"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</w:t>
      </w: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настоящего регламента;</w:t>
      </w:r>
    </w:p>
    <w:p w:rsidR="00B14B76" w:rsidRPr="00067621" w:rsidRDefault="00B14B76" w:rsidP="00B14B7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б) </w:t>
      </w:r>
      <w:r w:rsidRPr="00067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поступление в Администрацию поселения заявления и документов, указанных в </w:t>
      </w:r>
      <w:r w:rsidR="00583810" w:rsidRPr="00067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подпункте 1 </w:t>
      </w:r>
      <w:r w:rsidRPr="00067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пункт</w:t>
      </w:r>
      <w:r w:rsidR="00583810" w:rsidRPr="00067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067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</w:t>
      </w:r>
      <w:r w:rsidR="001D7758" w:rsidRPr="00067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Pr="00067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настоящего регламента, из МФЦ;</w:t>
      </w:r>
    </w:p>
    <w:p w:rsidR="00583810" w:rsidRPr="00067621" w:rsidRDefault="00B14B76" w:rsidP="005838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в) поступление в Администрацию поселения заявления и документов, указанных в </w:t>
      </w:r>
      <w:r w:rsidR="00583810" w:rsidRPr="00067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подпункте 1 пункта </w:t>
      </w:r>
      <w:r w:rsidRPr="00067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1D7758" w:rsidRPr="00067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Pr="00067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настоящего регламента, в электронной форме по информационно-телекоммуникационным сетям на электронную почту Администрации поселения либо через </w:t>
      </w:r>
      <w:r w:rsidR="00583810" w:rsidRPr="00067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Единый портал государственных и муниципальных услуг (функций).</w:t>
      </w: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2)</w:t>
      </w:r>
      <w:r w:rsidRPr="00067621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 xml:space="preserve"> Уполномоченным специалистом, о</w:t>
      </w: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тветственным за выполнение административной процедуры, является </w:t>
      </w:r>
      <w:r w:rsidR="00583810"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специалист 1 категории по землеустройству и градостроительству</w:t>
      </w: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B14B76" w:rsidRPr="00067621" w:rsidRDefault="00B14B76" w:rsidP="00B14B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3) Уполномоченный специалист:</w:t>
      </w:r>
    </w:p>
    <w:p w:rsidR="00B14B76" w:rsidRPr="00067621" w:rsidRDefault="00B14B76" w:rsidP="00B14B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а) вносит в журнал регистрации входящих документов запись о приеме документов и проверяет комплектность документов, в день поступления документов.</w:t>
      </w: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67621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 xml:space="preserve">  б) </w:t>
      </w: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течение не более 30 минут устанавливает предмет обращения, личность заявителя и его полномочия и проверяет наличие и правильность оформления документов, составляет расписку о принятии документов, которую вручает заявителю.</w:t>
      </w: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67621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 xml:space="preserve">  4)</w:t>
      </w: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При </w:t>
      </w:r>
      <w:r w:rsidR="00D854D2"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наличии оснований, указанных в подпункте 1 пункта 19 настоящего регламента,</w:t>
      </w: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уполномоченный специалист уведомляет заявителя о </w:t>
      </w:r>
      <w:r w:rsidR="00D854D2"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приостановке предоставления муниципальной услуги</w:t>
      </w: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объясняет заявителю содержание выявленных недостатков в представленных документах и предлагает принять меры по их устранению:</w:t>
      </w: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а) при согласии заявителя устранить </w:t>
      </w:r>
      <w:r w:rsidR="00D854D2"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недостатки</w:t>
      </w: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уполномоченный специалист возвращает представленные документы;</w:t>
      </w: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б) при несогласии заявителя устранить </w:t>
      </w:r>
      <w:r w:rsidR="00D854D2"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недостатки</w:t>
      </w: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уполномоченный специалист обращает его внимание, что указанное обстоятельство может препятствовать предоставлению муниципальной услуги.</w:t>
      </w: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Критерием принятия решений является наличие полного комплекта документов.</w:t>
      </w:r>
    </w:p>
    <w:p w:rsidR="00B14B76" w:rsidRPr="00067621" w:rsidRDefault="00B14B76" w:rsidP="00B14B7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31. Формирование и направление межведомственных запросов в органы (организации), участвующие в предоставлении муниципальной услуги:</w:t>
      </w:r>
    </w:p>
    <w:p w:rsidR="00B14B76" w:rsidRPr="00067621" w:rsidRDefault="00B14B76" w:rsidP="00B14B76">
      <w:pPr>
        <w:widowControl w:val="0"/>
        <w:tabs>
          <w:tab w:val="num" w:pos="567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1) Основанием для начала административной процедуры по формированию и направлению межведомственного запроса о предоставлении документов, необходимых для предоставления муниципальной услуги, является непредставление заявителем в Администрацию поселения</w:t>
      </w:r>
      <w:r w:rsidRPr="0006762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, </w:t>
      </w:r>
      <w:r w:rsidRPr="00067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многофункциональный центр предоставления государственных и муниципальных услуг документов и информации, которые могут быть получены в рамках межведомственного информационного взаимодействия. </w:t>
      </w: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2) </w:t>
      </w:r>
      <w:r w:rsidRPr="00067621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Уполномоченным должностным лицом, о</w:t>
      </w: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тветственным за выполнение административной процедуры, является </w:t>
      </w:r>
      <w:r w:rsidR="00583810"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специалист 1 категории по землеустройству и градостроительству</w:t>
      </w:r>
      <w:r w:rsidRPr="0006762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B14B76" w:rsidRPr="00067621" w:rsidRDefault="00B14B76" w:rsidP="00B14B76">
      <w:pPr>
        <w:widowControl w:val="0"/>
        <w:tabs>
          <w:tab w:val="num" w:pos="567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3) Межведомственный запрос формируется и направляется в форме электронного документа, </w:t>
      </w:r>
      <w:r w:rsidRPr="00067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подписанного </w:t>
      </w:r>
      <w:hyperlink r:id="rId19" w:history="1">
        <w:r w:rsidRPr="00067621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электронной подписью</w:t>
        </w:r>
      </w:hyperlink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каналам системы </w:t>
      </w:r>
      <w:r w:rsidRPr="00067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межведомственного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электронного взаимодействия (далее - СМЭВ).</w:t>
      </w:r>
    </w:p>
    <w:p w:rsidR="00B14B76" w:rsidRPr="00067621" w:rsidRDefault="00B14B76" w:rsidP="00B14B7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почте, по факсу с одновременным его направлением по почте или курьерской доставкой.</w:t>
      </w:r>
    </w:p>
    <w:p w:rsidR="00B14B76" w:rsidRPr="00067621" w:rsidRDefault="00B14B76" w:rsidP="00B14B76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Межведомственный запрос в бумажном виде заполняется в соответствии с требованиями, установленными Законом № 210-ФЗ.</w:t>
      </w:r>
    </w:p>
    <w:p w:rsidR="00B14B76" w:rsidRPr="00067621" w:rsidRDefault="00B14B76" w:rsidP="00B14B7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Направление межведомственного запроса допускается только в целях, связанных с предоставлением муниципальной услуги.</w:t>
      </w:r>
    </w:p>
    <w:p w:rsidR="00B14B76" w:rsidRPr="00067621" w:rsidRDefault="00B14B76" w:rsidP="00B14B7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Максимальный срок формирования и направления запроса составляет 2 рабочих дня.</w:t>
      </w:r>
    </w:p>
    <w:p w:rsidR="00B14B76" w:rsidRPr="00067621" w:rsidRDefault="00B14B76" w:rsidP="00B14B7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подготовке межведомственного запроса уполномоченный специалист</w:t>
      </w:r>
      <w:r w:rsidRPr="00067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ответственный за подготовку документов, определяет перечень необходимых для предоставления муниципальной услуги документов (сведений, содержащихся в них) и </w:t>
      </w:r>
      <w:r w:rsidRPr="00067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государственные органы, органы местного самоуправления либо подведомственные государственным органам или органам местного самоуправления организации, в которых данные документы находятся.</w:t>
      </w:r>
    </w:p>
    <w:p w:rsidR="00B14B76" w:rsidRPr="00067621" w:rsidRDefault="00B14B76" w:rsidP="00B14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4) Для предоставления муниципальной услуги уполномоченный специалист направляет межведомственные запросы в Асиновский отдел Управления Федеральной службы государственной регистрации, кадастра и картографии по Томской области в целях получения справки о содержании правоустанавливающих документов на земельный участок.</w:t>
      </w:r>
    </w:p>
    <w:p w:rsidR="00B14B76" w:rsidRPr="00067621" w:rsidRDefault="00B14B76" w:rsidP="00B14B7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Calibri" w:eastAsia="Times New Roman" w:hAnsi="Calibri" w:cs="Times New Roman"/>
          <w:lang w:eastAsia="ru-RU"/>
        </w:rPr>
        <w:tab/>
        <w:t xml:space="preserve"> 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подготовки и направления ответа на межведомственный запрос о представлении документов и информации,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организацию, предоставляющие документ и информацию.</w:t>
      </w:r>
    </w:p>
    <w:p w:rsidR="00B14B76" w:rsidRPr="00067621" w:rsidRDefault="00B14B76" w:rsidP="00B14B7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5) В течение одного рабочего дня с момента поступления ответа на межведомственный запрос такой ответ приобщается к соответствующему запросу. </w:t>
      </w:r>
    </w:p>
    <w:p w:rsidR="00B14B76" w:rsidRPr="00067621" w:rsidRDefault="00B14B76" w:rsidP="00B14B7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 поступления ответа на межведомственный запрос в установленный срок Администрацией поселения принимаются меры, предусмотренные законодательством Российской Федерации.</w:t>
      </w:r>
    </w:p>
    <w:p w:rsidR="00B14B76" w:rsidRPr="00067621" w:rsidRDefault="00B14B76" w:rsidP="00B14B7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6) Результатом административной процедуры является обобщение полученной в рамках межведомственного взаимодействия информации (документов), необходимой для предоставления муниципальной услуги заявителю.</w:t>
      </w:r>
    </w:p>
    <w:p w:rsidR="00B14B76" w:rsidRPr="00067621" w:rsidRDefault="00B14B76" w:rsidP="00B14B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32. Рассмотрение заявления и документов Комиссией:</w:t>
      </w:r>
    </w:p>
    <w:p w:rsidR="00B14B76" w:rsidRPr="00067621" w:rsidRDefault="00B14B76" w:rsidP="00B14B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1) основанием для начала административной процедуры является поступление зарегистрированного заявления на рассмотрение в Комиссию;</w:t>
      </w:r>
    </w:p>
    <w:p w:rsidR="00B14B76" w:rsidRPr="00067621" w:rsidRDefault="00B14B76" w:rsidP="00B14B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2) Комиссия в течение 1 </w:t>
      </w:r>
      <w:r w:rsidR="003535C2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рабочего</w:t>
      </w: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дня с момента получения заявления рассматривает полученное заявление на предмет:</w:t>
      </w:r>
    </w:p>
    <w:p w:rsidR="00B14B76" w:rsidRPr="00067621" w:rsidRDefault="00583810" w:rsidP="00B14B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а) </w:t>
      </w:r>
      <w:r w:rsidR="00B14B7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соответствия полноты и комплексности документов, </w:t>
      </w:r>
      <w:r w:rsidR="007021E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определенных</w:t>
      </w:r>
      <w:r w:rsidR="00B14B7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пункт</w:t>
      </w:r>
      <w:r w:rsidR="007021E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ом</w:t>
      </w:r>
      <w:r w:rsidR="00B14B7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1</w:t>
      </w:r>
      <w:r w:rsidR="004C720B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="00B14B7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регламента;</w:t>
      </w:r>
    </w:p>
    <w:p w:rsidR="00B14B76" w:rsidRPr="00067621" w:rsidRDefault="00583810" w:rsidP="00B14B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б)</w:t>
      </w:r>
      <w:r w:rsidR="00B14B7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соответствия лица, обратившегося за получением государственной услуги, кругу заявителей, определенному настоящим административным регламентом;</w:t>
      </w:r>
    </w:p>
    <w:p w:rsidR="00B14B76" w:rsidRPr="00067621" w:rsidRDefault="007021E6" w:rsidP="00B14B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в)</w:t>
      </w:r>
      <w:r w:rsidR="00B14B7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соответствия указанных в заявлении требуемых отклонений техническим регламентам;</w:t>
      </w:r>
    </w:p>
    <w:p w:rsidR="00CD2118" w:rsidRPr="00067621" w:rsidRDefault="00CD2118" w:rsidP="00B14B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г) отсутствия оснований, указанных в подпункте 2 пункта 19 настоящего регламента.</w:t>
      </w:r>
    </w:p>
    <w:p w:rsidR="00B14B76" w:rsidRPr="00067621" w:rsidRDefault="00B14B76" w:rsidP="00B14B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3) в случае если Комиссией будет установлено, что документы, указанные в пункте 1</w:t>
      </w:r>
      <w:r w:rsidR="004C720B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регламента, не представлены или представлены не в полном объеме и (или) лицо, обратившееся за предоставлением </w:t>
      </w:r>
      <w:r w:rsidR="00D350A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муниципальной</w:t>
      </w: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услуги, не входит в круг заявителей</w:t>
      </w:r>
      <w:r w:rsidR="008513B9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="00C2363E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 также установлено наличие оснований, указанных в подпункте 2 пункта 19 настоящего регламента, </w:t>
      </w: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Комиссия в течение 5 </w:t>
      </w:r>
      <w:r w:rsidR="00F5147A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рабочих </w:t>
      </w: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дней, подготавливает рекомендации об отказе в предоставлении разрешения с указанием причин принятого решения и направляет их </w:t>
      </w:r>
      <w:r w:rsidR="007021E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Г</w:t>
      </w: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лаве</w:t>
      </w:r>
      <w:r w:rsidR="007021E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Новокусковского сельского поселения (далее – Глава поселения)</w:t>
      </w: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B14B76" w:rsidRPr="00067621" w:rsidRDefault="00C2363E" w:rsidP="00B14B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В случае если Ко</w:t>
      </w:r>
      <w:r w:rsidR="00B14B7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миссией будет установлено, что документы, указанные в пункте 1</w:t>
      </w:r>
      <w:r w:rsidR="004C720B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="00B14B7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регламента, представлены в полном объеме, лицо, обратившееся за предоставлением </w:t>
      </w:r>
      <w:r w:rsidR="008513B9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муниципальной</w:t>
      </w:r>
      <w:r w:rsidR="00B14B7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услуги, входит в круг заявителей,</w:t>
      </w: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основания, указанные в подпункте 2 пункта 19 настоящего регламента, отсутствуют, К</w:t>
      </w:r>
      <w:r w:rsidR="00B14B7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омиссия в течение </w:t>
      </w:r>
      <w:r w:rsidR="001F7D9A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трех рабочих</w:t>
      </w:r>
      <w:r w:rsidR="00B14B7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дней подготавливает рекомендации о необходимости назначить публичные слушания по вопросу выдачи разрешения и направляет их Главе </w:t>
      </w:r>
      <w:r w:rsidR="007021E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поселения</w:t>
      </w:r>
      <w:r w:rsidR="00B14B7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B14B76" w:rsidRPr="00067621" w:rsidRDefault="00B14B76" w:rsidP="00B14B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4) продолжительность административной процедуры (максимальный срок ее выполнения) </w:t>
      </w:r>
      <w:r w:rsidR="001F7D9A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–</w:t>
      </w: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1F7D9A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не более </w:t>
      </w: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 </w:t>
      </w:r>
      <w:r w:rsidR="00F5147A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рабочих</w:t>
      </w: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</w:t>
      </w:r>
      <w:r w:rsidR="001F7D9A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ней</w:t>
      </w: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B14B76" w:rsidRPr="00067621" w:rsidRDefault="00B14B76" w:rsidP="00B14B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5) результатом административной процедуры является направление рекомендаций Комиссии о необходимости назначения публичных слушаний или об отказе в предоставлении разрешения Главе </w:t>
      </w:r>
      <w:r w:rsidR="007021E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поселения</w:t>
      </w: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B14B76" w:rsidRPr="00067621" w:rsidRDefault="00B14B76" w:rsidP="00B14B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33. Проведение публичных слушаний и подготовка рекомендаций комиссии:</w:t>
      </w:r>
    </w:p>
    <w:p w:rsidR="00B14B76" w:rsidRPr="00067621" w:rsidRDefault="00B14B76" w:rsidP="00B14B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1) основанием для начала административной процедуры является поступление в </w:t>
      </w:r>
      <w:r w:rsidR="007021E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дминистрацию</w:t>
      </w:r>
      <w:r w:rsidR="007021E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поселения</w:t>
      </w: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рекомендаций Комиссии о необходимости назначения публичных слушаний;</w:t>
      </w:r>
    </w:p>
    <w:p w:rsidR="00B14B76" w:rsidRPr="00067621" w:rsidRDefault="00B14B76" w:rsidP="00B14B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2) Глава </w:t>
      </w:r>
      <w:r w:rsidR="007021E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поселения</w:t>
      </w:r>
      <w:r w:rsidR="004127B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течение </w:t>
      </w:r>
      <w:r w:rsidR="00F5147A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F5147A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рабочего</w:t>
      </w: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дн</w:t>
      </w:r>
      <w:r w:rsidR="00F5147A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я</w:t>
      </w: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момента получения рекомендаций Комиссии о необходимости назначения публичных слушаний назначает публичные слушания;</w:t>
      </w:r>
    </w:p>
    <w:p w:rsidR="00B14B76" w:rsidRPr="00067621" w:rsidRDefault="00B14B76" w:rsidP="00B14B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3) Комиссия в </w:t>
      </w:r>
      <w:r w:rsidR="009F67CB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течение </w:t>
      </w:r>
      <w:r w:rsidR="00F5147A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одного рабочего</w:t>
      </w:r>
      <w:r w:rsidR="009F67CB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дн</w:t>
      </w:r>
      <w:r w:rsidR="00F5147A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я</w:t>
      </w:r>
      <w:r w:rsidR="009F67CB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 дня</w:t>
      </w: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назначения публичных слушаний направляет сообщения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 капитального строительства, применительно к которому запрашивается данное разрешение, о месте, времени и цели проведения публичных слушаний;</w:t>
      </w:r>
    </w:p>
    <w:p w:rsidR="00B14B76" w:rsidRPr="00067621" w:rsidRDefault="00B14B76" w:rsidP="00B14B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4) публичные слушания назначаются Главой </w:t>
      </w:r>
      <w:r w:rsidR="007021E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поселения</w:t>
      </w: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9F67CB" w:rsidRPr="00067621" w:rsidRDefault="00B14B76" w:rsidP="00B14B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9F67CB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В срок</w:t>
      </w: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9F67CB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не позднее чем за семь дней до дня размещения на официальном сайте сельского поселения решения о назначении публичных слушаний размещается оповещение о начале публичных слушаний.</w:t>
      </w:r>
    </w:p>
    <w:p w:rsidR="00B14B76" w:rsidRPr="00067621" w:rsidRDefault="00B14B76" w:rsidP="00B14B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Решение о назначении публичных слушаний подлежит обязательному опубликованию в порядке, установленном </w:t>
      </w:r>
      <w:r w:rsidR="007021E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Уставом Новокусковского сельского поселения</w:t>
      </w: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r w:rsidR="008B5721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истечении 7 дней </w:t>
      </w: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 момента </w:t>
      </w:r>
      <w:r w:rsidR="008B5721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его </w:t>
      </w: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принятия;</w:t>
      </w:r>
    </w:p>
    <w:p w:rsidR="008B5721" w:rsidRPr="00067621" w:rsidRDefault="00B14B76" w:rsidP="008B572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Срок проведения публичных слушаний</w:t>
      </w:r>
      <w:r w:rsidR="008B5721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- в течение месяца со дня оповещения жителей сельского поселения о времени и месте проведения публичных слушаний до дня опубликования заключения о результатах публичных слушаний;</w:t>
      </w:r>
    </w:p>
    <w:p w:rsidR="00B14B76" w:rsidRPr="00067621" w:rsidRDefault="00B14B76" w:rsidP="00B14B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5) на основании заключения о результатах публичных слушаний по вопросу выдачи разрешения Комиссия в течение 3 </w:t>
      </w:r>
      <w:r w:rsidR="00F5147A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рабочих</w:t>
      </w: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дней с момента опубликования заключения о результатах публичных слушаний осуществляет подготовку рекомендаций о предоставлении разрешения или об отказе в предоставлении такого разрешения с указанием причин принятого решения и направляет их главе администрации;</w:t>
      </w:r>
    </w:p>
    <w:p w:rsidR="00F5147A" w:rsidRPr="00067621" w:rsidRDefault="00F5147A" w:rsidP="00F514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6) продолжительность административной процедуры (максимальный срок ее выполнения) – не более </w:t>
      </w:r>
      <w:r w:rsidR="00A91360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26</w:t>
      </w: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рабочих дней;</w:t>
      </w:r>
    </w:p>
    <w:p w:rsidR="00B14B76" w:rsidRPr="00067621" w:rsidRDefault="00F5147A" w:rsidP="00B14B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="00B14B7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результатом административной процедуры является направление рекомендаций </w:t>
      </w:r>
      <w:r w:rsidR="00D22575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К</w:t>
      </w:r>
      <w:r w:rsidR="00B14B7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омиссии, указанных в подпункте 5 настоящего </w:t>
      </w:r>
      <w:r w:rsidR="00D22575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пункта </w:t>
      </w:r>
      <w:r w:rsidR="00B14B7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регламента, Главе </w:t>
      </w:r>
      <w:r w:rsidR="00D22575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поселения</w:t>
      </w:r>
      <w:r w:rsidR="00B14B7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B14B76" w:rsidRPr="00067621" w:rsidRDefault="00B14B76" w:rsidP="00B14B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34. Принятие решения о выдаче разрешения или об отказе в выдаче такого разрешения:</w:t>
      </w:r>
    </w:p>
    <w:p w:rsidR="00B14B76" w:rsidRPr="00067621" w:rsidRDefault="00B14B76" w:rsidP="00B14B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1) основанием для начала административной процедуры является получение Главой </w:t>
      </w:r>
      <w:r w:rsidR="00D22575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поселения</w:t>
      </w: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рекомендаций Комиссии;</w:t>
      </w:r>
    </w:p>
    <w:p w:rsidR="00B14B76" w:rsidRPr="00067621" w:rsidRDefault="00B14B76" w:rsidP="00B14B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2) в случае принятия решения о выдаче разрешения подготавливается проект решения;</w:t>
      </w:r>
    </w:p>
    <w:p w:rsidR="00B14B76" w:rsidRPr="00067621" w:rsidRDefault="00D22575" w:rsidP="00B14B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3) </w:t>
      </w:r>
      <w:r w:rsidR="00B14B7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принятия решения об отказе в выдаче разрешения подготавливается проект уведомления об отказе в выдаче разрешения. В уведомлении об отказе в обязательном порядке указываются причины, послужившие основанием для отказа в предоставлении</w:t>
      </w:r>
      <w:r w:rsidR="0016528B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муниципальной</w:t>
      </w:r>
      <w:r w:rsidR="00B14B7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услуги;</w:t>
      </w:r>
    </w:p>
    <w:p w:rsidR="00AC2EFA" w:rsidRPr="00067621" w:rsidRDefault="00AC2EFA" w:rsidP="00AC2EF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4) продолжительность административной процедуры (максимальный срок ее выполнения) – не более 2 рабочих дней;</w:t>
      </w:r>
    </w:p>
    <w:p w:rsidR="00B14B76" w:rsidRPr="00067621" w:rsidRDefault="00AC2EFA" w:rsidP="00B14B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="00B14B76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) результатом административной процедуры является принятый решения о выдаче разрешения или подписанное уведомление об отказе в предоставлении разрешения.</w:t>
      </w:r>
    </w:p>
    <w:p w:rsidR="00B14B76" w:rsidRPr="00067621" w:rsidRDefault="00B14B76" w:rsidP="00B14B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="009A0F42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Выдача результата предоставления </w:t>
      </w:r>
      <w:r w:rsidR="00D22575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муниципальной</w:t>
      </w: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услуги заявителю:</w:t>
      </w:r>
    </w:p>
    <w:p w:rsidR="00B14B76" w:rsidRPr="00067621" w:rsidRDefault="00B14B76" w:rsidP="00B14B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1) основанием для начала административной процедуры является принятие решения о выдаче разрешения или подписание уведомления об отказе;</w:t>
      </w:r>
    </w:p>
    <w:p w:rsidR="00B14B76" w:rsidRPr="00067621" w:rsidRDefault="00B14B76" w:rsidP="00B14B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2) один экземпляр уведомления об отказе направляется заявителю способом, который был указан в заявлении, в течение 2 </w:t>
      </w:r>
      <w:r w:rsidR="00AC2EFA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рабочих</w:t>
      </w: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дней с момента принятия</w:t>
      </w:r>
      <w:r w:rsidR="00D22575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решения об отказе в предоставлении разрешения;</w:t>
      </w:r>
    </w:p>
    <w:p w:rsidR="00B14B76" w:rsidRPr="00067621" w:rsidRDefault="00B14B76" w:rsidP="00B14B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3) результатом предоставления административной процедуры является выдача заявителю </w:t>
      </w:r>
      <w:r w:rsidR="00437349"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>решения</w:t>
      </w:r>
      <w:r w:rsidRPr="0006762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выдаче разрешения или уведомления об отказе.</w:t>
      </w: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3</w:t>
      </w:r>
      <w:r w:rsidR="009A0F42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Особенности выполнения административных процедур в электронной форме, а также особенности выполнения административных процедур в многофункциональном центре:</w:t>
      </w:r>
    </w:p>
    <w:p w:rsidR="00B14B76" w:rsidRPr="00067621" w:rsidRDefault="00B14B76" w:rsidP="00B14B7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1) Заявление (запрос), направленное через Единый портал государственных и муниципальных услуг (функций), должно быть подписано электронной подписью в соответствии с положениями статей 21.1 и 21.2 </w:t>
      </w:r>
      <w:r w:rsidR="00437349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кона № 210-ФЗ и иных законодательных актов Российской Федерации.</w:t>
      </w:r>
      <w:r w:rsidRPr="00067621">
        <w:rPr>
          <w:rFonts w:ascii="Times New Roman" w:eastAsia="Calibri" w:hAnsi="Times New Roman" w:cs="Times New Roman"/>
          <w:sz w:val="24"/>
          <w:szCs w:val="24"/>
        </w:rPr>
        <w:tab/>
      </w:r>
    </w:p>
    <w:p w:rsidR="00B14B76" w:rsidRPr="00067621" w:rsidRDefault="00B14B76" w:rsidP="00B14B7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2) При представлении заявления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выдавшего (подписавшего) доверенность.</w:t>
      </w:r>
    </w:p>
    <w:p w:rsidR="00B14B76" w:rsidRPr="00067621" w:rsidRDefault="00B14B76" w:rsidP="00B14B76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Документы, являющиеся результатом предоставления муниципальной услуги, в виде электронного документа направляются заявителю через Единый портал государственных и </w:t>
      </w:r>
      <w:r w:rsidR="00437349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услуг (функций)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4B76" w:rsidRPr="00067621" w:rsidRDefault="00437349" w:rsidP="00B14B7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При предоставлении муниципальной услуги в электронной форме с использованием Единого портала государственных и муниципальных услуг (функций) заявителю предоставляется возможность:</w:t>
      </w:r>
    </w:p>
    <w:p w:rsidR="00B14B76" w:rsidRPr="00067621" w:rsidRDefault="00B14B76" w:rsidP="00B14B7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а) ознакомления с формами заявлений и иных документов, необходимых для получения муниципальной услуги, и обеспечение доступа к ним для копирования и заполнения в электронной форме;</w:t>
      </w:r>
    </w:p>
    <w:p w:rsidR="00B14B76" w:rsidRPr="00067621" w:rsidRDefault="00B14B76" w:rsidP="00B14B76">
      <w:pPr>
        <w:tabs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б) представления заявления о предоставлении муниципальной услуги в электронной форме; </w:t>
      </w:r>
    </w:p>
    <w:p w:rsidR="00B14B76" w:rsidRPr="00067621" w:rsidRDefault="00B14B76" w:rsidP="00B14B76">
      <w:pPr>
        <w:tabs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в) осуществления мониторинга хода предоставления муниципальной услуги;</w:t>
      </w:r>
    </w:p>
    <w:p w:rsidR="00B14B76" w:rsidRPr="00067621" w:rsidRDefault="00B14B76" w:rsidP="00B14B76">
      <w:pPr>
        <w:tabs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г) получения результата муниципальной услуги.</w:t>
      </w:r>
    </w:p>
    <w:p w:rsidR="00B14B76" w:rsidRPr="00067621" w:rsidRDefault="00B14B76" w:rsidP="00B14B76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067621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4) </w:t>
      </w:r>
      <w:r w:rsidRPr="00067621">
        <w:rPr>
          <w:rFonts w:ascii="Times New Roman" w:eastAsia="Calibri" w:hAnsi="Times New Roman" w:cs="Times New Roman"/>
          <w:kern w:val="2"/>
          <w:sz w:val="24"/>
          <w:szCs w:val="24"/>
        </w:rPr>
        <w:t xml:space="preserve">Регистрация заявки, направленной в форме электронного документа через Единый портал государственных и муниципальных услуг (функций), осуществляется не позднее рабочего дня, следующего за днем ее поступления в </w:t>
      </w:r>
      <w:r w:rsidRPr="00067621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администрацию поселения.</w:t>
      </w:r>
    </w:p>
    <w:p w:rsidR="00B14B76" w:rsidRPr="00067621" w:rsidRDefault="00B14B76" w:rsidP="00B14B76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067621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В случае поступления заявления и документов в электронной форме с использованием Единого портала государственных и муниципальных услуг (функций) должностное лицо, ответственное за прием и регистрацию документов, информирует заявителя через личный кабинет о регистрации заявления.</w:t>
      </w:r>
    </w:p>
    <w:p w:rsidR="00B14B76" w:rsidRPr="00067621" w:rsidRDefault="00B14B76" w:rsidP="00B14B76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067621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В случае подачи заявления и документов в электронной форме с использованием Единого портала государственных и муниципальных услуг (функций) отказ в приеме документов, подписанный уполномоченным должностным лицом в установленном порядке с использованием электронной подписи, направляется заявителю через личный кабинет.</w:t>
      </w:r>
    </w:p>
    <w:p w:rsidR="00B14B76" w:rsidRPr="00067621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5) В случае подачи документов в администрацию поселения посредством МФЦ специалист МФЦ, осуществляющий прием документов, представленных для получения муниципальной услуги, выполняет следующие действия:</w:t>
      </w:r>
    </w:p>
    <w:p w:rsidR="00B14B76" w:rsidRPr="00067621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определяет предмет обращения;</w:t>
      </w:r>
    </w:p>
    <w:p w:rsidR="00B14B76" w:rsidRPr="00067621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проводит проверку полномочий лица, подающего документы;</w:t>
      </w:r>
    </w:p>
    <w:p w:rsidR="00B14B76" w:rsidRPr="00067621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проводит проверку правильности заполнения запроса;</w:t>
      </w:r>
    </w:p>
    <w:p w:rsidR="00B14B76" w:rsidRPr="00067621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B14B76" w:rsidRPr="00067621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заверяет электронное дело своей </w:t>
      </w:r>
      <w:hyperlink r:id="rId20" w:history="1">
        <w:r w:rsidRPr="0006762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электронной подписью</w:t>
        </w:r>
      </w:hyperlink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4B76" w:rsidRPr="00067621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е) направляет копии документов и реестр документов в администрацию поселения:</w:t>
      </w:r>
    </w:p>
    <w:p w:rsidR="00B14B76" w:rsidRPr="00067621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в электронном виде (в составе пакетов электронных дел) в течение 1 рабочего дня со дня обращения заявителя в МФЦ;</w:t>
      </w:r>
    </w:p>
    <w:p w:rsidR="00B14B76" w:rsidRPr="00067621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МФЦ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:rsidR="00B14B76" w:rsidRPr="00067621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окончании приема документов специалист МФЦ выдает заявителю расписку в приеме документов.</w:t>
      </w:r>
    </w:p>
    <w:p w:rsidR="00B14B76" w:rsidRPr="00067621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sub_2223"/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6) При указании заявителем места получения ответа (результата предоставления муниципальной услуги) посредством МФЦ должностное лицо администрации поселения, ответственное за выполнение административной процедуры, направляет необходимые документы (справки, письма, решения и другие документы) в МФЦ для их последующей передачи заявителю:</w:t>
      </w:r>
    </w:p>
    <w:bookmarkEnd w:id="1"/>
    <w:p w:rsidR="00B14B76" w:rsidRPr="00067621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в электронном виде в течение 1 рабочего (рабочих) дня (дней) со дня принятия решения о предоставлении (отказе в предоставлении) заявителю услуги;</w:t>
      </w:r>
    </w:p>
    <w:p w:rsidR="00B14B76" w:rsidRPr="00067621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бумажном носителе - в срок не более 3 дней со дня принятия решения о предоставлении (отказе в предоставлении) заявителю услуги.</w:t>
      </w:r>
    </w:p>
    <w:p w:rsidR="00B14B76" w:rsidRPr="00067621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в настоящем пункте документы направляются в МФЦ не позднее двух рабочих дней до окончания срока предоставления муниципальной услуги.</w:t>
      </w:r>
    </w:p>
    <w:p w:rsidR="00B14B76" w:rsidRDefault="00B14B76" w:rsidP="00B14B76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 МФЦ, ответственный за выдачу документов, полученных от </w:t>
      </w:r>
      <w:r w:rsidR="00437349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 поселения по результатам рассмотрения представленных заявителем документов, в день их получения от администрации поселения сообщает заявителю о принятом решении по телефону (с записью даты и времени телефонного звонка), а также о возможности получения документов в МФЦ.</w:t>
      </w:r>
    </w:p>
    <w:p w:rsidR="005723D2" w:rsidRPr="005723D2" w:rsidRDefault="005723D2" w:rsidP="005723D2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723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36.1. Варианты предоставления муниципальной услуги, включающие порядок предоставления указанной услуги отдельным категориям заявителей, объединенных общими признаками:</w:t>
      </w:r>
    </w:p>
    <w:p w:rsidR="005723D2" w:rsidRPr="005723D2" w:rsidRDefault="005723D2" w:rsidP="005723D2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723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порядок предоставления муниципальной услуги не зависит от категории объединенных общими признаками заявителей, указанных  в пункте 3 первого раздела настоящего Регламента;</w:t>
      </w:r>
    </w:p>
    <w:p w:rsidR="005723D2" w:rsidRPr="00067621" w:rsidRDefault="005723D2" w:rsidP="005723D2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3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варианты предоставления муниципальной услуги, включающие порядок предоставления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устанавливаются.</w:t>
      </w:r>
      <w:bookmarkStart w:id="2" w:name="_GoBack"/>
      <w:bookmarkEnd w:id="2"/>
    </w:p>
    <w:p w:rsidR="00B14B76" w:rsidRPr="00067621" w:rsidRDefault="00B14B76" w:rsidP="00B14B76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Формы контроля исполнения административного регламента</w:t>
      </w:r>
    </w:p>
    <w:p w:rsidR="00B14B76" w:rsidRPr="00067621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A0F42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над полнотой и качеством предоставления муниципальной услуги включает в себя проведение проверок, выявление и устранение нарушений прав потребителей муниципальной услуги.</w:t>
      </w:r>
    </w:p>
    <w:p w:rsidR="00B14B76" w:rsidRPr="00067621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</w:t>
      </w:r>
      <w:r w:rsidR="009A0F42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Текущий контроль по соблюдению последовательности действий, определенных административными процедурами по предоставлению муниципальной услуги, и принятием решений осущест</w:t>
      </w:r>
      <w:r w:rsidR="00437349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вляется Г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лавой поселения.</w:t>
      </w:r>
    </w:p>
    <w:p w:rsidR="00B14B76" w:rsidRPr="00067621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A0F42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Периодичность осуществления тек</w:t>
      </w:r>
      <w:r w:rsidR="00437349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ущего контроля устанавливается Г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лавой поселения.</w:t>
      </w:r>
    </w:p>
    <w:p w:rsidR="00B14B76" w:rsidRPr="00067621" w:rsidRDefault="009A0F42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40</w:t>
      </w:r>
      <w:r w:rsidR="00B14B76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Проведение проверок может носить плановый (осуществляться на основании утвержденных планов) и внеплановый характер (осуществляться по конкретному обращению потребителя муниципальной услуги).</w:t>
      </w:r>
    </w:p>
    <w:p w:rsidR="00B14B76" w:rsidRPr="00067621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A0F42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результатам проведенных проверок, в случае выявления нарушений, осуществляется привлечение виновных лиц к ответственности в соответствии с действующим законодательством Российской Федерации.</w:t>
      </w:r>
    </w:p>
    <w:p w:rsidR="00B14B76" w:rsidRPr="00067621" w:rsidRDefault="00B14B76" w:rsidP="00B14B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349" w:rsidRPr="00067621" w:rsidRDefault="00437349" w:rsidP="004373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67621">
        <w:rPr>
          <w:rFonts w:ascii="Times New Roman" w:eastAsia="Calibri" w:hAnsi="Times New Roman" w:cs="Times New Roman"/>
          <w:b/>
          <w:sz w:val="24"/>
          <w:szCs w:val="24"/>
        </w:rPr>
        <w:t>5.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</w:p>
    <w:p w:rsidR="00437349" w:rsidRPr="00067621" w:rsidRDefault="00437349" w:rsidP="0043734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37349" w:rsidRPr="00067621" w:rsidRDefault="00437349" w:rsidP="0043734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A0F42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Заявитель может обратиться с жалобой в том числе в следующих случаях:</w:t>
      </w:r>
    </w:p>
    <w:p w:rsidR="00437349" w:rsidRPr="00067621" w:rsidRDefault="00437349" w:rsidP="0043734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437349" w:rsidRPr="00067621" w:rsidRDefault="00437349" w:rsidP="0043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437349" w:rsidRPr="00067621" w:rsidRDefault="00437349" w:rsidP="0043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услуги;</w:t>
      </w:r>
    </w:p>
    <w:p w:rsidR="00437349" w:rsidRPr="00067621" w:rsidRDefault="00437349" w:rsidP="0043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услуги, у заявителя;</w:t>
      </w:r>
    </w:p>
    <w:p w:rsidR="00437349" w:rsidRPr="00067621" w:rsidRDefault="00437349" w:rsidP="0043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437349" w:rsidRPr="00067621" w:rsidRDefault="00437349" w:rsidP="0043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Томской области, муниципальными правовыми актами;</w:t>
      </w:r>
    </w:p>
    <w:p w:rsidR="00437349" w:rsidRPr="00067621" w:rsidRDefault="00437349" w:rsidP="0043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услугу, МФЦ, работника МФЦ, организаций, предусмотренных частью 1.1 статьи 16 Федерального закона от 27 июля 2010 года № 210-ФЗ «Об организации предоставления государственных и муниципальных услуг»,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437349" w:rsidRPr="00067621" w:rsidRDefault="00437349" w:rsidP="0043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437349" w:rsidRPr="00067621" w:rsidRDefault="00437349" w:rsidP="0043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437349" w:rsidRPr="00067621" w:rsidRDefault="00437349" w:rsidP="0043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 210-ФЗ «Об организации предоставления государственных и муниципальных услуг».</w:t>
      </w:r>
    </w:p>
    <w:p w:rsidR="00437349" w:rsidRPr="00067621" w:rsidRDefault="00437349" w:rsidP="0043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A0F42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случаях, указанных в подпунктах 2, 5, 7, 9, 10 пункта 4</w:t>
      </w:r>
      <w:r w:rsidR="009A0F42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раздела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21" w:anchor="dst100354" w:history="1">
        <w:r w:rsidRPr="0006762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частью 1.3 статьи 16</w:t>
        </w:r>
      </w:hyperlink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437349" w:rsidRPr="00067621" w:rsidRDefault="00437349" w:rsidP="0043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A0F42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Обжалование решений и действий (бездействия) органа, предоставляющего муниципальную услугу, должностных лиц органа, предоставившего муниципальную услугу, муниципальных служащих, предоставляющих муниципальную услугу, осуществляется в порядке, установленном главой 2.1 Федерального закона от 27 июля 2010 года № 210-ФЗ «Об организации предоставления государственных и муниципальных услуг».</w:t>
      </w:r>
    </w:p>
    <w:p w:rsidR="00437349" w:rsidRPr="00067621" w:rsidRDefault="00437349" w:rsidP="004373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616" w:rsidRPr="00067621" w:rsidRDefault="00D67616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616" w:rsidRPr="00067621" w:rsidRDefault="00D67616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616" w:rsidRPr="00067621" w:rsidRDefault="00D67616" w:rsidP="004373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14B76" w:rsidRPr="00067621" w:rsidRDefault="00B14B76" w:rsidP="00D6761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067621">
        <w:rPr>
          <w:rFonts w:ascii="Times New Roman" w:eastAsia="Times New Roman" w:hAnsi="Times New Roman" w:cs="Times New Roman"/>
          <w:lang w:eastAsia="ru-RU"/>
        </w:rPr>
        <w:t>Приложение № 1</w:t>
      </w:r>
    </w:p>
    <w:p w:rsidR="000953C1" w:rsidRPr="00067621" w:rsidRDefault="000953C1" w:rsidP="000953C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616" w:rsidRPr="00067621" w:rsidRDefault="00D67616" w:rsidP="00B14B76">
      <w:pPr>
        <w:widowControl w:val="0"/>
        <w:tabs>
          <w:tab w:val="left" w:pos="4820"/>
        </w:tabs>
        <w:autoSpaceDE w:val="0"/>
        <w:spacing w:before="14" w:after="0" w:line="170" w:lineRule="atLeast"/>
        <w:ind w:left="4820" w:right="359"/>
        <w:rPr>
          <w:rFonts w:ascii="Times New Roman" w:eastAsia="Times New Roman" w:hAnsi="Times New Roman" w:cs="Times New Roman"/>
          <w:bCs/>
          <w:lang w:eastAsia="ru-RU"/>
        </w:rPr>
      </w:pPr>
    </w:p>
    <w:p w:rsidR="00B14B76" w:rsidRPr="00067621" w:rsidRDefault="00D67616" w:rsidP="00B14B76">
      <w:pPr>
        <w:widowControl w:val="0"/>
        <w:tabs>
          <w:tab w:val="left" w:pos="4820"/>
        </w:tabs>
        <w:autoSpaceDE w:val="0"/>
        <w:spacing w:before="14" w:after="0" w:line="170" w:lineRule="atLeast"/>
        <w:ind w:left="4820" w:right="359"/>
        <w:rPr>
          <w:rFonts w:ascii="Times New Roman" w:eastAsia="Times New Roman" w:hAnsi="Times New Roman" w:cs="Times New Roman"/>
          <w:bCs/>
          <w:lang w:eastAsia="ru-RU"/>
        </w:rPr>
      </w:pPr>
      <w:r w:rsidRPr="00067621">
        <w:rPr>
          <w:rFonts w:ascii="Times New Roman" w:eastAsia="Times New Roman" w:hAnsi="Times New Roman" w:cs="Times New Roman"/>
          <w:bCs/>
          <w:lang w:eastAsia="ru-RU"/>
        </w:rPr>
        <w:t>В А</w:t>
      </w:r>
      <w:r w:rsidR="00B14B76" w:rsidRPr="00067621">
        <w:rPr>
          <w:rFonts w:ascii="Times New Roman" w:eastAsia="Times New Roman" w:hAnsi="Times New Roman" w:cs="Times New Roman"/>
          <w:bCs/>
          <w:lang w:eastAsia="ru-RU"/>
        </w:rPr>
        <w:t xml:space="preserve">дминистрацию </w:t>
      </w:r>
      <w:r w:rsidR="000953C1" w:rsidRPr="00067621">
        <w:rPr>
          <w:rFonts w:ascii="Times New Roman" w:eastAsia="Times New Roman" w:hAnsi="Times New Roman" w:cs="Times New Roman"/>
          <w:bCs/>
          <w:lang w:eastAsia="ru-RU"/>
        </w:rPr>
        <w:t>Новокусковского</w:t>
      </w:r>
    </w:p>
    <w:p w:rsidR="00B14B76" w:rsidRPr="00067621" w:rsidRDefault="00B14B76" w:rsidP="00B14B76">
      <w:pPr>
        <w:widowControl w:val="0"/>
        <w:tabs>
          <w:tab w:val="left" w:pos="4820"/>
        </w:tabs>
        <w:autoSpaceDE w:val="0"/>
        <w:spacing w:before="14" w:after="0" w:line="170" w:lineRule="atLeast"/>
        <w:ind w:left="4820" w:right="359"/>
        <w:rPr>
          <w:rFonts w:ascii="Times New Roman" w:eastAsia="Times New Roman" w:hAnsi="Times New Roman" w:cs="Times New Roman"/>
          <w:bCs/>
          <w:lang w:eastAsia="ru-RU"/>
        </w:rPr>
      </w:pPr>
      <w:r w:rsidRPr="00067621">
        <w:rPr>
          <w:rFonts w:ascii="Times New Roman" w:eastAsia="Times New Roman" w:hAnsi="Times New Roman" w:cs="Times New Roman"/>
          <w:bCs/>
          <w:lang w:eastAsia="ru-RU"/>
        </w:rPr>
        <w:t>сельского поселения</w:t>
      </w:r>
    </w:p>
    <w:p w:rsidR="00B14B76" w:rsidRPr="00067621" w:rsidRDefault="00B14B76" w:rsidP="00B14B76">
      <w:pPr>
        <w:widowControl w:val="0"/>
        <w:tabs>
          <w:tab w:val="left" w:pos="4962"/>
        </w:tabs>
        <w:autoSpaceDE w:val="0"/>
        <w:spacing w:before="14" w:after="0" w:line="170" w:lineRule="atLeast"/>
        <w:ind w:left="4820" w:right="359"/>
        <w:rPr>
          <w:rFonts w:ascii="Times New Roman" w:eastAsia="Times New Roman" w:hAnsi="Times New Roman" w:cs="Times New Roman"/>
          <w:bCs/>
          <w:lang w:eastAsia="ru-RU"/>
        </w:rPr>
      </w:pPr>
      <w:r w:rsidRPr="00067621">
        <w:rPr>
          <w:rFonts w:ascii="Times New Roman" w:eastAsia="Times New Roman" w:hAnsi="Times New Roman" w:cs="Times New Roman"/>
          <w:bCs/>
          <w:lang w:eastAsia="ru-RU"/>
        </w:rPr>
        <w:t>Заявитель</w:t>
      </w:r>
      <w:r w:rsidR="000953C1" w:rsidRPr="00067621">
        <w:rPr>
          <w:rFonts w:ascii="Times New Roman" w:eastAsia="Times New Roman" w:hAnsi="Times New Roman" w:cs="Times New Roman"/>
          <w:bCs/>
          <w:lang w:eastAsia="ru-RU"/>
        </w:rPr>
        <w:t>:</w:t>
      </w:r>
      <w:r w:rsidRPr="00067621">
        <w:rPr>
          <w:rFonts w:ascii="Times New Roman" w:eastAsia="Times New Roman" w:hAnsi="Times New Roman" w:cs="Times New Roman"/>
          <w:bCs/>
          <w:lang w:eastAsia="ru-RU"/>
        </w:rPr>
        <w:t xml:space="preserve"> _____________________________</w:t>
      </w:r>
      <w:r w:rsidR="000953C1" w:rsidRPr="00067621">
        <w:rPr>
          <w:rFonts w:ascii="Times New Roman" w:eastAsia="Times New Roman" w:hAnsi="Times New Roman" w:cs="Times New Roman"/>
          <w:bCs/>
          <w:lang w:eastAsia="ru-RU"/>
        </w:rPr>
        <w:t>______</w:t>
      </w:r>
      <w:r w:rsidRPr="00067621">
        <w:rPr>
          <w:rFonts w:ascii="Times New Roman" w:eastAsia="Times New Roman" w:hAnsi="Times New Roman" w:cs="Times New Roman"/>
          <w:bCs/>
          <w:lang w:eastAsia="ru-RU"/>
        </w:rPr>
        <w:t>__</w:t>
      </w:r>
    </w:p>
    <w:p w:rsidR="00B14B76" w:rsidRPr="00067621" w:rsidRDefault="00B14B76" w:rsidP="00B14B76">
      <w:pPr>
        <w:widowControl w:val="0"/>
        <w:tabs>
          <w:tab w:val="left" w:pos="4962"/>
        </w:tabs>
        <w:autoSpaceDE w:val="0"/>
        <w:spacing w:before="14" w:after="0" w:line="170" w:lineRule="atLeast"/>
        <w:ind w:left="4820" w:right="359"/>
        <w:rPr>
          <w:rFonts w:ascii="Times New Roman" w:eastAsia="Times New Roman" w:hAnsi="Times New Roman" w:cs="Times New Roman"/>
          <w:bCs/>
          <w:lang w:eastAsia="ru-RU"/>
        </w:rPr>
      </w:pPr>
      <w:r w:rsidRPr="00067621">
        <w:rPr>
          <w:rFonts w:ascii="Times New Roman" w:eastAsia="Times New Roman" w:hAnsi="Times New Roman" w:cs="Times New Roman"/>
          <w:bCs/>
          <w:lang w:eastAsia="ru-RU"/>
        </w:rPr>
        <w:t>(для физических лиц: Ф.И.О.</w:t>
      </w:r>
      <w:r w:rsidR="00D67616" w:rsidRPr="00067621">
        <w:rPr>
          <w:rFonts w:ascii="Times New Roman" w:eastAsia="Times New Roman" w:hAnsi="Times New Roman" w:cs="Times New Roman"/>
          <w:bCs/>
          <w:lang w:eastAsia="ru-RU"/>
        </w:rPr>
        <w:t xml:space="preserve"> (последнее – при наличии)</w:t>
      </w:r>
      <w:r w:rsidRPr="00067621">
        <w:rPr>
          <w:rFonts w:ascii="Times New Roman" w:eastAsia="Times New Roman" w:hAnsi="Times New Roman" w:cs="Times New Roman"/>
          <w:bCs/>
          <w:lang w:eastAsia="ru-RU"/>
        </w:rPr>
        <w:t>,</w:t>
      </w:r>
    </w:p>
    <w:p w:rsidR="00B14B76" w:rsidRPr="00067621" w:rsidRDefault="00B14B76" w:rsidP="00B14B76">
      <w:pPr>
        <w:widowControl w:val="0"/>
        <w:tabs>
          <w:tab w:val="left" w:pos="4962"/>
        </w:tabs>
        <w:autoSpaceDE w:val="0"/>
        <w:spacing w:before="14" w:after="0" w:line="170" w:lineRule="atLeast"/>
        <w:ind w:left="4820" w:right="359"/>
        <w:rPr>
          <w:rFonts w:ascii="Times New Roman" w:eastAsia="Times New Roman" w:hAnsi="Times New Roman" w:cs="Times New Roman"/>
          <w:bCs/>
          <w:lang w:eastAsia="ru-RU"/>
        </w:rPr>
      </w:pPr>
      <w:r w:rsidRPr="00067621">
        <w:rPr>
          <w:rFonts w:ascii="Times New Roman" w:eastAsia="Times New Roman" w:hAnsi="Times New Roman" w:cs="Times New Roman"/>
          <w:bCs/>
          <w:lang w:eastAsia="ru-RU"/>
        </w:rPr>
        <w:t>_______</w:t>
      </w:r>
      <w:r w:rsidR="000953C1" w:rsidRPr="00067621">
        <w:rPr>
          <w:rFonts w:ascii="Times New Roman" w:eastAsia="Times New Roman" w:hAnsi="Times New Roman" w:cs="Times New Roman"/>
          <w:bCs/>
          <w:lang w:eastAsia="ru-RU"/>
        </w:rPr>
        <w:t>______________________________</w:t>
      </w:r>
    </w:p>
    <w:p w:rsidR="00B14B76" w:rsidRPr="00067621" w:rsidRDefault="00B14B76" w:rsidP="00B14B76">
      <w:pPr>
        <w:widowControl w:val="0"/>
        <w:tabs>
          <w:tab w:val="left" w:pos="4962"/>
        </w:tabs>
        <w:autoSpaceDE w:val="0"/>
        <w:spacing w:before="14" w:after="0" w:line="170" w:lineRule="atLeast"/>
        <w:ind w:left="4820" w:right="359"/>
        <w:rPr>
          <w:rFonts w:ascii="Times New Roman" w:eastAsia="Times New Roman" w:hAnsi="Times New Roman" w:cs="Times New Roman"/>
          <w:bCs/>
          <w:lang w:eastAsia="ru-RU"/>
        </w:rPr>
      </w:pPr>
      <w:r w:rsidRPr="00067621">
        <w:rPr>
          <w:rFonts w:ascii="Times New Roman" w:eastAsia="Times New Roman" w:hAnsi="Times New Roman" w:cs="Times New Roman"/>
          <w:bCs/>
          <w:lang w:eastAsia="ru-RU"/>
        </w:rPr>
        <w:t>паспортные данные; для юридических лиц:</w:t>
      </w:r>
    </w:p>
    <w:p w:rsidR="00B14B76" w:rsidRPr="00067621" w:rsidRDefault="00B14B76" w:rsidP="00B14B76">
      <w:pPr>
        <w:widowControl w:val="0"/>
        <w:tabs>
          <w:tab w:val="left" w:pos="4962"/>
        </w:tabs>
        <w:autoSpaceDE w:val="0"/>
        <w:spacing w:before="14" w:after="0" w:line="170" w:lineRule="atLeast"/>
        <w:ind w:left="4820" w:right="359"/>
        <w:rPr>
          <w:rFonts w:ascii="Times New Roman" w:eastAsia="Times New Roman" w:hAnsi="Times New Roman" w:cs="Times New Roman"/>
          <w:bCs/>
          <w:lang w:eastAsia="ru-RU"/>
        </w:rPr>
      </w:pPr>
      <w:r w:rsidRPr="00067621">
        <w:rPr>
          <w:rFonts w:ascii="Times New Roman" w:eastAsia="Times New Roman" w:hAnsi="Times New Roman" w:cs="Times New Roman"/>
          <w:bCs/>
          <w:lang w:eastAsia="ru-RU"/>
        </w:rPr>
        <w:t>________________________________________</w:t>
      </w:r>
      <w:r w:rsidR="000953C1" w:rsidRPr="00067621">
        <w:rPr>
          <w:rFonts w:ascii="Times New Roman" w:eastAsia="Times New Roman" w:hAnsi="Times New Roman" w:cs="Times New Roman"/>
          <w:bCs/>
          <w:lang w:eastAsia="ru-RU"/>
        </w:rPr>
        <w:t>__________________________________</w:t>
      </w:r>
    </w:p>
    <w:p w:rsidR="00B14B76" w:rsidRPr="00067621" w:rsidRDefault="00B14B76" w:rsidP="00B14B76">
      <w:pPr>
        <w:widowControl w:val="0"/>
        <w:tabs>
          <w:tab w:val="left" w:pos="4962"/>
        </w:tabs>
        <w:autoSpaceDE w:val="0"/>
        <w:spacing w:before="14" w:after="0" w:line="170" w:lineRule="atLeast"/>
        <w:ind w:left="4820" w:right="359"/>
        <w:rPr>
          <w:rFonts w:ascii="Times New Roman" w:eastAsia="Times New Roman" w:hAnsi="Times New Roman" w:cs="Times New Roman"/>
          <w:bCs/>
          <w:lang w:eastAsia="ru-RU"/>
        </w:rPr>
      </w:pPr>
      <w:r w:rsidRPr="00067621">
        <w:rPr>
          <w:rFonts w:ascii="Times New Roman" w:eastAsia="Times New Roman" w:hAnsi="Times New Roman" w:cs="Times New Roman"/>
          <w:bCs/>
          <w:lang w:eastAsia="ru-RU"/>
        </w:rPr>
        <w:t xml:space="preserve">наименование, организационно-правовая форма </w:t>
      </w:r>
    </w:p>
    <w:p w:rsidR="00B14B76" w:rsidRPr="00067621" w:rsidRDefault="00B14B76" w:rsidP="00B14B76">
      <w:pPr>
        <w:widowControl w:val="0"/>
        <w:tabs>
          <w:tab w:val="left" w:pos="4962"/>
        </w:tabs>
        <w:autoSpaceDE w:val="0"/>
        <w:spacing w:before="14" w:after="0" w:line="170" w:lineRule="atLeast"/>
        <w:ind w:left="4820" w:right="359"/>
        <w:rPr>
          <w:rFonts w:ascii="Times New Roman" w:eastAsia="Times New Roman" w:hAnsi="Times New Roman" w:cs="Times New Roman"/>
          <w:bCs/>
          <w:lang w:eastAsia="ru-RU"/>
        </w:rPr>
      </w:pPr>
      <w:r w:rsidRPr="00067621">
        <w:rPr>
          <w:rFonts w:ascii="Times New Roman" w:eastAsia="Times New Roman" w:hAnsi="Times New Roman" w:cs="Times New Roman"/>
          <w:bCs/>
          <w:lang w:eastAsia="ru-RU"/>
        </w:rPr>
        <w:t>________________________________________</w:t>
      </w:r>
      <w:r w:rsidR="000953C1" w:rsidRPr="00067621">
        <w:rPr>
          <w:rFonts w:ascii="Times New Roman" w:eastAsia="Times New Roman" w:hAnsi="Times New Roman" w:cs="Times New Roman"/>
          <w:bCs/>
          <w:lang w:eastAsia="ru-RU"/>
        </w:rPr>
        <w:t>__________________________________</w:t>
      </w:r>
    </w:p>
    <w:p w:rsidR="00B14B76" w:rsidRPr="00067621" w:rsidRDefault="00B14B76" w:rsidP="00B14B76">
      <w:pPr>
        <w:widowControl w:val="0"/>
        <w:tabs>
          <w:tab w:val="left" w:pos="4962"/>
        </w:tabs>
        <w:autoSpaceDE w:val="0"/>
        <w:spacing w:before="14" w:after="0" w:line="170" w:lineRule="atLeast"/>
        <w:ind w:left="4820" w:right="359"/>
        <w:rPr>
          <w:rFonts w:ascii="Times New Roman" w:eastAsia="Times New Roman" w:hAnsi="Times New Roman" w:cs="Times New Roman"/>
          <w:bCs/>
          <w:lang w:eastAsia="ru-RU"/>
        </w:rPr>
      </w:pPr>
      <w:r w:rsidRPr="00067621">
        <w:rPr>
          <w:rFonts w:ascii="Times New Roman" w:eastAsia="Times New Roman" w:hAnsi="Times New Roman" w:cs="Times New Roman"/>
          <w:bCs/>
          <w:lang w:eastAsia="ru-RU"/>
        </w:rPr>
        <w:t>ОГРН/ИНН/КПП/ОКТМО)</w:t>
      </w:r>
    </w:p>
    <w:p w:rsidR="00B14B76" w:rsidRPr="00067621" w:rsidRDefault="00B14B76" w:rsidP="00B14B76">
      <w:pPr>
        <w:widowControl w:val="0"/>
        <w:tabs>
          <w:tab w:val="left" w:pos="4962"/>
        </w:tabs>
        <w:autoSpaceDE w:val="0"/>
        <w:spacing w:before="14" w:after="0" w:line="170" w:lineRule="atLeast"/>
        <w:ind w:left="4820" w:right="359"/>
        <w:rPr>
          <w:rFonts w:ascii="Times New Roman" w:eastAsia="Times New Roman" w:hAnsi="Times New Roman" w:cs="Times New Roman"/>
          <w:bCs/>
          <w:lang w:eastAsia="ru-RU"/>
        </w:rPr>
      </w:pPr>
      <w:r w:rsidRPr="00067621">
        <w:rPr>
          <w:rFonts w:ascii="Times New Roman" w:eastAsia="Times New Roman" w:hAnsi="Times New Roman" w:cs="Times New Roman"/>
          <w:bCs/>
          <w:lang w:eastAsia="ru-RU"/>
        </w:rPr>
        <w:t>_______________________________________</w:t>
      </w:r>
      <w:r w:rsidR="000953C1" w:rsidRPr="00067621">
        <w:rPr>
          <w:rFonts w:ascii="Times New Roman" w:eastAsia="Times New Roman" w:hAnsi="Times New Roman" w:cs="Times New Roman"/>
          <w:bCs/>
          <w:lang w:eastAsia="ru-RU"/>
        </w:rPr>
        <w:t>__________________________________</w:t>
      </w:r>
      <w:r w:rsidRPr="00067621">
        <w:rPr>
          <w:rFonts w:ascii="Times New Roman" w:eastAsia="Times New Roman" w:hAnsi="Times New Roman" w:cs="Times New Roman"/>
          <w:bCs/>
          <w:lang w:eastAsia="ru-RU"/>
        </w:rPr>
        <w:t>_</w:t>
      </w:r>
    </w:p>
    <w:p w:rsidR="00B14B76" w:rsidRPr="00067621" w:rsidRDefault="00B14B76" w:rsidP="00B14B76">
      <w:pPr>
        <w:widowControl w:val="0"/>
        <w:tabs>
          <w:tab w:val="left" w:pos="4962"/>
        </w:tabs>
        <w:autoSpaceDE w:val="0"/>
        <w:spacing w:before="14" w:after="0" w:line="170" w:lineRule="atLeast"/>
        <w:ind w:left="4820" w:right="359"/>
        <w:rPr>
          <w:rFonts w:ascii="Times New Roman" w:eastAsia="Times New Roman" w:hAnsi="Times New Roman" w:cs="Times New Roman"/>
          <w:bCs/>
          <w:lang w:eastAsia="ru-RU"/>
        </w:rPr>
      </w:pPr>
      <w:r w:rsidRPr="00067621">
        <w:rPr>
          <w:rFonts w:ascii="Times New Roman" w:eastAsia="Times New Roman" w:hAnsi="Times New Roman" w:cs="Times New Roman"/>
          <w:bCs/>
          <w:lang w:eastAsia="ru-RU"/>
        </w:rPr>
        <w:t xml:space="preserve">(почтовый индекс и адрес </w:t>
      </w:r>
    </w:p>
    <w:p w:rsidR="00B14B76" w:rsidRPr="00067621" w:rsidRDefault="00B14B76" w:rsidP="00B14B76">
      <w:pPr>
        <w:widowControl w:val="0"/>
        <w:tabs>
          <w:tab w:val="left" w:pos="4962"/>
        </w:tabs>
        <w:autoSpaceDE w:val="0"/>
        <w:spacing w:before="14" w:after="0" w:line="170" w:lineRule="atLeast"/>
        <w:ind w:left="4820" w:right="359"/>
        <w:rPr>
          <w:rFonts w:ascii="Times New Roman" w:eastAsia="Times New Roman" w:hAnsi="Times New Roman" w:cs="Times New Roman"/>
          <w:bCs/>
          <w:lang w:eastAsia="ru-RU"/>
        </w:rPr>
      </w:pPr>
      <w:r w:rsidRPr="00067621">
        <w:rPr>
          <w:rFonts w:ascii="Times New Roman" w:eastAsia="Times New Roman" w:hAnsi="Times New Roman" w:cs="Times New Roman"/>
          <w:bCs/>
          <w:lang w:eastAsia="ru-RU"/>
        </w:rPr>
        <w:t>________</w:t>
      </w:r>
      <w:r w:rsidR="000953C1" w:rsidRPr="00067621">
        <w:rPr>
          <w:rFonts w:ascii="Times New Roman" w:eastAsia="Times New Roman" w:hAnsi="Times New Roman" w:cs="Times New Roman"/>
          <w:bCs/>
          <w:lang w:eastAsia="ru-RU"/>
        </w:rPr>
        <w:t>_____________________________</w:t>
      </w:r>
    </w:p>
    <w:p w:rsidR="00B14B76" w:rsidRPr="00067621" w:rsidRDefault="00B14B76" w:rsidP="00B14B76">
      <w:pPr>
        <w:widowControl w:val="0"/>
        <w:tabs>
          <w:tab w:val="left" w:pos="4962"/>
        </w:tabs>
        <w:autoSpaceDE w:val="0"/>
        <w:spacing w:before="14" w:after="0" w:line="170" w:lineRule="atLeast"/>
        <w:ind w:left="4820" w:right="359"/>
        <w:rPr>
          <w:rFonts w:ascii="Times New Roman" w:eastAsia="Times New Roman" w:hAnsi="Times New Roman" w:cs="Times New Roman"/>
          <w:bCs/>
          <w:lang w:eastAsia="ru-RU"/>
        </w:rPr>
      </w:pPr>
      <w:r w:rsidRPr="00067621">
        <w:rPr>
          <w:rFonts w:ascii="Times New Roman" w:eastAsia="Times New Roman" w:hAnsi="Times New Roman" w:cs="Times New Roman"/>
          <w:bCs/>
          <w:lang w:eastAsia="ru-RU"/>
        </w:rPr>
        <w:t>проживания, места нахождения)</w:t>
      </w:r>
    </w:p>
    <w:p w:rsidR="00B14B76" w:rsidRPr="00067621" w:rsidRDefault="00B14B76" w:rsidP="00B14B76">
      <w:pPr>
        <w:widowControl w:val="0"/>
        <w:tabs>
          <w:tab w:val="left" w:pos="4962"/>
        </w:tabs>
        <w:autoSpaceDE w:val="0"/>
        <w:spacing w:before="14" w:after="0" w:line="170" w:lineRule="atLeast"/>
        <w:ind w:left="4820" w:right="359"/>
        <w:rPr>
          <w:rFonts w:ascii="Times New Roman" w:eastAsia="Times New Roman" w:hAnsi="Times New Roman" w:cs="Times New Roman"/>
          <w:bCs/>
          <w:lang w:eastAsia="ru-RU"/>
        </w:rPr>
      </w:pPr>
      <w:r w:rsidRPr="00067621">
        <w:rPr>
          <w:rFonts w:ascii="Times New Roman" w:eastAsia="Times New Roman" w:hAnsi="Times New Roman" w:cs="Times New Roman"/>
          <w:bCs/>
          <w:lang w:eastAsia="ru-RU"/>
        </w:rPr>
        <w:t>Тел. ____________________________________</w:t>
      </w:r>
    </w:p>
    <w:p w:rsidR="00B14B76" w:rsidRPr="00067621" w:rsidRDefault="00B14B76" w:rsidP="00B14B76">
      <w:pPr>
        <w:widowControl w:val="0"/>
        <w:tabs>
          <w:tab w:val="left" w:pos="4962"/>
        </w:tabs>
        <w:autoSpaceDE w:val="0"/>
        <w:spacing w:before="14" w:after="0" w:line="170" w:lineRule="atLeast"/>
        <w:ind w:left="4820" w:right="35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bCs/>
          <w:lang w:eastAsia="ru-RU"/>
        </w:rPr>
        <w:t>e-mail __________________________________</w:t>
      </w:r>
    </w:p>
    <w:p w:rsidR="00B14B76" w:rsidRPr="00067621" w:rsidRDefault="00B14B76" w:rsidP="00B14B76">
      <w:pPr>
        <w:widowControl w:val="0"/>
        <w:tabs>
          <w:tab w:val="left" w:pos="4097"/>
          <w:tab w:val="left" w:pos="4585"/>
        </w:tabs>
        <w:autoSpaceDE w:val="0"/>
        <w:spacing w:before="14" w:after="0" w:line="170" w:lineRule="atLeast"/>
        <w:ind w:right="35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67621">
        <w:rPr>
          <w:rFonts w:ascii="Times New Roman" w:eastAsia="Times New Roman" w:hAnsi="Times New Roman" w:cs="Times New Roman"/>
          <w:b/>
          <w:lang w:eastAsia="ru-RU"/>
        </w:rPr>
        <w:t>ЗАЯВЛЕНИЕ</w:t>
      </w: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67621">
        <w:rPr>
          <w:rFonts w:ascii="Times New Roman" w:eastAsia="Times New Roman" w:hAnsi="Times New Roman" w:cs="Times New Roman"/>
          <w:lang w:eastAsia="ru-RU"/>
        </w:rPr>
        <w:t>Прошу предоставить разрешение на условно разрешенный вид использования земельного участка и (или) объекта капитального строительства, расположенных по адресу:_________________________________________________________________________.</w:t>
      </w: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67621">
        <w:rPr>
          <w:rFonts w:ascii="Times New Roman" w:eastAsia="Times New Roman" w:hAnsi="Times New Roman" w:cs="Times New Roman"/>
          <w:lang w:eastAsia="ru-RU"/>
        </w:rPr>
        <w:t>Испрашиваемый условно разрешенный вид использования:________________________ _______________________________;</w:t>
      </w: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67621">
        <w:rPr>
          <w:rFonts w:ascii="Times New Roman" w:eastAsia="Times New Roman" w:hAnsi="Times New Roman" w:cs="Times New Roman"/>
          <w:lang w:eastAsia="ru-RU"/>
        </w:rPr>
        <w:t>Вид права на земельный участок: ______________________________________________;</w:t>
      </w: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67621">
        <w:rPr>
          <w:rFonts w:ascii="Times New Roman" w:eastAsia="Times New Roman" w:hAnsi="Times New Roman" w:cs="Times New Roman"/>
          <w:lang w:eastAsia="ru-RU"/>
        </w:rPr>
        <w:lastRenderedPageBreak/>
        <w:t xml:space="preserve">Площадь земельного участка:__________________________________________________; </w:t>
      </w: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67621">
        <w:rPr>
          <w:rFonts w:ascii="Times New Roman" w:eastAsia="Times New Roman" w:hAnsi="Times New Roman" w:cs="Times New Roman"/>
          <w:lang w:eastAsia="ru-RU"/>
        </w:rPr>
        <w:t>Кадастровый номер земельного участка:_________________________________________;</w:t>
      </w: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67621">
        <w:rPr>
          <w:rFonts w:ascii="Times New Roman" w:eastAsia="Times New Roman" w:hAnsi="Times New Roman" w:cs="Times New Roman"/>
          <w:lang w:eastAsia="ru-RU"/>
        </w:rPr>
        <w:t>На земельном участке расположены следующие здания, сооружения (указываются кадастровые (условные, инвентарные) номера)_______________________________</w:t>
      </w:r>
      <w:r w:rsidR="000953C1" w:rsidRPr="00067621">
        <w:rPr>
          <w:rFonts w:ascii="Times New Roman" w:eastAsia="Times New Roman" w:hAnsi="Times New Roman" w:cs="Times New Roman"/>
          <w:lang w:eastAsia="ru-RU"/>
        </w:rPr>
        <w:t>_______________________________</w:t>
      </w:r>
      <w:r w:rsidRPr="00067621">
        <w:rPr>
          <w:rFonts w:ascii="Times New Roman" w:eastAsia="Times New Roman" w:hAnsi="Times New Roman" w:cs="Times New Roman"/>
          <w:lang w:eastAsia="ru-RU"/>
        </w:rPr>
        <w:t>________ _________________________________________________</w:t>
      </w:r>
      <w:r w:rsidR="000953C1" w:rsidRPr="00067621">
        <w:rPr>
          <w:rFonts w:ascii="Times New Roman" w:eastAsia="Times New Roman" w:hAnsi="Times New Roman" w:cs="Times New Roman"/>
          <w:lang w:eastAsia="ru-RU"/>
        </w:rPr>
        <w:t>____________________________</w:t>
      </w: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67621">
        <w:rPr>
          <w:rFonts w:ascii="Times New Roman" w:eastAsia="Times New Roman" w:hAnsi="Times New Roman" w:cs="Times New Roman"/>
          <w:lang w:eastAsia="ru-RU"/>
        </w:rPr>
        <w:t>______________     _______________________     ____________________________</w:t>
      </w: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67621">
        <w:rPr>
          <w:rFonts w:ascii="Times New Roman" w:eastAsia="Times New Roman" w:hAnsi="Times New Roman" w:cs="Times New Roman"/>
          <w:lang w:eastAsia="ru-RU"/>
        </w:rPr>
        <w:t xml:space="preserve">     Дата                        Подпись заявителя                     Расшифровка подписи</w:t>
      </w: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B14B76" w:rsidRPr="00067621" w:rsidRDefault="00B14B76" w:rsidP="00B14B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B14B76" w:rsidRPr="00067621" w:rsidRDefault="00B14B76" w:rsidP="00B14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4B76" w:rsidRPr="00067621" w:rsidRDefault="00B14B76" w:rsidP="00B14B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4B76" w:rsidRPr="00067621" w:rsidRDefault="00B14B76" w:rsidP="00095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3C1" w:rsidRPr="00067621" w:rsidRDefault="000953C1" w:rsidP="0009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67616" w:rsidRPr="00067621" w:rsidRDefault="00D67616" w:rsidP="0009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67616" w:rsidRPr="00067621" w:rsidRDefault="00D67616" w:rsidP="0009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67616" w:rsidRPr="00067621" w:rsidRDefault="00D67616" w:rsidP="0009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4B76" w:rsidRPr="00067621" w:rsidRDefault="00B14B76" w:rsidP="00B14B7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4983"/>
        <w:gridCol w:w="5048"/>
      </w:tblGrid>
      <w:tr w:rsidR="00B14B76" w:rsidRPr="00067621" w:rsidTr="004C1D38">
        <w:tc>
          <w:tcPr>
            <w:tcW w:w="4983" w:type="dxa"/>
          </w:tcPr>
          <w:p w:rsidR="00B14B76" w:rsidRPr="00067621" w:rsidRDefault="00B14B76" w:rsidP="00B14B7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4B76" w:rsidRPr="00067621" w:rsidRDefault="00B14B76" w:rsidP="00B14B7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8" w:type="dxa"/>
          </w:tcPr>
          <w:p w:rsidR="00B14B76" w:rsidRPr="00067621" w:rsidRDefault="00B14B76" w:rsidP="000953C1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4B76" w:rsidRPr="00067621" w:rsidRDefault="00B14B76" w:rsidP="00B14B76">
            <w:pPr>
              <w:autoSpaceDE w:val="0"/>
              <w:autoSpaceDN w:val="0"/>
              <w:adjustRightInd w:val="0"/>
              <w:spacing w:after="0" w:line="240" w:lineRule="auto"/>
              <w:ind w:firstLine="539"/>
              <w:jc w:val="right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067621">
              <w:rPr>
                <w:rFonts w:ascii="Times New Roman" w:eastAsia="Times New Roman" w:hAnsi="Times New Roman" w:cs="Times New Roman"/>
                <w:lang w:eastAsia="ru-RU"/>
              </w:rPr>
              <w:t>Приложение № 2</w:t>
            </w:r>
          </w:p>
          <w:p w:rsidR="00B14B76" w:rsidRPr="00067621" w:rsidRDefault="00B14B76" w:rsidP="00D67616">
            <w:pPr>
              <w:widowControl w:val="0"/>
              <w:tabs>
                <w:tab w:val="left" w:pos="1134"/>
              </w:tabs>
              <w:adjustRightInd w:val="0"/>
              <w:spacing w:after="0" w:line="240" w:lineRule="auto"/>
              <w:ind w:firstLine="720"/>
              <w:jc w:val="righ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14B76" w:rsidRPr="00067621" w:rsidRDefault="00B14B76" w:rsidP="00B14B76">
      <w:pPr>
        <w:spacing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согласии на обработку персональных данных</w:t>
      </w:r>
    </w:p>
    <w:p w:rsidR="00B14B76" w:rsidRPr="00067621" w:rsidRDefault="00B14B76" w:rsidP="00B14B76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Я, ___________________________________________________________________,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(фамилия, имя, отчество (при наличии))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согласие Администрации </w:t>
      </w:r>
      <w:r w:rsidR="00FF00F7"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на обработку и использование данных, содержащихся в настоящем заявлении, с целью организации предоставления муниципальной услуги.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Дата рождения __________________________________________________________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Pr="00067621">
        <w:rPr>
          <w:rFonts w:ascii="Times New Roman" w:eastAsia="Times New Roman" w:hAnsi="Times New Roman" w:cs="Times New Roman"/>
          <w:sz w:val="20"/>
          <w:szCs w:val="20"/>
          <w:lang w:eastAsia="ru-RU"/>
        </w:rPr>
        <w:t>(число, месяц, год)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Документ, удостоверяющий личность ______________________________________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</w:t>
      </w:r>
      <w:r w:rsidRPr="00067621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(наименование, номер и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76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серия документа, кем и когда выдан)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3. Адрес регистрации по месту жительства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Pr="00067621">
        <w:rPr>
          <w:rFonts w:ascii="Times New Roman" w:eastAsia="Times New Roman" w:hAnsi="Times New Roman" w:cs="Times New Roman"/>
          <w:sz w:val="20"/>
          <w:szCs w:val="20"/>
          <w:lang w:eastAsia="ru-RU"/>
        </w:rPr>
        <w:t>(почтовый адрес)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4. Адрес фактического проживания __________________________________________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</w:t>
      </w:r>
      <w:r w:rsidRPr="00067621">
        <w:rPr>
          <w:rFonts w:ascii="Times New Roman" w:eastAsia="Times New Roman" w:hAnsi="Times New Roman" w:cs="Times New Roman"/>
          <w:sz w:val="20"/>
          <w:szCs w:val="20"/>
          <w:lang w:eastAsia="ru-RU"/>
        </w:rPr>
        <w:t>(почтовый адрес фактического проживания,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  <w:r w:rsidRPr="00067621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контактный телефон)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5. Сведения о законном представителе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________________________________________________________________________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76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(фамилия, имя, отчество (при наличии))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_______________________________________________________________________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067621">
        <w:rPr>
          <w:rFonts w:ascii="Times New Roman" w:eastAsia="Times New Roman" w:hAnsi="Times New Roman" w:cs="Times New Roman"/>
          <w:sz w:val="20"/>
          <w:szCs w:val="20"/>
          <w:lang w:eastAsia="ru-RU"/>
        </w:rPr>
        <w:t>(почтовый адрес места жительства, пребывания, фактического проживания, телефон)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6. Дата рождения законного представителя __________________________________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</w:t>
      </w:r>
      <w:r w:rsidRPr="00067621">
        <w:rPr>
          <w:rFonts w:ascii="Times New Roman" w:eastAsia="Times New Roman" w:hAnsi="Times New Roman" w:cs="Times New Roman"/>
          <w:sz w:val="20"/>
          <w:szCs w:val="20"/>
          <w:lang w:eastAsia="ru-RU"/>
        </w:rPr>
        <w:t>(число, месяц, год)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7. Документ, удостоверяющий личность законного представителя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76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(наименование, номер и серия документа, кем и когда выдан)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8. Документ, подтверждающий полномочия законного представителя ___________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76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(наименование, номер и серия документа, кем и когда выдан)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Примечание</w:t>
      </w: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:                                                                                                 пункты с 5 по 8 заполняются в том случае, если заявление заполняет законный представитель гражданина Российской Федерации.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Об ответственности за достоверность представленных сведений предупрежден(а).</w:t>
      </w:r>
    </w:p>
    <w:p w:rsidR="00B14B76" w:rsidRPr="00067621" w:rsidRDefault="00B14B76" w:rsidP="00B14B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действия Заявления - один год с даты подписания.</w:t>
      </w:r>
    </w:p>
    <w:p w:rsidR="00B14B76" w:rsidRPr="00067621" w:rsidRDefault="00B14B76" w:rsidP="00B14B76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370D" w:rsidRPr="00067621" w:rsidRDefault="00B14B76" w:rsidP="00B14B76">
      <w:r w:rsidRPr="0006762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заявителя ______________ /______________/</w:t>
      </w:r>
      <w:r w:rsidRPr="00067621">
        <w:t xml:space="preserve">                                 дата _______________</w:t>
      </w:r>
    </w:p>
    <w:p w:rsidR="004C5BB1" w:rsidRPr="00067621" w:rsidRDefault="004C5BB1" w:rsidP="00B14B76"/>
    <w:sectPr w:rsidR="004C5BB1" w:rsidRPr="00067621" w:rsidSect="006E2F4E">
      <w:headerReference w:type="default" r:id="rId2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606F" w:rsidRDefault="00AE606F" w:rsidP="00B14B76">
      <w:pPr>
        <w:spacing w:after="0" w:line="240" w:lineRule="auto"/>
      </w:pPr>
      <w:r>
        <w:separator/>
      </w:r>
    </w:p>
  </w:endnote>
  <w:endnote w:type="continuationSeparator" w:id="0">
    <w:p w:rsidR="00AE606F" w:rsidRDefault="00AE606F" w:rsidP="00B14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606F" w:rsidRDefault="00AE606F" w:rsidP="00B14B76">
      <w:pPr>
        <w:spacing w:after="0" w:line="240" w:lineRule="auto"/>
      </w:pPr>
      <w:r>
        <w:separator/>
      </w:r>
    </w:p>
  </w:footnote>
  <w:footnote w:type="continuationSeparator" w:id="0">
    <w:p w:rsidR="00AE606F" w:rsidRDefault="00AE606F" w:rsidP="00B14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8334103"/>
      <w:docPartObj>
        <w:docPartGallery w:val="Page Numbers (Top of Page)"/>
        <w:docPartUnique/>
      </w:docPartObj>
    </w:sdtPr>
    <w:sdtEndPr/>
    <w:sdtContent>
      <w:p w:rsidR="00F5147A" w:rsidRDefault="00F5147A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23D2">
          <w:rPr>
            <w:noProof/>
          </w:rPr>
          <w:t>13</w:t>
        </w:r>
        <w:r>
          <w:fldChar w:fldCharType="end"/>
        </w:r>
      </w:p>
    </w:sdtContent>
  </w:sdt>
  <w:p w:rsidR="00F5147A" w:rsidRDefault="00F5147A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3752C"/>
    <w:multiLevelType w:val="hybridMultilevel"/>
    <w:tmpl w:val="E0E8C8D0"/>
    <w:lvl w:ilvl="0" w:tplc="44468668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D832B1C2">
      <w:start w:val="1"/>
      <w:numFmt w:val="decimal"/>
      <w:lvlText w:val="%2)"/>
      <w:lvlJc w:val="left"/>
      <w:pPr>
        <w:ind w:left="2550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7AA68DB"/>
    <w:multiLevelType w:val="hybridMultilevel"/>
    <w:tmpl w:val="1FCC4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45E2F"/>
    <w:multiLevelType w:val="hybridMultilevel"/>
    <w:tmpl w:val="E0E8C8D0"/>
    <w:lvl w:ilvl="0" w:tplc="44468668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D832B1C2">
      <w:start w:val="1"/>
      <w:numFmt w:val="decimal"/>
      <w:lvlText w:val="%2)"/>
      <w:lvlJc w:val="left"/>
      <w:pPr>
        <w:ind w:left="2550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43013F53"/>
    <w:multiLevelType w:val="hybridMultilevel"/>
    <w:tmpl w:val="D0CE04F2"/>
    <w:lvl w:ilvl="0" w:tplc="1ECA6F14">
      <w:start w:val="2"/>
      <w:numFmt w:val="decimal"/>
      <w:lvlText w:val="%1)"/>
      <w:lvlJc w:val="left"/>
      <w:pPr>
        <w:ind w:left="1068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56E4F91"/>
    <w:multiLevelType w:val="hybridMultilevel"/>
    <w:tmpl w:val="3094F8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C6206D"/>
    <w:multiLevelType w:val="hybridMultilevel"/>
    <w:tmpl w:val="215E9E54"/>
    <w:lvl w:ilvl="0" w:tplc="2DC6760C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AC52E43"/>
    <w:multiLevelType w:val="hybridMultilevel"/>
    <w:tmpl w:val="E0E8C8D0"/>
    <w:lvl w:ilvl="0" w:tplc="44468668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D832B1C2">
      <w:start w:val="1"/>
      <w:numFmt w:val="decimal"/>
      <w:lvlText w:val="%2)"/>
      <w:lvlJc w:val="left"/>
      <w:pPr>
        <w:ind w:left="2550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28E6957"/>
    <w:multiLevelType w:val="hybridMultilevel"/>
    <w:tmpl w:val="E0E8C8D0"/>
    <w:lvl w:ilvl="0" w:tplc="44468668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D832B1C2">
      <w:start w:val="1"/>
      <w:numFmt w:val="decimal"/>
      <w:lvlText w:val="%2)"/>
      <w:lvlJc w:val="left"/>
      <w:pPr>
        <w:ind w:left="2550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F301025"/>
    <w:multiLevelType w:val="hybridMultilevel"/>
    <w:tmpl w:val="E0E8C8D0"/>
    <w:lvl w:ilvl="0" w:tplc="818A0530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decimal"/>
      <w:lvlText w:val="%2)"/>
      <w:lvlJc w:val="left"/>
      <w:pPr>
        <w:ind w:left="2550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FD24076"/>
    <w:multiLevelType w:val="hybridMultilevel"/>
    <w:tmpl w:val="E0E8C8D0"/>
    <w:lvl w:ilvl="0" w:tplc="44468668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D832B1C2">
      <w:start w:val="1"/>
      <w:numFmt w:val="decimal"/>
      <w:lvlText w:val="%2)"/>
      <w:lvlJc w:val="left"/>
      <w:pPr>
        <w:ind w:left="2550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6453162B"/>
    <w:multiLevelType w:val="hybridMultilevel"/>
    <w:tmpl w:val="E0E8C8D0"/>
    <w:lvl w:ilvl="0" w:tplc="44468668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D832B1C2">
      <w:start w:val="1"/>
      <w:numFmt w:val="decimal"/>
      <w:lvlText w:val="%2)"/>
      <w:lvlJc w:val="left"/>
      <w:pPr>
        <w:ind w:left="2550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67A26DF8"/>
    <w:multiLevelType w:val="hybridMultilevel"/>
    <w:tmpl w:val="328A609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CB41C6"/>
    <w:multiLevelType w:val="hybridMultilevel"/>
    <w:tmpl w:val="E0E8C8D0"/>
    <w:lvl w:ilvl="0" w:tplc="44468668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D832B1C2">
      <w:start w:val="1"/>
      <w:numFmt w:val="decimal"/>
      <w:lvlText w:val="%2)"/>
      <w:lvlJc w:val="left"/>
      <w:pPr>
        <w:ind w:left="2550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EBC67C6"/>
    <w:multiLevelType w:val="hybridMultilevel"/>
    <w:tmpl w:val="7DD4A39E"/>
    <w:lvl w:ilvl="0" w:tplc="44468668">
      <w:start w:val="2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D832B1C2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4" w15:restartNumberingAfterBreak="0">
    <w:nsid w:val="71A40019"/>
    <w:multiLevelType w:val="hybridMultilevel"/>
    <w:tmpl w:val="7534D8F0"/>
    <w:lvl w:ilvl="0" w:tplc="D080350C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1E11F2A"/>
    <w:multiLevelType w:val="hybridMultilevel"/>
    <w:tmpl w:val="E0E8C8D0"/>
    <w:lvl w:ilvl="0" w:tplc="4650C9E8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decimal"/>
      <w:lvlText w:val="%2)"/>
      <w:lvlJc w:val="left"/>
      <w:pPr>
        <w:ind w:left="2550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71FC1B7F"/>
    <w:multiLevelType w:val="hybridMultilevel"/>
    <w:tmpl w:val="1F5ED4BA"/>
    <w:lvl w:ilvl="0" w:tplc="75BAF478">
      <w:start w:val="3"/>
      <w:numFmt w:val="decimal"/>
      <w:lvlText w:val="%1)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7" w15:restartNumberingAfterBreak="0">
    <w:nsid w:val="766148DE"/>
    <w:multiLevelType w:val="hybridMultilevel"/>
    <w:tmpl w:val="1F5ED4BA"/>
    <w:lvl w:ilvl="0" w:tplc="75BAF478">
      <w:start w:val="3"/>
      <w:numFmt w:val="decimal"/>
      <w:lvlText w:val="%1)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8" w15:restartNumberingAfterBreak="0">
    <w:nsid w:val="7D626A77"/>
    <w:multiLevelType w:val="hybridMultilevel"/>
    <w:tmpl w:val="E0E8C8D0"/>
    <w:lvl w:ilvl="0" w:tplc="44468668">
      <w:start w:val="1"/>
      <w:numFmt w:val="decimal"/>
      <w:lvlText w:val="%1."/>
      <w:lvlJc w:val="left"/>
      <w:pPr>
        <w:tabs>
          <w:tab w:val="num" w:pos="1431"/>
        </w:tabs>
        <w:ind w:left="1431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D832B1C2">
      <w:start w:val="1"/>
      <w:numFmt w:val="decimal"/>
      <w:lvlText w:val="%2)"/>
      <w:lvlJc w:val="left"/>
      <w:pPr>
        <w:ind w:left="2409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9"/>
        </w:tabs>
        <w:ind w:left="237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9"/>
        </w:tabs>
        <w:ind w:left="309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9"/>
        </w:tabs>
        <w:ind w:left="381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9"/>
        </w:tabs>
        <w:ind w:left="453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9"/>
        </w:tabs>
        <w:ind w:left="525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9"/>
        </w:tabs>
        <w:ind w:left="597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9"/>
        </w:tabs>
        <w:ind w:left="6699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8"/>
  </w:num>
  <w:num w:numId="6">
    <w:abstractNumId w:val="12"/>
  </w:num>
  <w:num w:numId="7">
    <w:abstractNumId w:val="0"/>
  </w:num>
  <w:num w:numId="8">
    <w:abstractNumId w:val="9"/>
  </w:num>
  <w:num w:numId="9">
    <w:abstractNumId w:val="7"/>
  </w:num>
  <w:num w:numId="10">
    <w:abstractNumId w:val="13"/>
  </w:num>
  <w:num w:numId="11">
    <w:abstractNumId w:val="15"/>
  </w:num>
  <w:num w:numId="12">
    <w:abstractNumId w:val="14"/>
  </w:num>
  <w:num w:numId="13">
    <w:abstractNumId w:val="16"/>
  </w:num>
  <w:num w:numId="14">
    <w:abstractNumId w:val="10"/>
  </w:num>
  <w:num w:numId="15">
    <w:abstractNumId w:val="18"/>
  </w:num>
  <w:num w:numId="16">
    <w:abstractNumId w:val="17"/>
  </w:num>
  <w:num w:numId="17">
    <w:abstractNumId w:val="5"/>
  </w:num>
  <w:num w:numId="18">
    <w:abstractNumId w:val="3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B87"/>
    <w:rsid w:val="000025DF"/>
    <w:rsid w:val="00014280"/>
    <w:rsid w:val="000205C2"/>
    <w:rsid w:val="00025AC1"/>
    <w:rsid w:val="000410B6"/>
    <w:rsid w:val="00067621"/>
    <w:rsid w:val="000953C1"/>
    <w:rsid w:val="000B370D"/>
    <w:rsid w:val="0016528B"/>
    <w:rsid w:val="001936E5"/>
    <w:rsid w:val="001D263D"/>
    <w:rsid w:val="001D7758"/>
    <w:rsid w:val="001F7D9A"/>
    <w:rsid w:val="002079C7"/>
    <w:rsid w:val="00221FF9"/>
    <w:rsid w:val="00276B24"/>
    <w:rsid w:val="00277EDF"/>
    <w:rsid w:val="0028307D"/>
    <w:rsid w:val="002B79DB"/>
    <w:rsid w:val="003161EA"/>
    <w:rsid w:val="00347950"/>
    <w:rsid w:val="003535C2"/>
    <w:rsid w:val="003969E5"/>
    <w:rsid w:val="003B0495"/>
    <w:rsid w:val="003F1E92"/>
    <w:rsid w:val="004127B6"/>
    <w:rsid w:val="00437349"/>
    <w:rsid w:val="004536DC"/>
    <w:rsid w:val="004C1D38"/>
    <w:rsid w:val="004C5BB1"/>
    <w:rsid w:val="004C720B"/>
    <w:rsid w:val="005723D2"/>
    <w:rsid w:val="00583810"/>
    <w:rsid w:val="005E5921"/>
    <w:rsid w:val="00605D8E"/>
    <w:rsid w:val="00607AA3"/>
    <w:rsid w:val="006843F2"/>
    <w:rsid w:val="006C04D0"/>
    <w:rsid w:val="006C0874"/>
    <w:rsid w:val="006E2F4E"/>
    <w:rsid w:val="007021E6"/>
    <w:rsid w:val="00706AD5"/>
    <w:rsid w:val="00740759"/>
    <w:rsid w:val="0075527E"/>
    <w:rsid w:val="0077652D"/>
    <w:rsid w:val="007B55FC"/>
    <w:rsid w:val="007F42BE"/>
    <w:rsid w:val="008109DF"/>
    <w:rsid w:val="00832991"/>
    <w:rsid w:val="008513B9"/>
    <w:rsid w:val="0087227E"/>
    <w:rsid w:val="008933DE"/>
    <w:rsid w:val="008B5721"/>
    <w:rsid w:val="008E073A"/>
    <w:rsid w:val="00912C50"/>
    <w:rsid w:val="009A0F42"/>
    <w:rsid w:val="009F67CB"/>
    <w:rsid w:val="00A2372C"/>
    <w:rsid w:val="00A91360"/>
    <w:rsid w:val="00AC2EFA"/>
    <w:rsid w:val="00AE606F"/>
    <w:rsid w:val="00B14B76"/>
    <w:rsid w:val="00B23205"/>
    <w:rsid w:val="00B35471"/>
    <w:rsid w:val="00BC2B91"/>
    <w:rsid w:val="00BE0DE4"/>
    <w:rsid w:val="00BE13C5"/>
    <w:rsid w:val="00C2363E"/>
    <w:rsid w:val="00CD2118"/>
    <w:rsid w:val="00CF1B87"/>
    <w:rsid w:val="00CF2212"/>
    <w:rsid w:val="00CF6DD5"/>
    <w:rsid w:val="00D22575"/>
    <w:rsid w:val="00D350A6"/>
    <w:rsid w:val="00D61FF5"/>
    <w:rsid w:val="00D62D23"/>
    <w:rsid w:val="00D67616"/>
    <w:rsid w:val="00D844E2"/>
    <w:rsid w:val="00D854D2"/>
    <w:rsid w:val="00DB6728"/>
    <w:rsid w:val="00E418CF"/>
    <w:rsid w:val="00E65A2A"/>
    <w:rsid w:val="00E94044"/>
    <w:rsid w:val="00EE1A67"/>
    <w:rsid w:val="00EE72A7"/>
    <w:rsid w:val="00F038FC"/>
    <w:rsid w:val="00F3144F"/>
    <w:rsid w:val="00F5147A"/>
    <w:rsid w:val="00F9582C"/>
    <w:rsid w:val="00FA3B96"/>
    <w:rsid w:val="00FD1FFE"/>
    <w:rsid w:val="00FF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DAB5E"/>
  <w15:docId w15:val="{144BC066-1083-49EF-BF7E-7E1AF1CB8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B14B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qFormat/>
    <w:rsid w:val="00B14B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link w:val="30"/>
    <w:qFormat/>
    <w:rsid w:val="00B14B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qFormat/>
    <w:rsid w:val="00B14B76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B14B76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4B76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4B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B14B7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14B7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rsid w:val="00B14B7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B14B76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14B76"/>
    <w:rPr>
      <w:rFonts w:ascii="Cambria" w:eastAsia="Times New Roman" w:hAnsi="Cambria" w:cs="Times New Roman"/>
      <w:color w:val="404040"/>
      <w:sz w:val="20"/>
      <w:szCs w:val="20"/>
      <w:lang w:val="x-none" w:eastAsia="x-none"/>
    </w:rPr>
  </w:style>
  <w:style w:type="numbering" w:customStyle="1" w:styleId="11">
    <w:name w:val="Нет списка1"/>
    <w:next w:val="a2"/>
    <w:semiHidden/>
    <w:rsid w:val="00B14B76"/>
  </w:style>
  <w:style w:type="paragraph" w:customStyle="1" w:styleId="a3">
    <w:name w:val="Знак"/>
    <w:basedOn w:val="a"/>
    <w:rsid w:val="00B14B7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styleId="a4">
    <w:name w:val="Table Grid"/>
    <w:basedOn w:val="a1"/>
    <w:rsid w:val="00B14B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B14B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14B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14B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"/>
    <w:basedOn w:val="a"/>
    <w:link w:val="a6"/>
    <w:rsid w:val="00B14B76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B14B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tyle6">
    <w:name w:val="Style6"/>
    <w:basedOn w:val="a"/>
    <w:rsid w:val="00B14B76"/>
    <w:pPr>
      <w:widowControl w:val="0"/>
      <w:autoSpaceDE w:val="0"/>
      <w:autoSpaceDN w:val="0"/>
      <w:adjustRightInd w:val="0"/>
      <w:spacing w:after="0" w:line="275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7">
    <w:name w:val="Font Style67"/>
    <w:rsid w:val="00B14B76"/>
    <w:rPr>
      <w:rFonts w:ascii="Times New Roman" w:hAnsi="Times New Roman" w:cs="Times New Roman" w:hint="default"/>
      <w:color w:val="000000"/>
      <w:sz w:val="22"/>
      <w:szCs w:val="22"/>
    </w:rPr>
  </w:style>
  <w:style w:type="paragraph" w:styleId="a7">
    <w:name w:val="Body Text Indent"/>
    <w:basedOn w:val="a"/>
    <w:link w:val="a8"/>
    <w:rsid w:val="00B14B7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B14B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qFormat/>
    <w:rsid w:val="00B14B76"/>
    <w:rPr>
      <w:b/>
      <w:bCs/>
    </w:rPr>
  </w:style>
  <w:style w:type="paragraph" w:customStyle="1" w:styleId="a30">
    <w:name w:val="a3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0">
    <w:name w:val="10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0">
    <w:name w:val="consplusnonformat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1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qFormat/>
    <w:rsid w:val="00B14B76"/>
    <w:rPr>
      <w:i/>
      <w:iCs/>
    </w:rPr>
  </w:style>
  <w:style w:type="paragraph" w:customStyle="1" w:styleId="consnormal">
    <w:name w:val="consnormal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0">
    <w:name w:val="a00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32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14B76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B14B7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3">
    <w:name w:val="Style3"/>
    <w:basedOn w:val="a"/>
    <w:rsid w:val="00B14B76"/>
    <w:pPr>
      <w:widowControl w:val="0"/>
      <w:suppressAutoHyphens/>
      <w:autoSpaceDE w:val="0"/>
      <w:spacing w:after="0" w:line="278" w:lineRule="exact"/>
      <w:ind w:firstLine="730"/>
      <w:jc w:val="both"/>
    </w:pPr>
    <w:rPr>
      <w:rFonts w:ascii="Microsoft Sans Serif" w:eastAsia="Times New Roman" w:hAnsi="Microsoft Sans Serif" w:cs="Microsoft Sans Serif"/>
      <w:sz w:val="24"/>
      <w:szCs w:val="24"/>
      <w:lang w:eastAsia="ar-SA"/>
    </w:rPr>
  </w:style>
  <w:style w:type="paragraph" w:styleId="ac">
    <w:name w:val="No Spacing"/>
    <w:uiPriority w:val="1"/>
    <w:qFormat/>
    <w:rsid w:val="00B14B76"/>
    <w:pPr>
      <w:widowControl w:val="0"/>
      <w:adjustRightInd w:val="0"/>
      <w:spacing w:after="0" w:line="360" w:lineRule="atLeast"/>
      <w:jc w:val="both"/>
      <w:textAlignment w:val="baseline"/>
    </w:pPr>
    <w:rPr>
      <w:rFonts w:ascii="Calibri" w:eastAsia="Times New Roman" w:hAnsi="Calibri" w:cs="Times New Roman"/>
      <w:lang w:eastAsia="ru-RU"/>
    </w:rPr>
  </w:style>
  <w:style w:type="paragraph" w:styleId="31">
    <w:name w:val="Body Text Indent 3"/>
    <w:basedOn w:val="a"/>
    <w:link w:val="33"/>
    <w:rsid w:val="00B14B7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Основной текст с отступом 3 Знак"/>
    <w:basedOn w:val="a0"/>
    <w:link w:val="31"/>
    <w:rsid w:val="00B14B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B14B7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B14B7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3">
    <w:name w:val="Body Text Indent 2"/>
    <w:basedOn w:val="a"/>
    <w:link w:val="24"/>
    <w:rsid w:val="00B14B76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B14B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B14B7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d">
    <w:name w:val="Знак Знак Знак Знак Знак Знак Знак"/>
    <w:basedOn w:val="a"/>
    <w:rsid w:val="00B14B76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e">
    <w:name w:val="Hyperlink"/>
    <w:uiPriority w:val="99"/>
    <w:rsid w:val="00B14B76"/>
    <w:rPr>
      <w:color w:val="0000FF"/>
      <w:u w:val="single"/>
    </w:rPr>
  </w:style>
  <w:style w:type="character" w:customStyle="1" w:styleId="sectiontitle">
    <w:name w:val="section_title"/>
    <w:basedOn w:val="a0"/>
    <w:rsid w:val="00B14B76"/>
  </w:style>
  <w:style w:type="character" w:customStyle="1" w:styleId="af">
    <w:name w:val="Цветовое выделение"/>
    <w:rsid w:val="00B14B76"/>
    <w:rPr>
      <w:b/>
      <w:bCs/>
      <w:color w:val="000080"/>
    </w:rPr>
  </w:style>
  <w:style w:type="character" w:customStyle="1" w:styleId="af0">
    <w:name w:val="Гипертекстовая ссылка"/>
    <w:rsid w:val="00B14B76"/>
    <w:rPr>
      <w:b/>
      <w:bCs/>
      <w:color w:val="008000"/>
    </w:rPr>
  </w:style>
  <w:style w:type="paragraph" w:customStyle="1" w:styleId="af1">
    <w:name w:val="Заголовок статьи"/>
    <w:basedOn w:val="a"/>
    <w:next w:val="a"/>
    <w:rsid w:val="00B14B76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2">
    <w:name w:val="Комментарий"/>
    <w:basedOn w:val="a"/>
    <w:next w:val="a"/>
    <w:rsid w:val="00B14B76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4"/>
      <w:szCs w:val="24"/>
      <w:lang w:eastAsia="ru-RU"/>
    </w:rPr>
  </w:style>
  <w:style w:type="character" w:customStyle="1" w:styleId="af3">
    <w:name w:val="Не вступил в силу"/>
    <w:rsid w:val="00B14B76"/>
    <w:rPr>
      <w:b/>
      <w:bCs/>
      <w:color w:val="008080"/>
    </w:rPr>
  </w:style>
  <w:style w:type="paragraph" w:customStyle="1" w:styleId="13">
    <w:name w:val="Стиль1"/>
    <w:basedOn w:val="a"/>
    <w:link w:val="14"/>
    <w:qFormat/>
    <w:rsid w:val="00B14B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Стиль1 Знак"/>
    <w:link w:val="13"/>
    <w:rsid w:val="00B14B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rsid w:val="00B14B7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Нижний колонтитул Знак"/>
    <w:basedOn w:val="a0"/>
    <w:link w:val="af4"/>
    <w:rsid w:val="00B14B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page number"/>
    <w:basedOn w:val="a0"/>
    <w:rsid w:val="00B14B76"/>
  </w:style>
  <w:style w:type="paragraph" w:customStyle="1" w:styleId="OEM">
    <w:name w:val="Нормальный (OEM)"/>
    <w:basedOn w:val="a"/>
    <w:next w:val="a"/>
    <w:rsid w:val="00B14B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rsid w:val="00B14B7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Верхний колонтитул Знак"/>
    <w:basedOn w:val="a0"/>
    <w:link w:val="af7"/>
    <w:uiPriority w:val="99"/>
    <w:rsid w:val="00B14B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8">
    <w:name w:val="Font Style48"/>
    <w:rsid w:val="00B14B76"/>
    <w:rPr>
      <w:rFonts w:ascii="Times New Roman" w:hAnsi="Times New Roman" w:cs="Times New Roman"/>
      <w:b/>
      <w:bCs/>
      <w:sz w:val="22"/>
      <w:szCs w:val="22"/>
    </w:rPr>
  </w:style>
  <w:style w:type="paragraph" w:customStyle="1" w:styleId="Normall">
    <w:name w:val="Normal l"/>
    <w:basedOn w:val="a"/>
    <w:link w:val="NormallChar"/>
    <w:rsid w:val="00B14B76"/>
    <w:pPr>
      <w:autoSpaceDE w:val="0"/>
      <w:autoSpaceDN w:val="0"/>
      <w:adjustRightInd w:val="0"/>
      <w:spacing w:before="120" w:after="12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lChar">
    <w:name w:val="Normal l Char"/>
    <w:link w:val="Normall"/>
    <w:rsid w:val="00B14B76"/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footnote text"/>
    <w:basedOn w:val="a"/>
    <w:link w:val="afa"/>
    <w:semiHidden/>
    <w:rsid w:val="00B14B76"/>
    <w:pPr>
      <w:autoSpaceDE w:val="0"/>
      <w:autoSpaceDN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a">
    <w:name w:val="Текст сноски Знак"/>
    <w:basedOn w:val="a0"/>
    <w:link w:val="af9"/>
    <w:semiHidden/>
    <w:rsid w:val="00B14B76"/>
    <w:rPr>
      <w:rFonts w:ascii="Arial" w:eastAsia="Times New Roman" w:hAnsi="Arial" w:cs="Times New Roman"/>
      <w:sz w:val="20"/>
      <w:szCs w:val="20"/>
      <w:lang w:eastAsia="ru-RU"/>
    </w:rPr>
  </w:style>
  <w:style w:type="character" w:styleId="afb">
    <w:name w:val="footnote reference"/>
    <w:semiHidden/>
    <w:rsid w:val="00B14B76"/>
    <w:rPr>
      <w:vertAlign w:val="superscript"/>
    </w:rPr>
  </w:style>
  <w:style w:type="paragraph" w:customStyle="1" w:styleId="wikip">
    <w:name w:val="wikip"/>
    <w:basedOn w:val="a"/>
    <w:rsid w:val="00B14B76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rongEmphasis">
    <w:name w:val="Strong Emphasis"/>
    <w:rsid w:val="00B14B76"/>
    <w:rPr>
      <w:b/>
      <w:bCs/>
    </w:rPr>
  </w:style>
  <w:style w:type="paragraph" w:customStyle="1" w:styleId="Standard">
    <w:name w:val="Standard"/>
    <w:rsid w:val="00B14B76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15">
    <w:name w:val="Без интервала1"/>
    <w:rsid w:val="00B14B76"/>
    <w:pPr>
      <w:suppressAutoHyphens/>
      <w:spacing w:after="0" w:line="240" w:lineRule="auto"/>
      <w:ind w:firstLine="709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western">
    <w:name w:val="western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n2r">
    <w:name w:val="fn2r"/>
    <w:basedOn w:val="a"/>
    <w:rsid w:val="00B14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"/>
    <w:link w:val="35"/>
    <w:rsid w:val="00B14B7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rsid w:val="00B14B7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rsid w:val="00B14B7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6">
    <w:name w:val="Заголовок1"/>
    <w:basedOn w:val="a"/>
    <w:next w:val="a5"/>
    <w:rsid w:val="00B14B76"/>
    <w:pPr>
      <w:suppressAutoHyphens/>
      <w:spacing w:after="0" w:line="240" w:lineRule="auto"/>
      <w:ind w:left="-567"/>
      <w:jc w:val="center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c">
    <w:name w:val="Знак Знак Знак"/>
    <w:rsid w:val="00B14B76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210">
    <w:name w:val="Основной текст 21"/>
    <w:basedOn w:val="a"/>
    <w:rsid w:val="00B14B76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xtbody">
    <w:name w:val="Text body"/>
    <w:basedOn w:val="Standard"/>
    <w:rsid w:val="00B14B76"/>
    <w:pPr>
      <w:spacing w:after="120"/>
    </w:pPr>
  </w:style>
  <w:style w:type="paragraph" w:customStyle="1" w:styleId="17">
    <w:name w:val="марк список 1"/>
    <w:basedOn w:val="Standard"/>
    <w:rsid w:val="00B14B76"/>
    <w:pPr>
      <w:tabs>
        <w:tab w:val="left" w:pos="360"/>
      </w:tabs>
      <w:spacing w:before="120" w:after="120"/>
    </w:pPr>
    <w:rPr>
      <w:szCs w:val="20"/>
    </w:rPr>
  </w:style>
  <w:style w:type="paragraph" w:customStyle="1" w:styleId="Textbodyindent">
    <w:name w:val="Text body indent"/>
    <w:basedOn w:val="Standard"/>
    <w:rsid w:val="00B14B76"/>
    <w:pPr>
      <w:spacing w:after="120"/>
      <w:ind w:left="283"/>
    </w:pPr>
    <w:rPr>
      <w:sz w:val="20"/>
      <w:szCs w:val="20"/>
    </w:rPr>
  </w:style>
  <w:style w:type="paragraph" w:customStyle="1" w:styleId="afd">
    <w:name w:val="реквизитПодпись"/>
    <w:basedOn w:val="Standard"/>
    <w:rsid w:val="00B14B76"/>
    <w:pPr>
      <w:widowControl/>
      <w:tabs>
        <w:tab w:val="left" w:pos="6804"/>
      </w:tabs>
      <w:spacing w:before="360"/>
    </w:pPr>
    <w:rPr>
      <w:rFonts w:eastAsia="Times New Roman" w:cs="Times New Roman"/>
      <w:kern w:val="0"/>
      <w:szCs w:val="20"/>
      <w:lang w:eastAsia="ar-SA" w:bidi="ar-SA"/>
    </w:rPr>
  </w:style>
  <w:style w:type="paragraph" w:styleId="afe">
    <w:name w:val="Title"/>
    <w:basedOn w:val="Standard"/>
    <w:next w:val="Textbody"/>
    <w:link w:val="aff"/>
    <w:qFormat/>
    <w:rsid w:val="00B14B76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aff">
    <w:name w:val="Заголовок Знак"/>
    <w:basedOn w:val="a0"/>
    <w:link w:val="afe"/>
    <w:rsid w:val="00B14B76"/>
    <w:rPr>
      <w:rFonts w:ascii="Arial" w:eastAsia="Lucida Sans Unicode" w:hAnsi="Arial" w:cs="Mangal"/>
      <w:kern w:val="3"/>
      <w:sz w:val="28"/>
      <w:szCs w:val="28"/>
      <w:lang w:eastAsia="zh-CN" w:bidi="hi-IN"/>
    </w:rPr>
  </w:style>
  <w:style w:type="character" w:customStyle="1" w:styleId="FontStyle46">
    <w:name w:val="Font Style46"/>
    <w:rsid w:val="00B14B76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rsid w:val="00B14B7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0">
    <w:name w:val="List Paragraph"/>
    <w:basedOn w:val="a"/>
    <w:uiPriority w:val="34"/>
    <w:qFormat/>
    <w:rsid w:val="00B14B76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aff1">
    <w:name w:val="МУ Обычный стиль"/>
    <w:basedOn w:val="a"/>
    <w:autoRedefine/>
    <w:rsid w:val="00B14B76"/>
    <w:pPr>
      <w:tabs>
        <w:tab w:val="left" w:pos="567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B14B7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ff2">
    <w:name w:val="Plain Text"/>
    <w:basedOn w:val="a"/>
    <w:link w:val="aff3"/>
    <w:rsid w:val="00B14B7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f3">
    <w:name w:val="Текст Знак"/>
    <w:basedOn w:val="a0"/>
    <w:link w:val="aff2"/>
    <w:rsid w:val="00B14B76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f4">
    <w:name w:val="Balloon Text"/>
    <w:basedOn w:val="a"/>
    <w:link w:val="aff5"/>
    <w:rsid w:val="00B14B76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f5">
    <w:name w:val="Текст выноски Знак"/>
    <w:basedOn w:val="a0"/>
    <w:link w:val="aff4"/>
    <w:rsid w:val="00B14B76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ConsPlusNormal0">
    <w:name w:val="ConsPlusNormal Знак"/>
    <w:link w:val="ConsPlusNormal"/>
    <w:rsid w:val="00B14B7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8">
    <w:name w:val="Абзац списка1"/>
    <w:basedOn w:val="a"/>
    <w:rsid w:val="00B14B76"/>
    <w:pPr>
      <w:ind w:left="720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7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6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76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77214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/" TargetMode="External"/><Relationship Id="rId13" Type="http://schemas.openxmlformats.org/officeDocument/2006/relationships/hyperlink" Target="garantF1://12077273.0" TargetMode="External"/><Relationship Id="rId18" Type="http://schemas.openxmlformats.org/officeDocument/2006/relationships/hyperlink" Target="http://www.consultant.ru/document/cons_doc_LAW_330961/7cb66e0f239f00b0e1d59f167cd46beb2182ece1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consultant.ru/document/cons_doc_LAW_302971/a2588b2a1374c05e0939bb4df8e54fc0dfd6e000/" TargetMode="External"/><Relationship Id="rId7" Type="http://schemas.openxmlformats.org/officeDocument/2006/relationships/endnotes" Target="endnotes.xml"/><Relationship Id="rId12" Type="http://schemas.openxmlformats.org/officeDocument/2006/relationships/hyperlink" Target="garantF1://12077273.1000" TargetMode="External"/><Relationship Id="rId17" Type="http://schemas.openxmlformats.org/officeDocument/2006/relationships/hyperlink" Target="http://www.consultant.ru/document/cons_doc_LAW_330961/7cb66e0f239f00b0e1d59f167cd46beb2182ece1/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52543B70C44D08FA5F07F1C988CE0BD910022DC235A10BF8685B861CBA8ECDBF9E82CD2CC44ECCEC6E02ADFD9d0C4I" TargetMode="External"/><Relationship Id="rId20" Type="http://schemas.openxmlformats.org/officeDocument/2006/relationships/hyperlink" Target="garantf1://12084522.21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6080772.0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garantF1://12058477.0" TargetMode="External"/><Relationship Id="rId23" Type="http://schemas.openxmlformats.org/officeDocument/2006/relationships/fontTable" Target="fontTable.xml"/><Relationship Id="rId10" Type="http://schemas.openxmlformats.org/officeDocument/2006/relationships/hyperlink" Target="garantF1://12077515.0" TargetMode="External"/><Relationship Id="rId19" Type="http://schemas.openxmlformats.org/officeDocument/2006/relationships/hyperlink" Target="consultantplus://offline/ref=E315252BDC0AD0963268E7F8A7D7F72EF7C52E8EA0C4631B0D39E1D45D490E9D50F3EACF07C94F92tA3FJ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38258.0" TargetMode="External"/><Relationship Id="rId14" Type="http://schemas.openxmlformats.org/officeDocument/2006/relationships/hyperlink" Target="garantF1://12058477.10000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CFC3F-B289-45D3-B2F5-701D9153C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881</TotalTime>
  <Pages>1</Pages>
  <Words>7886</Words>
  <Characters>44954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28</cp:revision>
  <dcterms:created xsi:type="dcterms:W3CDTF">2019-04-19T01:27:00Z</dcterms:created>
  <dcterms:modified xsi:type="dcterms:W3CDTF">2021-12-06T13:05:00Z</dcterms:modified>
</cp:coreProperties>
</file>