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02" w:rsidRDefault="00EF5C02" w:rsidP="00EF5C02">
      <w:pPr>
        <w:ind w:firstLine="0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Томская транспортная прокуратура информирует о п</w:t>
      </w:r>
      <w:r w:rsidRPr="00C500FB">
        <w:rPr>
          <w:b/>
          <w:shd w:val="clear" w:color="auto" w:fill="FFFFFF"/>
        </w:rPr>
        <w:t>рава</w:t>
      </w:r>
      <w:r>
        <w:rPr>
          <w:b/>
          <w:shd w:val="clear" w:color="auto" w:fill="FFFFFF"/>
        </w:rPr>
        <w:t>х</w:t>
      </w:r>
      <w:r w:rsidRPr="00C500FB">
        <w:rPr>
          <w:b/>
          <w:shd w:val="clear" w:color="auto" w:fill="FFFFFF"/>
        </w:rPr>
        <w:t xml:space="preserve"> пассажиров в случае задержки авиарейса</w:t>
      </w:r>
    </w:p>
    <w:p w:rsidR="00EF5C02" w:rsidRPr="00756D81" w:rsidRDefault="00EF5C02" w:rsidP="00EF5C02">
      <w:pPr>
        <w:rPr>
          <w:rFonts w:eastAsia="Times New Roman"/>
        </w:rPr>
      </w:pPr>
    </w:p>
    <w:p w:rsidR="00EF5C02" w:rsidRPr="00C500FB" w:rsidRDefault="00756D81" w:rsidP="00756D81">
      <w:pPr>
        <w:autoSpaceDE w:val="0"/>
        <w:autoSpaceDN w:val="0"/>
        <w:adjustRightInd w:val="0"/>
        <w:ind w:firstLine="708"/>
        <w:rPr>
          <w:rFonts w:eastAsia="Times New Roman"/>
        </w:rPr>
      </w:pPr>
      <w:r>
        <w:rPr>
          <w:rFonts w:eastAsia="Times New Roman"/>
        </w:rPr>
        <w:t xml:space="preserve">На основании </w:t>
      </w:r>
      <w:r w:rsidRPr="00756D81">
        <w:rPr>
          <w:rFonts w:eastAsia="Times New Roman"/>
        </w:rPr>
        <w:t xml:space="preserve"> Федеральных авиационных правил «Общие правила воздушных перевозок пассажиров, багажа, грузов и требования к обслуживанию пассажиров, грузоотправителей, грузополучателей» утвержденных приказом Минтранса России от 28.06.2007 № 82, п</w:t>
      </w:r>
      <w:r w:rsidR="00EF5C02" w:rsidRPr="00C500FB">
        <w:rPr>
          <w:rFonts w:eastAsia="Times New Roman"/>
        </w:rPr>
        <w:t>ри перерыве в перевозке по вине перевозчика, а также в случае задержки рейса, отмены рейса вследствие неблагоприятных метеорологических условий, по техническим и другим причинам, изменения маршрута перевозки перевозчик обязан организовать для пассажиров в пунктах отправления и в промежуточных пунктах следующие услуги:</w:t>
      </w:r>
    </w:p>
    <w:p w:rsidR="00EF5C02" w:rsidRPr="00C500FB" w:rsidRDefault="00EF5C02" w:rsidP="00EF5C02">
      <w:pPr>
        <w:rPr>
          <w:rFonts w:eastAsia="Times New Roman"/>
        </w:rPr>
      </w:pPr>
      <w:bookmarkStart w:id="0" w:name="dst100231"/>
      <w:bookmarkEnd w:id="0"/>
      <w:r w:rsidRPr="00C500FB">
        <w:rPr>
          <w:rFonts w:eastAsia="Times New Roman"/>
        </w:rPr>
        <w:t>предоставление комнат матери и ребенка пассажиру с ребенком в возрасте до семи лет;</w:t>
      </w:r>
    </w:p>
    <w:p w:rsidR="00EF5C02" w:rsidRPr="00C500FB" w:rsidRDefault="00EF5C02" w:rsidP="00EF5C02">
      <w:pPr>
        <w:rPr>
          <w:rFonts w:eastAsia="Times New Roman"/>
        </w:rPr>
      </w:pPr>
      <w:bookmarkStart w:id="1" w:name="dst100232"/>
      <w:bookmarkEnd w:id="1"/>
      <w:r w:rsidRPr="00C500FB">
        <w:rPr>
          <w:rFonts w:eastAsia="Times New Roman"/>
        </w:rPr>
        <w:t>два телефонных звонка или два сообщения по электронной почте при ожидании отправления рейса более двух часов;</w:t>
      </w:r>
    </w:p>
    <w:p w:rsidR="00EF5C02" w:rsidRPr="00C500FB" w:rsidRDefault="00EF5C02" w:rsidP="00EF5C02">
      <w:pPr>
        <w:rPr>
          <w:rFonts w:eastAsia="Times New Roman"/>
        </w:rPr>
      </w:pPr>
      <w:bookmarkStart w:id="2" w:name="dst100233"/>
      <w:bookmarkEnd w:id="2"/>
      <w:r w:rsidRPr="00C500FB">
        <w:rPr>
          <w:rFonts w:eastAsia="Times New Roman"/>
        </w:rPr>
        <w:t>обеспечение прохладительными напитками при ожидании отправления рейса более двух часов;</w:t>
      </w:r>
    </w:p>
    <w:p w:rsidR="00EF5C02" w:rsidRPr="00C500FB" w:rsidRDefault="00EF5C02" w:rsidP="00EF5C02">
      <w:pPr>
        <w:rPr>
          <w:rFonts w:eastAsia="Times New Roman"/>
        </w:rPr>
      </w:pPr>
      <w:bookmarkStart w:id="3" w:name="dst100234"/>
      <w:bookmarkEnd w:id="3"/>
      <w:r w:rsidRPr="00C500FB">
        <w:rPr>
          <w:rFonts w:eastAsia="Times New Roman"/>
        </w:rPr>
        <w:t>обеспечение горячим питанием при ожидании отправления рейса более четырех часов и далее каждые шесть часов - в дневное время и каждые восемь часов - в ночное время;</w:t>
      </w:r>
    </w:p>
    <w:p w:rsidR="00EF5C02" w:rsidRPr="00C500FB" w:rsidRDefault="00EF5C02" w:rsidP="00EF5C02">
      <w:pPr>
        <w:rPr>
          <w:rFonts w:eastAsia="Times New Roman"/>
        </w:rPr>
      </w:pPr>
      <w:bookmarkStart w:id="4" w:name="dst131"/>
      <w:bookmarkEnd w:id="4"/>
      <w:r w:rsidRPr="00C500FB">
        <w:rPr>
          <w:rFonts w:eastAsia="Times New Roman"/>
        </w:rPr>
        <w:t>размещение в гостинице при ожидании отправления рейса более восьми часов - в дневное время и более шести часов - в ночное время;</w:t>
      </w:r>
    </w:p>
    <w:p w:rsidR="00EF5C02" w:rsidRPr="00C500FB" w:rsidRDefault="00EF5C02" w:rsidP="00EF5C02">
      <w:pPr>
        <w:rPr>
          <w:rFonts w:eastAsia="Times New Roman"/>
        </w:rPr>
      </w:pPr>
      <w:bookmarkStart w:id="5" w:name="dst100236"/>
      <w:bookmarkEnd w:id="5"/>
      <w:r w:rsidRPr="00C500FB">
        <w:rPr>
          <w:rFonts w:eastAsia="Times New Roman"/>
        </w:rPr>
        <w:t>доставка транспортом от аэропорта до гостиницы и обратно в тех случаях, когда гостиница предоставляется без взимания дополнительной платы;</w:t>
      </w:r>
    </w:p>
    <w:p w:rsidR="00EF5C02" w:rsidRPr="00C500FB" w:rsidRDefault="00EF5C02" w:rsidP="00EF5C02">
      <w:pPr>
        <w:rPr>
          <w:rFonts w:eastAsia="Times New Roman"/>
        </w:rPr>
      </w:pPr>
      <w:bookmarkStart w:id="6" w:name="dst100237"/>
      <w:bookmarkEnd w:id="6"/>
      <w:r w:rsidRPr="00C500FB">
        <w:rPr>
          <w:rFonts w:eastAsia="Times New Roman"/>
        </w:rPr>
        <w:t>организация хранения багажа.</w:t>
      </w:r>
    </w:p>
    <w:p w:rsidR="00EF5C02" w:rsidRPr="00C500FB" w:rsidRDefault="00EF5C02" w:rsidP="00EF5C02">
      <w:pPr>
        <w:rPr>
          <w:rFonts w:eastAsia="Times New Roman"/>
        </w:rPr>
      </w:pPr>
      <w:bookmarkStart w:id="7" w:name="dst100238"/>
      <w:bookmarkEnd w:id="7"/>
      <w:r>
        <w:t>У</w:t>
      </w:r>
      <w:r w:rsidRPr="00C500FB">
        <w:rPr>
          <w:rFonts w:eastAsia="Times New Roman"/>
        </w:rPr>
        <w:t xml:space="preserve">казанные </w:t>
      </w:r>
      <w:r>
        <w:t>услуги</w:t>
      </w:r>
      <w:r w:rsidRPr="00C500FB">
        <w:rPr>
          <w:rFonts w:eastAsia="Times New Roman"/>
        </w:rPr>
        <w:t>, предоставляются пассажирам без взимания дополнительной платы.</w:t>
      </w:r>
    </w:p>
    <w:p w:rsidR="00EF5C02" w:rsidRPr="00224933" w:rsidRDefault="00EF5C02" w:rsidP="00EF5C02">
      <w:pPr>
        <w:rPr>
          <w:rFonts w:eastAsia="Times New Roman"/>
        </w:rPr>
      </w:pPr>
      <w:bookmarkStart w:id="8" w:name="dst132"/>
      <w:bookmarkEnd w:id="8"/>
      <w:r>
        <w:t xml:space="preserve">При этом необходимо отметить, что </w:t>
      </w:r>
      <w:r w:rsidRPr="00C500FB">
        <w:rPr>
          <w:rFonts w:eastAsia="Times New Roman"/>
        </w:rPr>
        <w:t>время ожидания отправления рейса начинается со времени отправления рейса, указанного в билете.</w:t>
      </w:r>
    </w:p>
    <w:p w:rsidR="002D1547" w:rsidRDefault="00B35AC0"/>
    <w:sectPr w:rsidR="002D1547" w:rsidSect="00B4534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AC0" w:rsidRDefault="00B35AC0" w:rsidP="00685AEF">
      <w:r>
        <w:separator/>
      </w:r>
    </w:p>
  </w:endnote>
  <w:endnote w:type="continuationSeparator" w:id="1">
    <w:p w:rsidR="00B35AC0" w:rsidRDefault="00B35AC0" w:rsidP="00685A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AC0" w:rsidRDefault="00B35AC0" w:rsidP="00685AEF">
      <w:r>
        <w:separator/>
      </w:r>
    </w:p>
  </w:footnote>
  <w:footnote w:type="continuationSeparator" w:id="1">
    <w:p w:rsidR="00B35AC0" w:rsidRDefault="00B35AC0" w:rsidP="00685A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95119"/>
    </w:sdtPr>
    <w:sdtContent>
      <w:p w:rsidR="00B4534C" w:rsidRDefault="00403FB7">
        <w:pPr>
          <w:pStyle w:val="a3"/>
          <w:jc w:val="center"/>
        </w:pPr>
        <w:r>
          <w:fldChar w:fldCharType="begin"/>
        </w:r>
        <w:r w:rsidR="00EF5C02">
          <w:instrText xml:space="preserve"> PAGE   \* MERGEFORMAT </w:instrText>
        </w:r>
        <w:r>
          <w:fldChar w:fldCharType="separate"/>
        </w:r>
        <w:r w:rsidR="00EF5C02">
          <w:rPr>
            <w:noProof/>
          </w:rPr>
          <w:t>4</w:t>
        </w:r>
        <w:r>
          <w:fldChar w:fldCharType="end"/>
        </w:r>
      </w:p>
    </w:sdtContent>
  </w:sdt>
  <w:p w:rsidR="00B4534C" w:rsidRDefault="00B35AC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5C02"/>
    <w:rsid w:val="000543E4"/>
    <w:rsid w:val="00060CCF"/>
    <w:rsid w:val="000D18CC"/>
    <w:rsid w:val="001163A7"/>
    <w:rsid w:val="00130569"/>
    <w:rsid w:val="001C4EE5"/>
    <w:rsid w:val="00231189"/>
    <w:rsid w:val="002367CB"/>
    <w:rsid w:val="00267256"/>
    <w:rsid w:val="002A7C53"/>
    <w:rsid w:val="00403FB7"/>
    <w:rsid w:val="00475570"/>
    <w:rsid w:val="00486752"/>
    <w:rsid w:val="00573282"/>
    <w:rsid w:val="005A6E0D"/>
    <w:rsid w:val="005E43EB"/>
    <w:rsid w:val="00625B35"/>
    <w:rsid w:val="00685AEF"/>
    <w:rsid w:val="0071753D"/>
    <w:rsid w:val="00730DB6"/>
    <w:rsid w:val="00756D81"/>
    <w:rsid w:val="00845336"/>
    <w:rsid w:val="00864EA6"/>
    <w:rsid w:val="008E4132"/>
    <w:rsid w:val="008F4752"/>
    <w:rsid w:val="00903024"/>
    <w:rsid w:val="00977197"/>
    <w:rsid w:val="00995793"/>
    <w:rsid w:val="00AE594C"/>
    <w:rsid w:val="00B35AC0"/>
    <w:rsid w:val="00B76DB2"/>
    <w:rsid w:val="00CF06C6"/>
    <w:rsid w:val="00D06599"/>
    <w:rsid w:val="00D0795A"/>
    <w:rsid w:val="00D331F2"/>
    <w:rsid w:val="00D33BE5"/>
    <w:rsid w:val="00E949CB"/>
    <w:rsid w:val="00EF5C02"/>
    <w:rsid w:val="00F14347"/>
    <w:rsid w:val="00F43A9B"/>
    <w:rsid w:val="00F56007"/>
    <w:rsid w:val="00F774AF"/>
    <w:rsid w:val="00FD4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C02"/>
    <w:pPr>
      <w:spacing w:after="0" w:line="240" w:lineRule="auto"/>
      <w:ind w:firstLine="709"/>
      <w:jc w:val="both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C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5C02"/>
    <w:rPr>
      <w:rFonts w:ascii="Times New Roman" w:eastAsiaTheme="minorEastAsia" w:hAnsi="Times New Roman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>Microsoft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2019-09-02T04:08:00Z</cp:lastPrinted>
  <dcterms:created xsi:type="dcterms:W3CDTF">2019-09-09T08:05:00Z</dcterms:created>
  <dcterms:modified xsi:type="dcterms:W3CDTF">2019-09-09T08:05:00Z</dcterms:modified>
</cp:coreProperties>
</file>