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Pr="00E26944" w:rsidRDefault="00DE30BF" w:rsidP="00A24FC8">
      <w:pPr>
        <w:jc w:val="both"/>
      </w:pPr>
      <w:r>
        <w:t>24.11.2015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246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3639A7" w:rsidRPr="00D45DA1" w:rsidRDefault="00A24FC8" w:rsidP="003639A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9785C">
        <w:rPr>
          <w:b/>
        </w:rPr>
        <w:t>О</w:t>
      </w:r>
      <w:r w:rsidR="0029785C" w:rsidRPr="0029785C">
        <w:rPr>
          <w:b/>
        </w:rPr>
        <w:t xml:space="preserve"> </w:t>
      </w:r>
      <w:r w:rsidR="00D57B3B">
        <w:rPr>
          <w:b/>
        </w:rPr>
        <w:t xml:space="preserve">внесении изменений в </w:t>
      </w:r>
      <w:r w:rsidR="00FB0602" w:rsidRPr="0029785C">
        <w:rPr>
          <w:b/>
        </w:rPr>
        <w:t>постановлени</w:t>
      </w:r>
      <w:r w:rsidR="00FB0602">
        <w:rPr>
          <w:b/>
        </w:rPr>
        <w:t>е</w:t>
      </w:r>
      <w:r w:rsidR="00FB0602" w:rsidRPr="0029785C">
        <w:rPr>
          <w:b/>
        </w:rPr>
        <w:t xml:space="preserve"> Администрации Новокусковского сельского поселения от </w:t>
      </w:r>
      <w:r w:rsidR="003639A7">
        <w:rPr>
          <w:b/>
        </w:rPr>
        <w:t>29.06</w:t>
      </w:r>
      <w:r w:rsidR="00FB0602">
        <w:rPr>
          <w:b/>
        </w:rPr>
        <w:t>.2012 № 1</w:t>
      </w:r>
      <w:r w:rsidR="003639A7">
        <w:rPr>
          <w:b/>
        </w:rPr>
        <w:t>3</w:t>
      </w:r>
      <w:r w:rsidR="00FB0602">
        <w:rPr>
          <w:b/>
        </w:rPr>
        <w:t>4</w:t>
      </w:r>
      <w:r w:rsidR="00F20DEA">
        <w:rPr>
          <w:rFonts w:ascii="Times New Roman CYR" w:hAnsi="Times New Roman CYR" w:cs="Times New Roman CYR"/>
          <w:b/>
          <w:bCs/>
        </w:rPr>
        <w:t xml:space="preserve"> </w:t>
      </w:r>
      <w:r w:rsidR="00FB0602">
        <w:rPr>
          <w:b/>
        </w:rPr>
        <w:t xml:space="preserve">«Об утверждении </w:t>
      </w:r>
      <w:r w:rsidR="008501E3" w:rsidRPr="001E2AB7">
        <w:rPr>
          <w:b/>
          <w:bCs/>
          <w:color w:val="000000"/>
        </w:rPr>
        <w:t>административн</w:t>
      </w:r>
      <w:r w:rsidR="00DE30BF">
        <w:rPr>
          <w:b/>
          <w:bCs/>
          <w:color w:val="000000"/>
        </w:rPr>
        <w:t>ого</w:t>
      </w:r>
      <w:r w:rsidR="008501E3" w:rsidRPr="001E2AB7">
        <w:rPr>
          <w:b/>
          <w:bCs/>
          <w:color w:val="000000"/>
        </w:rPr>
        <w:t xml:space="preserve"> регламент</w:t>
      </w:r>
      <w:r w:rsidR="00DE30BF">
        <w:rPr>
          <w:b/>
          <w:bCs/>
          <w:color w:val="000000"/>
        </w:rPr>
        <w:t>а</w:t>
      </w:r>
      <w:r w:rsidR="008501E3" w:rsidRPr="001E2AB7">
        <w:rPr>
          <w:b/>
          <w:bCs/>
          <w:color w:val="000000"/>
        </w:rPr>
        <w:t xml:space="preserve"> </w:t>
      </w:r>
      <w:r w:rsidR="008501E3" w:rsidRPr="008D4294">
        <w:rPr>
          <w:b/>
          <w:color w:val="000000"/>
        </w:rPr>
        <w:t>предоставления муниципальной услуги</w:t>
      </w:r>
      <w:r w:rsidR="008501E3" w:rsidRPr="008D4294">
        <w:rPr>
          <w:b/>
          <w:bCs/>
          <w:color w:val="000000"/>
        </w:rPr>
        <w:t xml:space="preserve"> </w:t>
      </w:r>
      <w:r w:rsidR="008501E3">
        <w:rPr>
          <w:b/>
          <w:bCs/>
          <w:color w:val="000000"/>
        </w:rPr>
        <w:t>«</w:t>
      </w:r>
      <w:r w:rsidR="003639A7" w:rsidRPr="00D45DA1">
        <w:rPr>
          <w:b/>
          <w:bCs/>
        </w:rPr>
        <w:t xml:space="preserve">Прием заявлений, документов, а также постановка граждан на учет в качестве нуждающихся в жилых помещениях» </w:t>
      </w:r>
    </w:p>
    <w:p w:rsidR="008501E3" w:rsidRPr="003A6E2A" w:rsidRDefault="008501E3" w:rsidP="00A24FC8">
      <w:pPr>
        <w:jc w:val="center"/>
      </w:pPr>
    </w:p>
    <w:p w:rsidR="008501E3" w:rsidRDefault="008501E3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Федеральными законами от </w:t>
      </w:r>
      <w:r w:rsidRPr="001E2AB7">
        <w:rPr>
          <w:color w:val="000000"/>
        </w:rPr>
        <w:t>6</w:t>
      </w:r>
      <w:r>
        <w:rPr>
          <w:color w:val="000000"/>
        </w:rPr>
        <w:t xml:space="preserve"> октября </w:t>
      </w:r>
      <w:r w:rsidRPr="001E2AB7">
        <w:rPr>
          <w:color w:val="000000"/>
        </w:rPr>
        <w:t>2003</w:t>
      </w:r>
      <w:r>
        <w:rPr>
          <w:color w:val="000000"/>
        </w:rPr>
        <w:t xml:space="preserve"> </w:t>
      </w:r>
      <w:r w:rsidRPr="001E2AB7">
        <w:rPr>
          <w:color w:val="000000"/>
        </w:rPr>
        <w:t>г</w:t>
      </w:r>
      <w:r>
        <w:rPr>
          <w:color w:val="000000"/>
        </w:rPr>
        <w:t>ода</w:t>
      </w:r>
      <w:r w:rsidRPr="001E2AB7">
        <w:rPr>
          <w:color w:val="000000"/>
        </w:rPr>
        <w:t xml:space="preserve"> №</w:t>
      </w:r>
      <w:r>
        <w:rPr>
          <w:color w:val="000000"/>
        </w:rPr>
        <w:t xml:space="preserve"> </w:t>
      </w:r>
      <w:r w:rsidRPr="001E2AB7">
        <w:rPr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Times New Roman CYR" w:hAnsi="Times New Roman CYR" w:cs="Times New Roman CYR"/>
        </w:rPr>
        <w:t xml:space="preserve">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 августа 2011 года № 158 «Об утверждении Порядка разработки и утверждения административных регламентов предоставления муниципальных услуг», </w:t>
      </w:r>
      <w:r w:rsidR="003639A7">
        <w:rPr>
          <w:rFonts w:ascii="Times New Roman CYR" w:hAnsi="Times New Roman CYR" w:cs="Times New Roman CYR"/>
        </w:rPr>
        <w:t>с целью приведения нормативного правового акта в соответствие с действующим законодательством</w:t>
      </w: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D57B3B" w:rsidRDefault="00742ACF" w:rsidP="008501E3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57B3B">
        <w:t xml:space="preserve">Внести в </w:t>
      </w:r>
      <w:r w:rsidR="008501E3" w:rsidRPr="008501E3">
        <w:rPr>
          <w:bCs/>
          <w:color w:val="000000"/>
        </w:rPr>
        <w:t xml:space="preserve">административный регламент </w:t>
      </w:r>
      <w:r w:rsidR="008501E3" w:rsidRPr="008501E3">
        <w:rPr>
          <w:color w:val="000000"/>
        </w:rPr>
        <w:t>предоставления муниципальной услуги</w:t>
      </w:r>
      <w:r w:rsidR="008501E3" w:rsidRPr="008501E3">
        <w:rPr>
          <w:bCs/>
          <w:color w:val="000000"/>
        </w:rPr>
        <w:t xml:space="preserve"> «</w:t>
      </w:r>
      <w:r w:rsidR="003639A7" w:rsidRPr="00D45DA1">
        <w:t>Прием заявлений, документов, а также постановка граждан на учет в качестве нуждающихся в жилых помещениях</w:t>
      </w:r>
      <w:r w:rsidR="001D51F9">
        <w:rPr>
          <w:bCs/>
          <w:color w:val="000000"/>
        </w:rPr>
        <w:t>»</w:t>
      </w:r>
      <w:r w:rsidR="008501E3" w:rsidRPr="008501E3">
        <w:rPr>
          <w:color w:val="000000"/>
        </w:rPr>
        <w:t>, утвержденный</w:t>
      </w:r>
      <w:r w:rsidR="008501E3" w:rsidRPr="008501E3">
        <w:rPr>
          <w:bCs/>
          <w:color w:val="000000"/>
        </w:rPr>
        <w:t xml:space="preserve"> </w:t>
      </w:r>
      <w:r w:rsidR="008501E3" w:rsidRPr="008501E3">
        <w:t xml:space="preserve">постановлением Администрации Новокусковского сельского поселения от </w:t>
      </w:r>
      <w:r w:rsidR="003639A7">
        <w:t>29.06</w:t>
      </w:r>
      <w:r w:rsidR="008501E3" w:rsidRPr="008501E3">
        <w:t>.2012 № 1</w:t>
      </w:r>
      <w:r w:rsidR="003639A7">
        <w:t>3</w:t>
      </w:r>
      <w:r w:rsidR="001E0BF1">
        <w:t>4</w:t>
      </w:r>
      <w:r w:rsidR="008501E3">
        <w:t xml:space="preserve">, </w:t>
      </w:r>
      <w:r w:rsidR="00D57B3B">
        <w:t>следующие изменения:</w:t>
      </w:r>
    </w:p>
    <w:p w:rsidR="00F20DEA" w:rsidRDefault="008501E3" w:rsidP="00F20DEA">
      <w:pPr>
        <w:widowControl w:val="0"/>
        <w:autoSpaceDE w:val="0"/>
        <w:autoSpaceDN w:val="0"/>
        <w:adjustRightInd w:val="0"/>
        <w:ind w:firstLine="708"/>
        <w:jc w:val="both"/>
      </w:pPr>
      <w:r w:rsidRPr="00B921C8">
        <w:rPr>
          <w:b/>
        </w:rPr>
        <w:t>1)</w:t>
      </w:r>
      <w:r w:rsidR="00B921C8">
        <w:t xml:space="preserve"> </w:t>
      </w:r>
      <w:r w:rsidR="00F20DEA">
        <w:t>пункт 1.2 раздела 1 регламента изложить в следующей редакции:</w:t>
      </w:r>
    </w:p>
    <w:p w:rsidR="003639A7" w:rsidRPr="00D45DA1" w:rsidRDefault="00F20DEA" w:rsidP="003639A7">
      <w:pPr>
        <w:widowControl w:val="0"/>
        <w:autoSpaceDE w:val="0"/>
        <w:autoSpaceDN w:val="0"/>
        <w:adjustRightInd w:val="0"/>
        <w:ind w:firstLine="720"/>
        <w:jc w:val="both"/>
      </w:pPr>
      <w:r>
        <w:t xml:space="preserve">«1.2. </w:t>
      </w:r>
      <w:r w:rsidRPr="00A048B6">
        <w:rPr>
          <w:rFonts w:ascii="Times New Roman CYR" w:hAnsi="Times New Roman CYR" w:cs="Times New Roman CYR"/>
        </w:rPr>
        <w:t xml:space="preserve">Получателями муниципальной услуги </w:t>
      </w:r>
      <w:r w:rsidRPr="00A048B6">
        <w:t xml:space="preserve">являются </w:t>
      </w:r>
      <w:r w:rsidR="003639A7" w:rsidRPr="00D45DA1">
        <w:t>физические лица, граждане Российской Федерации</w:t>
      </w:r>
      <w:r w:rsidR="003639A7">
        <w:t>,</w:t>
      </w:r>
      <w:r w:rsidR="003639A7" w:rsidRPr="00D45DA1">
        <w:t xml:space="preserve"> зарегистрированные по месту жительства на территории Новокусковского сельского поселения</w:t>
      </w:r>
      <w:proofErr w:type="gramStart"/>
      <w:r w:rsidR="003639A7" w:rsidRPr="00D45DA1">
        <w:t>.</w:t>
      </w:r>
      <w:r w:rsidR="003639A7">
        <w:t>»;</w:t>
      </w:r>
      <w:proofErr w:type="gramEnd"/>
    </w:p>
    <w:p w:rsidR="00F20DEA" w:rsidRDefault="00F20DEA" w:rsidP="00F20DEA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rFonts w:ascii="Times New Roman CYR" w:hAnsi="Times New Roman CYR" w:cs="Times New Roman CYR"/>
          <w:b/>
        </w:rPr>
        <w:t>2</w:t>
      </w:r>
      <w:r w:rsidRPr="00B806E7">
        <w:rPr>
          <w:rFonts w:ascii="Times New Roman CYR" w:hAnsi="Times New Roman CYR" w:cs="Times New Roman CYR"/>
          <w:b/>
        </w:rPr>
        <w:t>)</w:t>
      </w:r>
      <w:r>
        <w:rPr>
          <w:rFonts w:ascii="Times New Roman CYR" w:hAnsi="Times New Roman CYR" w:cs="Times New Roman CYR"/>
        </w:rPr>
        <w:t xml:space="preserve"> раздел 1 регламента дополнить пунктом 1.3 следующего содержания:</w:t>
      </w:r>
    </w:p>
    <w:p w:rsidR="00F20DEA" w:rsidRPr="00DF4F74" w:rsidRDefault="00F20DEA" w:rsidP="00F20DEA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</w:rPr>
        <w:t xml:space="preserve">«1.3. </w:t>
      </w:r>
      <w:r w:rsidRPr="00DF4F74">
        <w:rPr>
          <w:rFonts w:ascii="Times New Roman CYR" w:hAnsi="Times New Roman CYR" w:cs="Times New Roman CYR"/>
        </w:rPr>
        <w:t xml:space="preserve">Для получения муниципальной услуги (в том числе </w:t>
      </w:r>
      <w:r>
        <w:rPr>
          <w:rFonts w:ascii="Times New Roman CYR" w:hAnsi="Times New Roman CYR" w:cs="Times New Roman CYR"/>
        </w:rPr>
        <w:t xml:space="preserve">информации </w:t>
      </w:r>
      <w:r w:rsidRPr="00DF4F74">
        <w:rPr>
          <w:rFonts w:ascii="Times New Roman CYR" w:hAnsi="Times New Roman CYR" w:cs="Times New Roman CYR"/>
        </w:rPr>
        <w:t>о ходе исполнения услуги) заявители могут обратиться:</w:t>
      </w:r>
    </w:p>
    <w:p w:rsidR="00F20DEA" w:rsidRPr="00DF4F74" w:rsidRDefault="00F20DEA" w:rsidP="00F20DE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DF4F74">
        <w:rPr>
          <w:rFonts w:ascii="Times New Roman CYR" w:hAnsi="Times New Roman CYR" w:cs="Times New Roman CYR"/>
        </w:rPr>
        <w:t xml:space="preserve">    </w:t>
      </w:r>
      <w:r>
        <w:rPr>
          <w:rFonts w:ascii="Times New Roman CYR" w:hAnsi="Times New Roman CYR" w:cs="Times New Roman CYR"/>
        </w:rPr>
        <w:tab/>
        <w:t>1)</w:t>
      </w:r>
      <w:r w:rsidRPr="00DF4F74">
        <w:rPr>
          <w:rFonts w:ascii="Times New Roman CYR" w:hAnsi="Times New Roman CYR" w:cs="Times New Roman CYR"/>
        </w:rPr>
        <w:t xml:space="preserve"> устно на личном приеме к уполномоченному должностному лицу – </w:t>
      </w:r>
      <w:r w:rsidR="003639A7">
        <w:rPr>
          <w:rFonts w:ascii="Times New Roman CYR" w:hAnsi="Times New Roman CYR" w:cs="Times New Roman CYR"/>
        </w:rPr>
        <w:t>заместителю главы сельского поселения по управлению делами</w:t>
      </w:r>
      <w:r w:rsidR="00130A85">
        <w:t xml:space="preserve"> </w:t>
      </w:r>
      <w:r w:rsidRPr="00A048B6">
        <w:t>(</w:t>
      </w:r>
      <w:r w:rsidR="00130A85">
        <w:t xml:space="preserve">далее – </w:t>
      </w:r>
      <w:r w:rsidR="003639A7">
        <w:t>заместитель главы</w:t>
      </w:r>
      <w:r w:rsidR="00130A85">
        <w:t>)</w:t>
      </w:r>
      <w:r w:rsidRPr="00DF4F74">
        <w:rPr>
          <w:rFonts w:ascii="Times New Roman CYR" w:hAnsi="Times New Roman CYR" w:cs="Times New Roman CYR"/>
        </w:rPr>
        <w:t>;</w:t>
      </w:r>
    </w:p>
    <w:p w:rsidR="00F20DEA" w:rsidRPr="00DF4F74" w:rsidRDefault="00F20DEA" w:rsidP="00F20DE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DF4F74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ab/>
        <w:t>2)</w:t>
      </w:r>
      <w:r w:rsidRPr="00DF4F74">
        <w:rPr>
          <w:rFonts w:ascii="Times New Roman CYR" w:hAnsi="Times New Roman CYR" w:cs="Times New Roman CYR"/>
        </w:rPr>
        <w:t xml:space="preserve"> в письменном виде посредством почтовой</w:t>
      </w:r>
      <w:r>
        <w:rPr>
          <w:rFonts w:ascii="Times New Roman CYR" w:hAnsi="Times New Roman CYR" w:cs="Times New Roman CYR"/>
        </w:rPr>
        <w:t xml:space="preserve"> или электронной связи в адрес а</w:t>
      </w:r>
      <w:r w:rsidRPr="00DF4F74">
        <w:rPr>
          <w:rFonts w:ascii="Times New Roman CYR" w:hAnsi="Times New Roman CYR" w:cs="Times New Roman CYR"/>
        </w:rPr>
        <w:t>дминистрации поселения.</w:t>
      </w:r>
    </w:p>
    <w:p w:rsidR="00F20DEA" w:rsidRPr="00972247" w:rsidRDefault="00F20DEA" w:rsidP="00F20DEA">
      <w:pPr>
        <w:widowControl w:val="0"/>
        <w:autoSpaceDE w:val="0"/>
        <w:autoSpaceDN w:val="0"/>
        <w:adjustRightInd w:val="0"/>
        <w:ind w:firstLine="708"/>
        <w:jc w:val="both"/>
        <w:rPr>
          <w:b/>
        </w:rPr>
      </w:pPr>
      <w:r w:rsidRPr="00972247">
        <w:t xml:space="preserve">Сведения о месте нахождения, графике работы, номерах контактных телефонов и адресе электронной почты </w:t>
      </w:r>
      <w:r>
        <w:t>а</w:t>
      </w:r>
      <w:r w:rsidRPr="00972247">
        <w:t xml:space="preserve">дминистрации поселения размещены на официальном сайте Новокусковского сельского поселения в информационно-телекоммуникационной сети «Интернет»: </w:t>
      </w:r>
      <w:hyperlink r:id="rId5" w:history="1">
        <w:r w:rsidRPr="00972247">
          <w:rPr>
            <w:rStyle w:val="a4"/>
            <w:color w:val="auto"/>
            <w:u w:val="none"/>
          </w:rPr>
          <w:t>http://www.nkselp.asino.ru</w:t>
        </w:r>
      </w:hyperlink>
      <w:r w:rsidRPr="00972247">
        <w:t xml:space="preserve"> .</w:t>
      </w:r>
    </w:p>
    <w:p w:rsidR="00F20DEA" w:rsidRPr="00972247" w:rsidRDefault="00F20DEA" w:rsidP="00F20DEA">
      <w:pPr>
        <w:ind w:firstLine="708"/>
        <w:jc w:val="both"/>
      </w:pPr>
      <w:r w:rsidRPr="00972247">
        <w:t>Администрация Новокусковского сельского поселения:</w:t>
      </w:r>
    </w:p>
    <w:p w:rsidR="00F20DEA" w:rsidRPr="00972247" w:rsidRDefault="00F20DEA" w:rsidP="00F20DEA">
      <w:pPr>
        <w:ind w:firstLine="708"/>
        <w:jc w:val="both"/>
        <w:rPr>
          <w:iCs/>
        </w:rPr>
      </w:pPr>
      <w:r w:rsidRPr="00972247">
        <w:t xml:space="preserve">Место нахождения: 636810, Томская область, </w:t>
      </w:r>
      <w:proofErr w:type="spellStart"/>
      <w:r w:rsidRPr="00972247">
        <w:t>Асиновский</w:t>
      </w:r>
      <w:proofErr w:type="spellEnd"/>
      <w:r w:rsidRPr="00972247">
        <w:t xml:space="preserve">  район, с. Ново-Кусково, ул. Школьная, д. 55, </w:t>
      </w:r>
      <w:proofErr w:type="spellStart"/>
      <w:r w:rsidRPr="00972247">
        <w:t>каб</w:t>
      </w:r>
      <w:proofErr w:type="spellEnd"/>
      <w:r w:rsidRPr="00972247">
        <w:t xml:space="preserve">. № </w:t>
      </w:r>
      <w:r w:rsidR="00BC02A2">
        <w:t>3</w:t>
      </w:r>
      <w:r w:rsidRPr="00972247">
        <w:t>.</w:t>
      </w:r>
      <w:r w:rsidRPr="00972247">
        <w:rPr>
          <w:iCs/>
        </w:rPr>
        <w:t xml:space="preserve"> </w:t>
      </w:r>
    </w:p>
    <w:p w:rsidR="00F20DEA" w:rsidRDefault="00F20DEA" w:rsidP="00F20DEA">
      <w:pPr>
        <w:pStyle w:val="Style3"/>
        <w:widowControl/>
        <w:spacing w:line="240" w:lineRule="auto"/>
        <w:ind w:right="98" w:firstLine="662"/>
        <w:rPr>
          <w:rStyle w:val="FontStyle47"/>
          <w:iCs/>
          <w:sz w:val="24"/>
          <w:szCs w:val="24"/>
        </w:rPr>
      </w:pPr>
      <w:r w:rsidRPr="00972247">
        <w:rPr>
          <w:rStyle w:val="FontStyle47"/>
          <w:iCs/>
          <w:sz w:val="24"/>
          <w:szCs w:val="24"/>
        </w:rPr>
        <w:t>Телефон для справок: 8 (38241) 4 5</w:t>
      </w:r>
      <w:r w:rsidR="00BC01D1">
        <w:rPr>
          <w:rStyle w:val="FontStyle47"/>
          <w:iCs/>
          <w:sz w:val="24"/>
          <w:szCs w:val="24"/>
        </w:rPr>
        <w:t>0 45</w:t>
      </w:r>
      <w:r w:rsidRPr="00972247">
        <w:rPr>
          <w:rStyle w:val="FontStyle47"/>
          <w:iCs/>
          <w:sz w:val="24"/>
          <w:szCs w:val="24"/>
        </w:rPr>
        <w:t>.</w:t>
      </w:r>
    </w:p>
    <w:p w:rsidR="00F20DEA" w:rsidRPr="00972247" w:rsidRDefault="00F20DEA" w:rsidP="00F20DEA">
      <w:pPr>
        <w:pStyle w:val="Style2"/>
        <w:widowControl/>
        <w:spacing w:before="10"/>
        <w:ind w:left="662" w:right="98"/>
        <w:jc w:val="both"/>
        <w:rPr>
          <w:rStyle w:val="FontStyle48"/>
          <w:b w:val="0"/>
          <w:iCs/>
          <w:sz w:val="24"/>
          <w:szCs w:val="24"/>
        </w:rPr>
      </w:pPr>
      <w:r w:rsidRPr="00972247">
        <w:rPr>
          <w:rStyle w:val="FontStyle48"/>
          <w:iCs/>
          <w:sz w:val="24"/>
          <w:szCs w:val="24"/>
        </w:rPr>
        <w:t xml:space="preserve">График приема специалиста: </w:t>
      </w:r>
    </w:p>
    <w:p w:rsidR="00F20DEA" w:rsidRPr="00972247" w:rsidRDefault="00F20DEA" w:rsidP="00F20DEA">
      <w:pPr>
        <w:pStyle w:val="a8"/>
        <w:spacing w:after="0"/>
        <w:ind w:left="0"/>
        <w:jc w:val="both"/>
      </w:pPr>
      <w:r w:rsidRPr="00972247">
        <w:t>Понедельник                9.00</w:t>
      </w:r>
      <w:r>
        <w:t xml:space="preserve"> </w:t>
      </w:r>
      <w:r w:rsidRPr="00972247">
        <w:t>-</w:t>
      </w:r>
      <w:r>
        <w:t xml:space="preserve"> </w:t>
      </w:r>
      <w:r w:rsidRPr="00972247">
        <w:t>15.</w:t>
      </w:r>
      <w:r>
        <w:t>0</w:t>
      </w:r>
      <w:r w:rsidRPr="00972247">
        <w:t>0, без перерыва,</w:t>
      </w:r>
    </w:p>
    <w:p w:rsidR="00F20DEA" w:rsidRPr="00972247" w:rsidRDefault="00F20DEA" w:rsidP="00F20DEA">
      <w:pPr>
        <w:pStyle w:val="a8"/>
        <w:spacing w:after="0"/>
        <w:ind w:left="0"/>
        <w:jc w:val="both"/>
      </w:pPr>
      <w:r w:rsidRPr="00972247">
        <w:t>Вторник                        9.00</w:t>
      </w:r>
      <w:r>
        <w:t xml:space="preserve"> </w:t>
      </w:r>
      <w:r w:rsidRPr="00972247">
        <w:t>-</w:t>
      </w:r>
      <w:r>
        <w:t xml:space="preserve"> 15.0</w:t>
      </w:r>
      <w:r w:rsidRPr="00972247">
        <w:t>0, без перерыва,</w:t>
      </w:r>
    </w:p>
    <w:p w:rsidR="00F20DEA" w:rsidRPr="00972247" w:rsidRDefault="00F20DEA" w:rsidP="00F20DEA">
      <w:pPr>
        <w:pStyle w:val="a8"/>
        <w:spacing w:after="0"/>
        <w:ind w:left="0"/>
        <w:jc w:val="both"/>
      </w:pPr>
      <w:r w:rsidRPr="00972247">
        <w:t xml:space="preserve">Среда                            </w:t>
      </w:r>
      <w:proofErr w:type="spellStart"/>
      <w:r>
        <w:t>неприемный</w:t>
      </w:r>
      <w:proofErr w:type="spellEnd"/>
      <w:r>
        <w:t xml:space="preserve"> день</w:t>
      </w:r>
      <w:r w:rsidRPr="00972247">
        <w:t>,</w:t>
      </w:r>
    </w:p>
    <w:p w:rsidR="00F20DEA" w:rsidRPr="00972247" w:rsidRDefault="00F20DEA" w:rsidP="00F20DEA">
      <w:pPr>
        <w:pStyle w:val="a8"/>
        <w:spacing w:after="0"/>
        <w:ind w:left="0"/>
        <w:jc w:val="both"/>
      </w:pPr>
      <w:r>
        <w:t xml:space="preserve">Четверг                         </w:t>
      </w:r>
      <w:r w:rsidRPr="00972247">
        <w:t>9.00</w:t>
      </w:r>
      <w:r>
        <w:t xml:space="preserve"> </w:t>
      </w:r>
      <w:r w:rsidRPr="00972247">
        <w:t>-</w:t>
      </w:r>
      <w:r>
        <w:t xml:space="preserve"> 15.0</w:t>
      </w:r>
      <w:r w:rsidRPr="00972247">
        <w:t>0, без перерыва,</w:t>
      </w:r>
    </w:p>
    <w:p w:rsidR="00F20DEA" w:rsidRPr="00972247" w:rsidRDefault="00F20DEA" w:rsidP="00F20DEA">
      <w:pPr>
        <w:pStyle w:val="a8"/>
        <w:spacing w:after="0"/>
        <w:ind w:left="0"/>
        <w:jc w:val="both"/>
      </w:pPr>
      <w:r w:rsidRPr="00972247">
        <w:t>Пя</w:t>
      </w:r>
      <w:r>
        <w:t xml:space="preserve">тница                       </w:t>
      </w:r>
      <w:proofErr w:type="spellStart"/>
      <w:r>
        <w:t>неприемный</w:t>
      </w:r>
      <w:proofErr w:type="spellEnd"/>
      <w:r>
        <w:t xml:space="preserve"> день</w:t>
      </w:r>
      <w:r w:rsidRPr="00972247">
        <w:t>,</w:t>
      </w:r>
    </w:p>
    <w:p w:rsidR="00F20DEA" w:rsidRPr="00972247" w:rsidRDefault="00F20DEA" w:rsidP="00F20DEA">
      <w:pPr>
        <w:pStyle w:val="a8"/>
        <w:spacing w:after="0"/>
        <w:ind w:left="0"/>
        <w:jc w:val="both"/>
      </w:pPr>
      <w:r w:rsidRPr="00972247">
        <w:t>Суббота, воскресенье – выходной день</w:t>
      </w:r>
    </w:p>
    <w:p w:rsidR="00F20DEA" w:rsidRPr="00972247" w:rsidRDefault="00F20DEA" w:rsidP="00F20DEA">
      <w:pPr>
        <w:ind w:firstLine="708"/>
        <w:jc w:val="both"/>
        <w:rPr>
          <w:color w:val="000000"/>
        </w:rPr>
      </w:pPr>
      <w:r w:rsidRPr="00972247">
        <w:t xml:space="preserve">Адрес электронной почты Администрации Новокусковского сельского поселения: </w:t>
      </w:r>
      <w:proofErr w:type="spellStart"/>
      <w:r w:rsidRPr="00972247">
        <w:t>nkselp@mail.tomsknet.ru</w:t>
      </w:r>
      <w:proofErr w:type="spellEnd"/>
      <w:r>
        <w:t>»;</w:t>
      </w:r>
    </w:p>
    <w:p w:rsidR="00130A85" w:rsidRDefault="00130A85" w:rsidP="00130A85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b/>
        </w:rPr>
        <w:t>3</w:t>
      </w:r>
      <w:r w:rsidRPr="00B921C8">
        <w:rPr>
          <w:b/>
        </w:rPr>
        <w:t>)</w:t>
      </w:r>
      <w:r>
        <w:t xml:space="preserve"> пункт 2.1 раздела 2 регламента изложить в следующей редакции:</w:t>
      </w:r>
    </w:p>
    <w:p w:rsidR="00130A85" w:rsidRPr="00F628E9" w:rsidRDefault="00130A85" w:rsidP="00130A8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28E9">
        <w:rPr>
          <w:rFonts w:ascii="Times New Roman" w:hAnsi="Times New Roman" w:cs="Times New Roman"/>
          <w:sz w:val="24"/>
          <w:szCs w:val="24"/>
        </w:rPr>
        <w:lastRenderedPageBreak/>
        <w:t>«2.1. Наименование муниципальной услуги:</w:t>
      </w:r>
    </w:p>
    <w:p w:rsidR="00130A85" w:rsidRPr="00F628E9" w:rsidRDefault="003639A7" w:rsidP="00130A8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DA1">
        <w:rPr>
          <w:rFonts w:ascii="Times New Roman" w:hAnsi="Times New Roman" w:cs="Times New Roman"/>
          <w:sz w:val="24"/>
          <w:szCs w:val="24"/>
        </w:rPr>
        <w:t>Прием заявлений, документов, а также постановка граждан на учет в качестве нуждающихся в жилых помещениях</w:t>
      </w:r>
      <w:proofErr w:type="gramStart"/>
      <w:r w:rsidR="00130A85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130A85" w:rsidRDefault="00130A85" w:rsidP="00130A85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b/>
        </w:rPr>
        <w:t>4</w:t>
      </w:r>
      <w:r w:rsidRPr="00B921C8">
        <w:rPr>
          <w:b/>
        </w:rPr>
        <w:t>)</w:t>
      </w:r>
      <w:r>
        <w:t xml:space="preserve"> пункт 2.2 раздела 2 регламента изложить в следующей редакции:</w:t>
      </w:r>
    </w:p>
    <w:p w:rsidR="00130A85" w:rsidRPr="00A526C9" w:rsidRDefault="00130A85" w:rsidP="00130A85">
      <w:pPr>
        <w:tabs>
          <w:tab w:val="left" w:pos="0"/>
        </w:tabs>
        <w:autoSpaceDE w:val="0"/>
        <w:jc w:val="both"/>
      </w:pPr>
      <w:r>
        <w:tab/>
        <w:t xml:space="preserve">«2.2. </w:t>
      </w:r>
      <w:r w:rsidRPr="00A526C9">
        <w:t>Наименование органа, предоставляющего муниципальную услугу:</w:t>
      </w:r>
    </w:p>
    <w:p w:rsidR="00F34D20" w:rsidRPr="00D45DA1" w:rsidRDefault="00130A85" w:rsidP="00F34D20">
      <w:pPr>
        <w:widowControl w:val="0"/>
        <w:autoSpaceDE w:val="0"/>
        <w:autoSpaceDN w:val="0"/>
        <w:adjustRightInd w:val="0"/>
        <w:ind w:firstLine="360"/>
        <w:jc w:val="both"/>
      </w:pPr>
      <w:r w:rsidRPr="00A048B6">
        <w:rPr>
          <w:rFonts w:ascii="Times New Roman CYR" w:hAnsi="Times New Roman CYR" w:cs="Times New Roman CYR"/>
        </w:rPr>
        <w:t>Муниципальн</w:t>
      </w:r>
      <w:r>
        <w:rPr>
          <w:rFonts w:ascii="Times New Roman CYR" w:hAnsi="Times New Roman CYR" w:cs="Times New Roman CYR"/>
        </w:rPr>
        <w:t>ую</w:t>
      </w:r>
      <w:r w:rsidRPr="00A048B6">
        <w:rPr>
          <w:rFonts w:ascii="Times New Roman CYR" w:hAnsi="Times New Roman CYR" w:cs="Times New Roman CYR"/>
        </w:rPr>
        <w:t xml:space="preserve"> услуг</w:t>
      </w:r>
      <w:r>
        <w:rPr>
          <w:rFonts w:ascii="Times New Roman CYR" w:hAnsi="Times New Roman CYR" w:cs="Times New Roman CYR"/>
        </w:rPr>
        <w:t>у</w:t>
      </w:r>
      <w:r w:rsidRPr="00A048B6">
        <w:rPr>
          <w:rFonts w:ascii="Times New Roman CYR" w:hAnsi="Times New Roman CYR" w:cs="Times New Roman CYR"/>
        </w:rPr>
        <w:t xml:space="preserve"> предоставляет</w:t>
      </w:r>
      <w:r>
        <w:rPr>
          <w:rFonts w:ascii="Times New Roman CYR" w:hAnsi="Times New Roman CYR" w:cs="Times New Roman CYR"/>
        </w:rPr>
        <w:t xml:space="preserve"> А</w:t>
      </w:r>
      <w:r w:rsidRPr="00A048B6">
        <w:rPr>
          <w:rFonts w:ascii="Times New Roman CYR" w:hAnsi="Times New Roman CYR" w:cs="Times New Roman CYR"/>
        </w:rPr>
        <w:t>дминистраци</w:t>
      </w:r>
      <w:r w:rsidR="003639A7">
        <w:rPr>
          <w:rFonts w:ascii="Times New Roman CYR" w:hAnsi="Times New Roman CYR" w:cs="Times New Roman CYR"/>
        </w:rPr>
        <w:t>я</w:t>
      </w:r>
      <w:r w:rsidRPr="00A048B6">
        <w:rPr>
          <w:rFonts w:ascii="Times New Roman CYR" w:hAnsi="Times New Roman CYR" w:cs="Times New Roman CYR"/>
        </w:rPr>
        <w:t xml:space="preserve"> Новокусковского сельского поселения в лице у</w:t>
      </w:r>
      <w:r w:rsidRPr="00A048B6">
        <w:t xml:space="preserve">полномоченного должностного лица – </w:t>
      </w:r>
      <w:r w:rsidR="00F34D20">
        <w:t>заместителя главы сельского поселения по управлению делами</w:t>
      </w:r>
      <w:r w:rsidRPr="00A048B6">
        <w:t xml:space="preserve">. Отдельные административные процедуры выполняют: глава Новокусковского сельского поселения (далее – глава поселения), </w:t>
      </w:r>
      <w:r w:rsidR="00F34D20" w:rsidRPr="00D45DA1">
        <w:t xml:space="preserve">специалист 2 категории по землеустройству и градостроительству (далее – специалист 2 категории), заведующий </w:t>
      </w:r>
      <w:r w:rsidR="00F34D20">
        <w:t>канцелярией, жилищная комиссия</w:t>
      </w:r>
      <w:proofErr w:type="gramStart"/>
      <w:r w:rsidR="00F34D20">
        <w:t>.»;</w:t>
      </w:r>
      <w:proofErr w:type="gramEnd"/>
    </w:p>
    <w:p w:rsidR="00130A85" w:rsidRDefault="00130A85" w:rsidP="00130A85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b/>
        </w:rPr>
        <w:t>5</w:t>
      </w:r>
      <w:r w:rsidRPr="00B921C8">
        <w:rPr>
          <w:b/>
        </w:rPr>
        <w:t>)</w:t>
      </w:r>
      <w:r>
        <w:t xml:space="preserve"> пункт 2.6 раздела 2 регламента изложить в следующей редакции:</w:t>
      </w:r>
    </w:p>
    <w:p w:rsidR="00130A85" w:rsidRPr="00A526C9" w:rsidRDefault="00130A85" w:rsidP="00130A8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t>«2.6.</w:t>
      </w:r>
      <w:r w:rsidRPr="00B73534">
        <w:rPr>
          <w:rFonts w:ascii="Times New Roman CYR" w:hAnsi="Times New Roman CYR" w:cs="Times New Roman CYR"/>
          <w:kern w:val="2"/>
        </w:rPr>
        <w:t xml:space="preserve"> </w:t>
      </w:r>
      <w:r w:rsidRPr="00A526C9">
        <w:t>Перечень нормативных правовых актов, регулирующих отношения, возникающие в связи с предоставлением муниципальной услуги</w:t>
      </w:r>
      <w:r w:rsidRPr="00A526C9">
        <w:rPr>
          <w:rFonts w:ascii="Times New Roman CYR" w:hAnsi="Times New Roman CYR" w:cs="Times New Roman CYR"/>
        </w:rPr>
        <w:t>:</w:t>
      </w:r>
    </w:p>
    <w:p w:rsidR="00F34D20" w:rsidRPr="00D45DA1" w:rsidRDefault="00F34D20" w:rsidP="00F34D20">
      <w:pPr>
        <w:widowControl w:val="0"/>
        <w:autoSpaceDE w:val="0"/>
        <w:autoSpaceDN w:val="0"/>
        <w:adjustRightInd w:val="0"/>
        <w:ind w:firstLine="708"/>
        <w:jc w:val="both"/>
      </w:pPr>
      <w:r w:rsidRPr="00D45DA1">
        <w:t>Конституци</w:t>
      </w:r>
      <w:r>
        <w:t>я</w:t>
      </w:r>
      <w:r w:rsidRPr="00D45DA1">
        <w:t xml:space="preserve"> Российской Федерации;</w:t>
      </w:r>
    </w:p>
    <w:p w:rsidR="00F34D20" w:rsidRPr="00D45DA1" w:rsidRDefault="00F34D20" w:rsidP="00F34D20">
      <w:pPr>
        <w:widowControl w:val="0"/>
        <w:autoSpaceDE w:val="0"/>
        <w:autoSpaceDN w:val="0"/>
        <w:adjustRightInd w:val="0"/>
        <w:ind w:firstLine="708"/>
        <w:jc w:val="both"/>
      </w:pPr>
      <w:r w:rsidRPr="00D45DA1">
        <w:t>Жилищны</w:t>
      </w:r>
      <w:r>
        <w:t>й</w:t>
      </w:r>
      <w:r w:rsidRPr="00D45DA1">
        <w:t xml:space="preserve"> кодекс Российской Федерации;</w:t>
      </w:r>
    </w:p>
    <w:p w:rsidR="00F34D20" w:rsidRPr="00D45DA1" w:rsidRDefault="00F34D20" w:rsidP="00F34D20">
      <w:pPr>
        <w:widowControl w:val="0"/>
        <w:autoSpaceDE w:val="0"/>
        <w:autoSpaceDN w:val="0"/>
        <w:adjustRightInd w:val="0"/>
        <w:ind w:firstLine="708"/>
        <w:jc w:val="both"/>
      </w:pPr>
      <w:r w:rsidRPr="00D45DA1">
        <w:t>Федеральны</w:t>
      </w:r>
      <w:r>
        <w:t>й</w:t>
      </w:r>
      <w:r w:rsidRPr="00D45DA1">
        <w:t xml:space="preserve"> закон от 27 июля 2010 года № 210-ФЗ «Об организации предоставления государственных и муниципальных услуг»; </w:t>
      </w:r>
    </w:p>
    <w:p w:rsidR="00F34D20" w:rsidRPr="00D45DA1" w:rsidRDefault="00F34D20" w:rsidP="00F34D20">
      <w:pPr>
        <w:widowControl w:val="0"/>
        <w:autoSpaceDE w:val="0"/>
        <w:autoSpaceDN w:val="0"/>
        <w:adjustRightInd w:val="0"/>
        <w:ind w:firstLine="708"/>
        <w:jc w:val="both"/>
      </w:pPr>
      <w:r w:rsidRPr="00D45DA1">
        <w:t>Федеральны</w:t>
      </w:r>
      <w:r>
        <w:t>й</w:t>
      </w:r>
      <w:r w:rsidRPr="00D45DA1">
        <w:t xml:space="preserve"> закон от 6 октября 2003 года № 131-ФЗ «Об общих принципах организации местного самоуправления в Российской Федерации»;</w:t>
      </w:r>
    </w:p>
    <w:p w:rsidR="00F34D20" w:rsidRPr="00D45DA1" w:rsidRDefault="00F34D20" w:rsidP="00F34D20">
      <w:pPr>
        <w:widowControl w:val="0"/>
        <w:autoSpaceDE w:val="0"/>
        <w:autoSpaceDN w:val="0"/>
        <w:adjustRightInd w:val="0"/>
        <w:ind w:firstLine="708"/>
        <w:jc w:val="both"/>
      </w:pPr>
      <w:r w:rsidRPr="00D45DA1">
        <w:t>Постановление Правительства Российской Федерации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сносу»;</w:t>
      </w:r>
    </w:p>
    <w:p w:rsidR="00F34D20" w:rsidRPr="00D45DA1" w:rsidRDefault="00F34D20" w:rsidP="00F34D20">
      <w:pPr>
        <w:widowControl w:val="0"/>
        <w:autoSpaceDE w:val="0"/>
        <w:autoSpaceDN w:val="0"/>
        <w:adjustRightInd w:val="0"/>
        <w:ind w:firstLine="708"/>
        <w:jc w:val="both"/>
      </w:pPr>
      <w:r w:rsidRPr="00D45DA1">
        <w:t>Постановление Правительства Российской Федерации от 16 июня 2006 года № 378 «Об утверждении перечня тяжелых форм хронических заболеваний, при которых невозможно совместное проживание граждан в одной квартире»;</w:t>
      </w:r>
    </w:p>
    <w:p w:rsidR="00F34D20" w:rsidRPr="00D45DA1" w:rsidRDefault="00F34D20" w:rsidP="00F34D20">
      <w:pPr>
        <w:widowControl w:val="0"/>
        <w:autoSpaceDE w:val="0"/>
        <w:autoSpaceDN w:val="0"/>
        <w:adjustRightInd w:val="0"/>
        <w:ind w:firstLine="708"/>
        <w:jc w:val="both"/>
      </w:pPr>
      <w:r w:rsidRPr="00D45DA1">
        <w:t xml:space="preserve">Закон Томской области от 11 августа 2005 года № 130-ОЗ «О порядке признания граждан </w:t>
      </w:r>
      <w:proofErr w:type="gramStart"/>
      <w:r w:rsidRPr="00D45DA1">
        <w:t>малоимущими</w:t>
      </w:r>
      <w:proofErr w:type="gramEnd"/>
      <w:r w:rsidRPr="00D45DA1">
        <w:t xml:space="preserve"> в целях предоставления им по договорам социального найма жилых помещений муниципального жилищного фонда»;</w:t>
      </w:r>
    </w:p>
    <w:p w:rsidR="00F34D20" w:rsidRPr="00D45DA1" w:rsidRDefault="00766949" w:rsidP="00766949">
      <w:pPr>
        <w:widowControl w:val="0"/>
        <w:autoSpaceDE w:val="0"/>
        <w:autoSpaceDN w:val="0"/>
        <w:adjustRightInd w:val="0"/>
        <w:ind w:firstLine="708"/>
        <w:jc w:val="both"/>
      </w:pPr>
      <w:r>
        <w:t>Закон</w:t>
      </w:r>
      <w:r w:rsidR="00F34D20" w:rsidRPr="00D45DA1">
        <w:t xml:space="preserve"> Томской области от 8 июня 2005 года №</w:t>
      </w:r>
      <w:r>
        <w:t xml:space="preserve"> </w:t>
      </w:r>
      <w:r w:rsidR="00F34D20" w:rsidRPr="00D45DA1">
        <w:t>91-ОЗ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найма»;</w:t>
      </w:r>
    </w:p>
    <w:p w:rsidR="00F34D20" w:rsidRPr="00D45DA1" w:rsidRDefault="00F34D20" w:rsidP="00766949">
      <w:pPr>
        <w:widowControl w:val="0"/>
        <w:autoSpaceDE w:val="0"/>
        <w:autoSpaceDN w:val="0"/>
        <w:adjustRightInd w:val="0"/>
        <w:ind w:firstLine="708"/>
        <w:jc w:val="both"/>
      </w:pPr>
      <w:r w:rsidRPr="00D45DA1">
        <w:t>Устав Новокусковского сельского поселения;</w:t>
      </w:r>
    </w:p>
    <w:p w:rsidR="00F34D20" w:rsidRDefault="00F34D20" w:rsidP="000B30D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 w:rsidRPr="00D45DA1">
        <w:t>Решение Совета Новокусковского сельского поселения от 24</w:t>
      </w:r>
      <w:r w:rsidR="00766949">
        <w:t xml:space="preserve"> мая </w:t>
      </w:r>
      <w:r w:rsidRPr="00D45DA1">
        <w:t>2006</w:t>
      </w:r>
      <w:r w:rsidR="00766949">
        <w:t xml:space="preserve"> </w:t>
      </w:r>
      <w:r w:rsidRPr="00D45DA1">
        <w:t>г</w:t>
      </w:r>
      <w:r w:rsidR="00766949">
        <w:t>ода</w:t>
      </w:r>
      <w:r w:rsidRPr="00D45DA1">
        <w:t xml:space="preserve"> № 38 «Об утверждении учетной нормы и нормы предоставления жилого помещения по договору социального найма»</w:t>
      </w:r>
      <w:proofErr w:type="gramStart"/>
      <w:r w:rsidRPr="00D45DA1">
        <w:t>.</w:t>
      </w:r>
      <w:r w:rsidR="00766949">
        <w:t>»</w:t>
      </w:r>
      <w:proofErr w:type="gramEnd"/>
      <w:r w:rsidR="00766949">
        <w:t>;</w:t>
      </w:r>
    </w:p>
    <w:p w:rsidR="000B30DC" w:rsidRDefault="000B30DC" w:rsidP="000B30DC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b/>
        </w:rPr>
        <w:t>6</w:t>
      </w:r>
      <w:r w:rsidRPr="007B6DB8">
        <w:rPr>
          <w:b/>
        </w:rPr>
        <w:t>)</w:t>
      </w:r>
      <w:r>
        <w:t xml:space="preserve"> пункт 2.8 раздела 2 регламента изложить в следующей редакции:</w:t>
      </w:r>
    </w:p>
    <w:p w:rsidR="000B30DC" w:rsidRDefault="000B30DC" w:rsidP="000B30D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ab/>
        <w:t>«2.8. Срок регистрации запроса заявителя о предоставлении муниципальной услуги -</w:t>
      </w:r>
      <w:r w:rsidRPr="00726D11">
        <w:rPr>
          <w:rFonts w:ascii="Times New Roman CYR" w:hAnsi="Times New Roman CYR" w:cs="Times New Roman CYR"/>
        </w:rPr>
        <w:t xml:space="preserve"> в течение трех календарных дней с</w:t>
      </w:r>
      <w:r>
        <w:rPr>
          <w:rFonts w:ascii="Times New Roman CYR" w:hAnsi="Times New Roman CYR" w:cs="Times New Roman CYR"/>
        </w:rPr>
        <w:t xml:space="preserve"> даты</w:t>
      </w:r>
      <w:r w:rsidRPr="00726D11">
        <w:rPr>
          <w:rFonts w:ascii="Times New Roman CYR" w:hAnsi="Times New Roman CYR" w:cs="Times New Roman CYR"/>
        </w:rPr>
        <w:t xml:space="preserve"> поступления</w:t>
      </w:r>
      <w:r>
        <w:rPr>
          <w:rFonts w:ascii="Times New Roman CYR" w:hAnsi="Times New Roman CYR" w:cs="Times New Roman CYR"/>
        </w:rPr>
        <w:t xml:space="preserve"> обращения</w:t>
      </w:r>
      <w:proofErr w:type="gramStart"/>
      <w:r>
        <w:rPr>
          <w:rFonts w:ascii="Times New Roman CYR" w:hAnsi="Times New Roman CYR" w:cs="Times New Roman CYR"/>
        </w:rPr>
        <w:t>.»;</w:t>
      </w:r>
      <w:proofErr w:type="gramEnd"/>
    </w:p>
    <w:p w:rsidR="000B30DC" w:rsidRDefault="000B30DC" w:rsidP="000B30D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</w:rPr>
        <w:t xml:space="preserve">7) </w:t>
      </w:r>
      <w:r>
        <w:rPr>
          <w:rFonts w:ascii="Times New Roman CYR" w:hAnsi="Times New Roman CYR" w:cs="Times New Roman CYR"/>
        </w:rPr>
        <w:t>дополнить раздел 2 регламента пунктами 2.2</w:t>
      </w:r>
      <w:r w:rsidR="00766949">
        <w:rPr>
          <w:rFonts w:ascii="Times New Roman CYR" w:hAnsi="Times New Roman CYR" w:cs="Times New Roman CYR"/>
        </w:rPr>
        <w:t>8</w:t>
      </w:r>
      <w:r>
        <w:rPr>
          <w:rFonts w:ascii="Times New Roman CYR" w:hAnsi="Times New Roman CYR" w:cs="Times New Roman CYR"/>
        </w:rPr>
        <w:t xml:space="preserve"> и 2.2</w:t>
      </w:r>
      <w:r w:rsidR="00766949">
        <w:rPr>
          <w:rFonts w:ascii="Times New Roman CYR" w:hAnsi="Times New Roman CYR" w:cs="Times New Roman CYR"/>
        </w:rPr>
        <w:t>9</w:t>
      </w:r>
      <w:r>
        <w:rPr>
          <w:rFonts w:ascii="Times New Roman CYR" w:hAnsi="Times New Roman CYR" w:cs="Times New Roman CYR"/>
        </w:rPr>
        <w:t xml:space="preserve"> следующего содержания:</w:t>
      </w:r>
    </w:p>
    <w:p w:rsidR="000B30DC" w:rsidRPr="007B6DB8" w:rsidRDefault="000B30DC" w:rsidP="000B30DC">
      <w:pPr>
        <w:widowControl w:val="0"/>
        <w:autoSpaceDE w:val="0"/>
        <w:autoSpaceDN w:val="0"/>
        <w:adjustRightInd w:val="0"/>
        <w:jc w:val="both"/>
      </w:pPr>
      <w:r>
        <w:rPr>
          <w:rFonts w:ascii="Times New Roman CYR" w:hAnsi="Times New Roman CYR" w:cs="Times New Roman CYR"/>
        </w:rPr>
        <w:tab/>
        <w:t>«2.2</w:t>
      </w:r>
      <w:r w:rsidR="00766949">
        <w:rPr>
          <w:rFonts w:ascii="Times New Roman CYR" w:hAnsi="Times New Roman CYR" w:cs="Times New Roman CYR"/>
        </w:rPr>
        <w:t>8</w:t>
      </w:r>
      <w:r>
        <w:rPr>
          <w:rFonts w:ascii="Times New Roman CYR" w:hAnsi="Times New Roman CYR" w:cs="Times New Roman CYR"/>
        </w:rPr>
        <w:t>. Заявление может быть представлено заявителем в</w:t>
      </w:r>
      <w:r w:rsidRPr="00D35CC9">
        <w:t xml:space="preserve"> </w:t>
      </w:r>
      <w:r w:rsidRPr="00A526C9">
        <w:t>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Единый портал государственных и муниципальных услуг (функций) или Портала государственных и муниципальных услуг Томской области</w:t>
      </w:r>
      <w:r>
        <w:t>.</w:t>
      </w:r>
    </w:p>
    <w:p w:rsidR="000B30DC" w:rsidRDefault="000B30DC" w:rsidP="000B30DC">
      <w:pPr>
        <w:widowControl w:val="0"/>
        <w:autoSpaceDE w:val="0"/>
        <w:autoSpaceDN w:val="0"/>
        <w:adjustRightInd w:val="0"/>
        <w:jc w:val="both"/>
      </w:pPr>
      <w:r>
        <w:tab/>
        <w:t>2.2</w:t>
      </w:r>
      <w:r w:rsidR="00766949">
        <w:t>9</w:t>
      </w:r>
      <w:r>
        <w:t>. Особенности предоставления муниципальной услуги в многофункциональных центрах (далее – МФЦ):</w:t>
      </w:r>
    </w:p>
    <w:p w:rsidR="000B30DC" w:rsidRPr="007009E1" w:rsidRDefault="000B30DC" w:rsidP="000B30DC">
      <w:pPr>
        <w:tabs>
          <w:tab w:val="left" w:pos="0"/>
        </w:tabs>
        <w:jc w:val="both"/>
      </w:pPr>
      <w:r>
        <w:tab/>
        <w:t>1)</w:t>
      </w:r>
      <w:r w:rsidRPr="00D35CC9">
        <w:t xml:space="preserve"> </w:t>
      </w:r>
      <w:r>
        <w:t>п</w:t>
      </w:r>
      <w:r w:rsidRPr="000867ED">
        <w:t xml:space="preserve">рием заявления и документов, необходимых для предоставления муниципальной услуги, и выдача документов по результатам предоставления муниципальной услуги </w:t>
      </w:r>
      <w:r>
        <w:t xml:space="preserve"> может о</w:t>
      </w:r>
      <w:r w:rsidRPr="000867ED">
        <w:t>существля</w:t>
      </w:r>
      <w:r>
        <w:t>ться</w:t>
      </w:r>
      <w:r w:rsidRPr="000867ED">
        <w:t xml:space="preserve"> в многофункционально</w:t>
      </w:r>
      <w:r>
        <w:t>м</w:t>
      </w:r>
      <w:r w:rsidRPr="000867ED">
        <w:t xml:space="preserve"> центр</w:t>
      </w:r>
      <w:r>
        <w:t>е</w:t>
      </w:r>
      <w:r w:rsidRPr="000867ED">
        <w:t xml:space="preserve"> предоставления государственных и муниципальных услуг </w:t>
      </w:r>
      <w:r>
        <w:t>в случае заключения</w:t>
      </w:r>
      <w:r w:rsidRPr="000867ED">
        <w:t xml:space="preserve"> </w:t>
      </w:r>
      <w:r>
        <w:t xml:space="preserve">с МФЦ </w:t>
      </w:r>
      <w:r w:rsidRPr="000867ED">
        <w:t>в установленном порядке соглашения о взаимодействии</w:t>
      </w:r>
      <w:r>
        <w:t>;</w:t>
      </w:r>
    </w:p>
    <w:p w:rsidR="000B30DC" w:rsidRPr="000867ED" w:rsidRDefault="000B30DC" w:rsidP="000B30DC">
      <w:pPr>
        <w:pStyle w:val="a"/>
        <w:numPr>
          <w:ilvl w:val="0"/>
          <w:numId w:val="0"/>
        </w:numPr>
        <w:ind w:firstLine="709"/>
      </w:pPr>
      <w:r>
        <w:t>2) в</w:t>
      </w:r>
      <w:r w:rsidRPr="000867ED">
        <w:t xml:space="preserve"> МФЦ осуществляется прием и выдача документов только при личном обращени</w:t>
      </w:r>
      <w:r>
        <w:t>и заявителя (его представителя);</w:t>
      </w:r>
    </w:p>
    <w:p w:rsidR="000B30DC" w:rsidRPr="000867ED" w:rsidRDefault="000B30DC" w:rsidP="000B30DC">
      <w:pPr>
        <w:pStyle w:val="a"/>
        <w:numPr>
          <w:ilvl w:val="0"/>
          <w:numId w:val="0"/>
        </w:numPr>
        <w:ind w:firstLine="709"/>
      </w:pPr>
      <w:r>
        <w:lastRenderedPageBreak/>
        <w:t>3) прием заявителей специалистами</w:t>
      </w:r>
      <w:r w:rsidRPr="000867ED">
        <w:t xml:space="preserve"> МФЦ осуществляется в соответствии </w:t>
      </w:r>
      <w:r>
        <w:t>с графиком (режимом) работы МФЦ;</w:t>
      </w:r>
    </w:p>
    <w:p w:rsidR="000B30DC" w:rsidRDefault="000B30DC" w:rsidP="000B30DC">
      <w:pPr>
        <w:pStyle w:val="a"/>
        <w:numPr>
          <w:ilvl w:val="0"/>
          <w:numId w:val="0"/>
        </w:numPr>
        <w:ind w:firstLine="709"/>
      </w:pPr>
      <w:r>
        <w:t>4) в</w:t>
      </w:r>
      <w:r w:rsidRPr="007009E1">
        <w:t xml:space="preserve"> случае представления гражданином заявления о </w:t>
      </w:r>
      <w:r>
        <w:t>предоставлении муниципальной услуги</w:t>
      </w:r>
      <w:r w:rsidRPr="007009E1">
        <w:t xml:space="preserve"> через МФЦ срок принятия решения о </w:t>
      </w:r>
      <w:r>
        <w:t>предоставлении муниципальной услуги</w:t>
      </w:r>
      <w:r w:rsidRPr="007009E1">
        <w:t xml:space="preserve"> или об отказе в </w:t>
      </w:r>
      <w:r>
        <w:t>предоставлении муниципальной услуги</w:t>
      </w:r>
      <w:r w:rsidRPr="007009E1">
        <w:t xml:space="preserve"> исчисляется со дня передачи МФЦ такого заявления в администрацию </w:t>
      </w:r>
      <w:r>
        <w:t>поселения.</w:t>
      </w:r>
    </w:p>
    <w:p w:rsidR="000B30DC" w:rsidRDefault="000B30DC" w:rsidP="000B30DC">
      <w:pPr>
        <w:pStyle w:val="a"/>
        <w:numPr>
          <w:ilvl w:val="0"/>
          <w:numId w:val="0"/>
        </w:numPr>
        <w:ind w:firstLine="709"/>
      </w:pPr>
      <w:r>
        <w:t>Документы, являющиеся результатом предоставления муниципальной услуги, направляю</w:t>
      </w:r>
      <w:r w:rsidRPr="005D61C9">
        <w:t>тся в МФЦ</w:t>
      </w:r>
      <w:r>
        <w:t xml:space="preserve"> для выдачи заявителю</w:t>
      </w:r>
      <w:r w:rsidRPr="005D61C9">
        <w:t>, если иной способ получения не указан заявителем не позднее чем через 3 рабочих дня со дня принятия решения</w:t>
      </w:r>
      <w:proofErr w:type="gramStart"/>
      <w:r w:rsidRPr="005D61C9">
        <w:t>.</w:t>
      </w:r>
      <w:r>
        <w:t>»;</w:t>
      </w:r>
      <w:proofErr w:type="gramEnd"/>
    </w:p>
    <w:p w:rsidR="00520399" w:rsidRDefault="00C5337F" w:rsidP="00520399">
      <w:pPr>
        <w:pStyle w:val="a"/>
        <w:numPr>
          <w:ilvl w:val="0"/>
          <w:numId w:val="0"/>
        </w:numPr>
        <w:ind w:firstLine="709"/>
      </w:pPr>
      <w:r>
        <w:rPr>
          <w:b/>
        </w:rPr>
        <w:t>8</w:t>
      </w:r>
      <w:r w:rsidRPr="0090357E">
        <w:rPr>
          <w:b/>
        </w:rPr>
        <w:t xml:space="preserve">) </w:t>
      </w:r>
      <w:r w:rsidR="00520399">
        <w:t>наименование раздела 3 дополнить словами «, а также особенности выполнения административных процедур в многофункциональном центре»;</w:t>
      </w:r>
    </w:p>
    <w:p w:rsidR="00C5337F" w:rsidRDefault="00520399" w:rsidP="00C5337F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b/>
        </w:rPr>
        <w:t xml:space="preserve">9) </w:t>
      </w:r>
      <w:r w:rsidR="00C5337F">
        <w:t>часть 3.4 раздела 3 регламента изложить в следующей редакции:</w:t>
      </w:r>
    </w:p>
    <w:p w:rsidR="00520399" w:rsidRDefault="00C5337F" w:rsidP="00520399">
      <w:pPr>
        <w:widowControl w:val="0"/>
        <w:autoSpaceDE w:val="0"/>
        <w:autoSpaceDN w:val="0"/>
        <w:adjustRightInd w:val="0"/>
        <w:jc w:val="center"/>
      </w:pPr>
      <w:r>
        <w:t>«</w:t>
      </w:r>
      <w:r w:rsidRPr="0090357E">
        <w:rPr>
          <w:b/>
        </w:rPr>
        <w:t>3.4. Особенности выполнения административных процедур в электронной форме</w:t>
      </w:r>
      <w:r w:rsidR="00520399">
        <w:rPr>
          <w:b/>
        </w:rPr>
        <w:t>,</w:t>
      </w:r>
      <w:r w:rsidR="00520399" w:rsidRPr="007744BC">
        <w:t xml:space="preserve"> </w:t>
      </w:r>
    </w:p>
    <w:p w:rsidR="00520399" w:rsidRDefault="00520399" w:rsidP="0052039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7744BC">
        <w:rPr>
          <w:b/>
        </w:rPr>
        <w:t xml:space="preserve">а также особенности выполнения административных процедур </w:t>
      </w:r>
      <w:proofErr w:type="gramStart"/>
      <w:r w:rsidRPr="007744BC">
        <w:rPr>
          <w:b/>
        </w:rPr>
        <w:t>в</w:t>
      </w:r>
      <w:proofErr w:type="gramEnd"/>
      <w:r w:rsidRPr="007744BC">
        <w:rPr>
          <w:b/>
        </w:rPr>
        <w:t xml:space="preserve"> </w:t>
      </w:r>
    </w:p>
    <w:p w:rsidR="00520399" w:rsidRPr="007744BC" w:rsidRDefault="00520399" w:rsidP="0052039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7744BC">
        <w:rPr>
          <w:b/>
        </w:rPr>
        <w:t xml:space="preserve">многофункциональном </w:t>
      </w:r>
      <w:proofErr w:type="gramStart"/>
      <w:r w:rsidRPr="007744BC">
        <w:rPr>
          <w:b/>
        </w:rPr>
        <w:t>центре</w:t>
      </w:r>
      <w:proofErr w:type="gramEnd"/>
    </w:p>
    <w:p w:rsidR="00C5337F" w:rsidRDefault="00C5337F" w:rsidP="00C5337F">
      <w:pPr>
        <w:tabs>
          <w:tab w:val="left" w:pos="0"/>
        </w:tabs>
        <w:autoSpaceDE w:val="0"/>
        <w:autoSpaceDN w:val="0"/>
        <w:adjustRightInd w:val="0"/>
        <w:jc w:val="both"/>
        <w:outlineLvl w:val="2"/>
      </w:pPr>
      <w:r>
        <w:tab/>
        <w:t xml:space="preserve">3.4.1. </w:t>
      </w:r>
      <w:proofErr w:type="gramStart"/>
      <w:r w:rsidRPr="00D338D7">
        <w:t xml:space="preserve">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области,  должно быть подписано электронной подписью в соответствии с </w:t>
      </w:r>
      <w:r>
        <w:t>положениями статей 21.1 и 21.2</w:t>
      </w:r>
      <w:r w:rsidRPr="00D338D7">
        <w:t xml:space="preserve"> Федерального закона </w:t>
      </w:r>
      <w:r w:rsidRPr="00783B67">
        <w:rPr>
          <w:rFonts w:ascii="Times New Roman CYR" w:hAnsi="Times New Roman CYR" w:cs="Times New Roman CYR"/>
        </w:rPr>
        <w:t>от 27 июля 2010 года № 210-ФЗ «Об организации предоставления государственных и муниципальных услуг»</w:t>
      </w:r>
      <w:r w:rsidRPr="00D338D7">
        <w:t xml:space="preserve"> и иных законодательных актов Российской Федерации.</w:t>
      </w:r>
      <w:r w:rsidRPr="00CE4F0E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ab/>
      </w:r>
      <w:proofErr w:type="gramEnd"/>
    </w:p>
    <w:p w:rsidR="00C5337F" w:rsidRPr="00D338D7" w:rsidRDefault="00C5337F" w:rsidP="00C5337F">
      <w:pPr>
        <w:tabs>
          <w:tab w:val="left" w:pos="0"/>
        </w:tabs>
        <w:autoSpaceDE w:val="0"/>
        <w:autoSpaceDN w:val="0"/>
        <w:adjustRightInd w:val="0"/>
        <w:jc w:val="both"/>
        <w:rPr>
          <w:i/>
        </w:rPr>
      </w:pPr>
      <w:r>
        <w:tab/>
        <w:t xml:space="preserve">3.4.2. </w:t>
      </w:r>
      <w:r w:rsidRPr="00D338D7">
        <w:t>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C5337F" w:rsidRPr="00D338D7" w:rsidRDefault="00C5337F" w:rsidP="00C5337F">
      <w:pPr>
        <w:widowControl w:val="0"/>
        <w:tabs>
          <w:tab w:val="left" w:pos="0"/>
        </w:tabs>
        <w:jc w:val="both"/>
      </w:pPr>
      <w:r>
        <w:tab/>
      </w:r>
      <w:r w:rsidRPr="00D338D7"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области.</w:t>
      </w:r>
    </w:p>
    <w:p w:rsidR="00C5337F" w:rsidRPr="00D338D7" w:rsidRDefault="00C5337F" w:rsidP="00C5337F">
      <w:pPr>
        <w:tabs>
          <w:tab w:val="left" w:pos="0"/>
        </w:tabs>
        <w:autoSpaceDE w:val="0"/>
        <w:autoSpaceDN w:val="0"/>
        <w:adjustRightInd w:val="0"/>
        <w:jc w:val="both"/>
        <w:outlineLvl w:val="2"/>
        <w:rPr>
          <w:i/>
        </w:rPr>
      </w:pPr>
      <w:r>
        <w:tab/>
        <w:t xml:space="preserve">3.4.3. </w:t>
      </w:r>
      <w:r w:rsidRPr="00D338D7">
        <w:t>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C5337F" w:rsidRPr="00D338D7" w:rsidRDefault="00C5337F" w:rsidP="00C5337F">
      <w:pPr>
        <w:tabs>
          <w:tab w:val="left" w:pos="0"/>
        </w:tabs>
        <w:jc w:val="both"/>
      </w:pPr>
      <w:r>
        <w:tab/>
      </w:r>
      <w:r w:rsidRPr="00D338D7"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C5337F" w:rsidRPr="00D338D7" w:rsidRDefault="00C5337F" w:rsidP="00C5337F">
      <w:pPr>
        <w:tabs>
          <w:tab w:val="left" w:pos="0"/>
        </w:tabs>
        <w:jc w:val="both"/>
        <w:outlineLvl w:val="1"/>
      </w:pPr>
      <w:r>
        <w:tab/>
      </w:r>
      <w:r w:rsidRPr="00D338D7">
        <w:t xml:space="preserve">б) представления заявления о предоставлении муниципальной услуги в электронной форме; </w:t>
      </w:r>
    </w:p>
    <w:p w:rsidR="00C5337F" w:rsidRPr="00D338D7" w:rsidRDefault="00C5337F" w:rsidP="00C5337F">
      <w:pPr>
        <w:tabs>
          <w:tab w:val="left" w:pos="0"/>
        </w:tabs>
        <w:jc w:val="both"/>
        <w:outlineLvl w:val="1"/>
      </w:pPr>
      <w:r>
        <w:tab/>
      </w:r>
      <w:r w:rsidRPr="00D338D7">
        <w:t>в) осуществления мониторинга хода предоставления муниципальной услуги;</w:t>
      </w:r>
    </w:p>
    <w:p w:rsidR="00C5337F" w:rsidRPr="00D338D7" w:rsidRDefault="00C5337F" w:rsidP="00C5337F">
      <w:pPr>
        <w:tabs>
          <w:tab w:val="left" w:pos="0"/>
        </w:tabs>
        <w:jc w:val="both"/>
        <w:outlineLvl w:val="1"/>
      </w:pPr>
      <w:r>
        <w:tab/>
      </w:r>
      <w:r w:rsidRPr="00D338D7">
        <w:t>г) получения результата муниципальной услуги.</w:t>
      </w:r>
    </w:p>
    <w:p w:rsidR="00C5337F" w:rsidRDefault="00C5337F" w:rsidP="00C5337F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3.4.4. </w:t>
      </w:r>
      <w:r w:rsidRPr="00CE4F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</w:t>
      </w:r>
      <w:r w:rsidRPr="00CE4F0E">
        <w:rPr>
          <w:rFonts w:ascii="Times New Roman" w:hAnsi="Times New Roman" w:cs="Times New Roman"/>
          <w:sz w:val="24"/>
          <w:szCs w:val="24"/>
        </w:rPr>
        <w:t>администрацию поселения</w:t>
      </w:r>
      <w:r>
        <w:t>.</w:t>
      </w:r>
    </w:p>
    <w:p w:rsidR="00C5337F" w:rsidRPr="00D338D7" w:rsidRDefault="00C5337F" w:rsidP="00C533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8D7">
        <w:rPr>
          <w:rFonts w:ascii="Times New Roman" w:hAnsi="Times New Roman" w:cs="Times New Roman"/>
          <w:sz w:val="24"/>
          <w:szCs w:val="24"/>
        </w:rPr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520399" w:rsidRDefault="00C5337F" w:rsidP="00C533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8D7">
        <w:rPr>
          <w:rFonts w:ascii="Times New Roman" w:hAnsi="Times New Roman" w:cs="Times New Roman"/>
          <w:sz w:val="24"/>
          <w:szCs w:val="24"/>
        </w:rPr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520399" w:rsidRPr="007744BC" w:rsidRDefault="00520399" w:rsidP="00520399">
      <w:pPr>
        <w:ind w:firstLine="708"/>
        <w:jc w:val="both"/>
      </w:pPr>
      <w:r>
        <w:t>3.4.5</w:t>
      </w:r>
      <w:r w:rsidRPr="007744BC">
        <w:t xml:space="preserve">. В случае подачи документов в </w:t>
      </w:r>
      <w:r>
        <w:t>а</w:t>
      </w:r>
      <w:r w:rsidRPr="007744BC">
        <w:t>дминистрацию</w:t>
      </w:r>
      <w:r>
        <w:t xml:space="preserve"> поселения</w:t>
      </w:r>
      <w:r w:rsidRPr="007744BC">
        <w:t xml:space="preserve"> посредством МФЦ специалист МФЦ, осуществляющий прием документов, представленных для получения </w:t>
      </w:r>
      <w:r>
        <w:t>м</w:t>
      </w:r>
      <w:r w:rsidRPr="007744BC">
        <w:t>униципальной услуги, выполняет следующие действия:</w:t>
      </w:r>
    </w:p>
    <w:p w:rsidR="00520399" w:rsidRPr="007744BC" w:rsidRDefault="00520399" w:rsidP="00520399">
      <w:pPr>
        <w:ind w:firstLine="708"/>
        <w:jc w:val="both"/>
      </w:pPr>
      <w:r w:rsidRPr="007744BC">
        <w:t>а) определяет предмет обращения;</w:t>
      </w:r>
    </w:p>
    <w:p w:rsidR="00520399" w:rsidRPr="007744BC" w:rsidRDefault="00520399" w:rsidP="00520399">
      <w:pPr>
        <w:ind w:firstLine="708"/>
        <w:jc w:val="both"/>
      </w:pPr>
      <w:r w:rsidRPr="007744BC">
        <w:lastRenderedPageBreak/>
        <w:t>б) проводит проверку полномочий лица, подающего документы;</w:t>
      </w:r>
    </w:p>
    <w:p w:rsidR="00520399" w:rsidRPr="007744BC" w:rsidRDefault="00520399" w:rsidP="00520399">
      <w:pPr>
        <w:ind w:firstLine="708"/>
        <w:jc w:val="both"/>
      </w:pPr>
      <w:r w:rsidRPr="007744BC">
        <w:t>в) проводит проверку правильности заполнения запроса;</w:t>
      </w:r>
    </w:p>
    <w:p w:rsidR="00520399" w:rsidRPr="007744BC" w:rsidRDefault="00520399" w:rsidP="00520399">
      <w:pPr>
        <w:ind w:firstLine="708"/>
        <w:jc w:val="both"/>
      </w:pPr>
      <w:r w:rsidRPr="007744BC">
        <w:t xml:space="preserve"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</w:t>
      </w:r>
      <w:r>
        <w:t>м</w:t>
      </w:r>
      <w:r w:rsidRPr="007744BC">
        <w:t>униципальной услугой;</w:t>
      </w:r>
    </w:p>
    <w:p w:rsidR="00520399" w:rsidRPr="007744BC" w:rsidRDefault="00520399" w:rsidP="00520399">
      <w:pPr>
        <w:ind w:firstLine="708"/>
        <w:jc w:val="both"/>
      </w:pPr>
      <w:proofErr w:type="spellStart"/>
      <w:r w:rsidRPr="007744BC">
        <w:t>д</w:t>
      </w:r>
      <w:proofErr w:type="spellEnd"/>
      <w:r w:rsidRPr="007744BC">
        <w:t xml:space="preserve">) заверяет электронное дело своей </w:t>
      </w:r>
      <w:hyperlink r:id="rId6" w:history="1">
        <w:r w:rsidRPr="007744BC">
          <w:rPr>
            <w:rStyle w:val="a4"/>
            <w:color w:val="auto"/>
            <w:u w:val="none"/>
          </w:rPr>
          <w:t>электронной подписью</w:t>
        </w:r>
      </w:hyperlink>
      <w:r w:rsidRPr="007744BC">
        <w:t>;</w:t>
      </w:r>
    </w:p>
    <w:p w:rsidR="00520399" w:rsidRPr="007744BC" w:rsidRDefault="00520399" w:rsidP="00520399">
      <w:pPr>
        <w:ind w:firstLine="708"/>
        <w:jc w:val="both"/>
      </w:pPr>
      <w:r w:rsidRPr="007744BC">
        <w:t xml:space="preserve">е) направляет копии документов и реестр документов в </w:t>
      </w:r>
      <w:r>
        <w:t>а</w:t>
      </w:r>
      <w:r w:rsidRPr="007744BC">
        <w:t>дминистрацию</w:t>
      </w:r>
      <w:r>
        <w:t xml:space="preserve"> поселения</w:t>
      </w:r>
      <w:r w:rsidRPr="007744BC">
        <w:t>:</w:t>
      </w:r>
    </w:p>
    <w:p w:rsidR="00520399" w:rsidRPr="007744BC" w:rsidRDefault="00520399" w:rsidP="00520399">
      <w:pPr>
        <w:ind w:firstLine="708"/>
        <w:jc w:val="both"/>
      </w:pPr>
      <w:r w:rsidRPr="007744BC">
        <w:t>в электронном виде (в составе пакетов электронных дел) в течение 1 рабочего дня со дня обращения заявителя в МФЦ;</w:t>
      </w:r>
    </w:p>
    <w:p w:rsidR="00520399" w:rsidRPr="007744BC" w:rsidRDefault="00520399" w:rsidP="00520399">
      <w:pPr>
        <w:ind w:firstLine="708"/>
        <w:jc w:val="both"/>
      </w:pPr>
      <w:r w:rsidRPr="007744BC"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520399" w:rsidRPr="007744BC" w:rsidRDefault="00520399" w:rsidP="00520399">
      <w:pPr>
        <w:ind w:firstLine="708"/>
        <w:jc w:val="both"/>
      </w:pPr>
      <w:r w:rsidRPr="007744BC">
        <w:t>По окончании приема документов специалист МФЦ выдает заявителю расписку в приеме документов.</w:t>
      </w:r>
    </w:p>
    <w:p w:rsidR="00520399" w:rsidRPr="007744BC" w:rsidRDefault="00520399" w:rsidP="00520399">
      <w:pPr>
        <w:ind w:firstLine="708"/>
        <w:jc w:val="both"/>
      </w:pPr>
      <w:bookmarkStart w:id="0" w:name="sub_2223"/>
      <w:r>
        <w:t>3.4.6</w:t>
      </w:r>
      <w:r w:rsidRPr="007744BC">
        <w:t xml:space="preserve">. При указании заявителем места получения ответа (результата предоставления </w:t>
      </w:r>
      <w:r>
        <w:t>м</w:t>
      </w:r>
      <w:r w:rsidRPr="007744BC">
        <w:t xml:space="preserve">униципальной услуги) посредством МФЦ должностное лицо </w:t>
      </w:r>
      <w:r>
        <w:t>а</w:t>
      </w:r>
      <w:r w:rsidRPr="007744BC">
        <w:t>дминистрации</w:t>
      </w:r>
      <w:r>
        <w:t xml:space="preserve"> поселения</w:t>
      </w:r>
      <w:r w:rsidRPr="007744BC">
        <w:t>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0"/>
    <w:p w:rsidR="00520399" w:rsidRPr="007744BC" w:rsidRDefault="00520399" w:rsidP="00520399">
      <w:pPr>
        <w:ind w:firstLine="708"/>
        <w:jc w:val="both"/>
      </w:pPr>
      <w:r w:rsidRPr="007744BC"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520399" w:rsidRPr="007744BC" w:rsidRDefault="00520399" w:rsidP="00520399">
      <w:pPr>
        <w:ind w:firstLine="708"/>
        <w:jc w:val="both"/>
      </w:pPr>
      <w:r w:rsidRPr="007744BC"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520399" w:rsidRPr="007744BC" w:rsidRDefault="00520399" w:rsidP="00520399">
      <w:pPr>
        <w:ind w:firstLine="708"/>
        <w:jc w:val="both"/>
      </w:pPr>
      <w:r w:rsidRPr="007744BC">
        <w:t xml:space="preserve">Указанные в настоящем пункте документы направляются в МФЦ не позднее двух рабочих дней до окончания срока предоставления </w:t>
      </w:r>
      <w:r>
        <w:t>м</w:t>
      </w:r>
      <w:r w:rsidRPr="007744BC">
        <w:t>униципальной услуги.</w:t>
      </w:r>
    </w:p>
    <w:p w:rsidR="00520399" w:rsidRDefault="00520399" w:rsidP="00520399">
      <w:pPr>
        <w:ind w:firstLine="708"/>
        <w:jc w:val="both"/>
      </w:pPr>
      <w:r w:rsidRPr="007744BC">
        <w:t xml:space="preserve">Специалист МФЦ, ответственный за выдачу документов, полученных от </w:t>
      </w:r>
      <w:r>
        <w:t>а</w:t>
      </w:r>
      <w:r w:rsidRPr="007744BC">
        <w:t>дминистрации</w:t>
      </w:r>
      <w:r>
        <w:t xml:space="preserve"> поселения</w:t>
      </w:r>
      <w:r w:rsidRPr="007744BC">
        <w:t xml:space="preserve"> по результатам рассмотрения представленных заявителем документов, в день их получения от </w:t>
      </w:r>
      <w:r>
        <w:t>а</w:t>
      </w:r>
      <w:r w:rsidRPr="007744BC">
        <w:t xml:space="preserve">дминистрации </w:t>
      </w:r>
      <w:r>
        <w:t xml:space="preserve">поселения </w:t>
      </w:r>
      <w:r w:rsidRPr="007744BC">
        <w:t>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  <w:r>
        <w:t>».</w:t>
      </w:r>
    </w:p>
    <w:p w:rsidR="00C34F34" w:rsidRDefault="00B85B9C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 xml:space="preserve">«Информационном бюллетене» </w:t>
      </w:r>
      <w:r w:rsidR="00C34F34">
        <w:t xml:space="preserve">и вступает в силу </w:t>
      </w:r>
      <w:proofErr w:type="gramStart"/>
      <w:r w:rsidR="00C34F34">
        <w:t>с</w:t>
      </w:r>
      <w:proofErr w:type="gramEnd"/>
      <w:r w:rsidR="00C34F34">
        <w:t xml:space="preserve"> даты его официального опубликования.</w:t>
      </w:r>
    </w:p>
    <w:p w:rsidR="00C34F34" w:rsidRPr="00315A88" w:rsidRDefault="00C34F34" w:rsidP="00C34F3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Настоящее постановление подлежит размещению на официальном сайте Новокусковского сельского поселения в информационно-телекоммуникационной сети «Интернет»</w:t>
      </w:r>
      <w:r w:rsidRPr="00315A88">
        <w:t xml:space="preserve"> </w:t>
      </w:r>
      <w:r>
        <w:t>(</w:t>
      </w:r>
      <w:hyperlink r:id="rId7" w:history="1">
        <w:r w:rsidRPr="00315A8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www.nkselp.asino.ru</w:t>
        </w:r>
      </w:hyperlink>
      <w:r>
        <w:rPr>
          <w:rFonts w:ascii="Times New Roman" w:hAnsi="Times New Roman" w:cs="Times New Roman"/>
          <w:sz w:val="24"/>
          <w:szCs w:val="24"/>
        </w:rPr>
        <w:t>).</w:t>
      </w:r>
    </w:p>
    <w:p w:rsidR="00B01968" w:rsidRDefault="00B01968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B01968">
        <w:t xml:space="preserve"> </w:t>
      </w:r>
      <w:r>
        <w:t>Карпенко</w:t>
      </w:r>
    </w:p>
    <w:p w:rsidR="00520399" w:rsidRDefault="00520399" w:rsidP="00F63987">
      <w:pPr>
        <w:jc w:val="center"/>
        <w:rPr>
          <w:b/>
        </w:rPr>
      </w:pPr>
    </w:p>
    <w:p w:rsidR="00520399" w:rsidRDefault="00520399" w:rsidP="00F63987">
      <w:pPr>
        <w:jc w:val="center"/>
        <w:rPr>
          <w:b/>
        </w:rPr>
      </w:pPr>
    </w:p>
    <w:p w:rsidR="00520399" w:rsidRDefault="00520399" w:rsidP="00F63987">
      <w:pPr>
        <w:jc w:val="center"/>
        <w:rPr>
          <w:b/>
        </w:rPr>
      </w:pPr>
    </w:p>
    <w:p w:rsidR="00520399" w:rsidRDefault="00520399" w:rsidP="00F63987">
      <w:pPr>
        <w:jc w:val="center"/>
        <w:rPr>
          <w:b/>
        </w:rPr>
      </w:pPr>
    </w:p>
    <w:p w:rsidR="00520399" w:rsidRDefault="00520399" w:rsidP="00F63987">
      <w:pPr>
        <w:jc w:val="center"/>
        <w:rPr>
          <w:b/>
        </w:rPr>
      </w:pPr>
    </w:p>
    <w:p w:rsidR="00520399" w:rsidRDefault="00520399" w:rsidP="00F63987">
      <w:pPr>
        <w:jc w:val="center"/>
        <w:rPr>
          <w:b/>
        </w:rPr>
      </w:pPr>
    </w:p>
    <w:p w:rsidR="00520399" w:rsidRDefault="00520399" w:rsidP="00F63987">
      <w:pPr>
        <w:jc w:val="center"/>
        <w:rPr>
          <w:b/>
        </w:rPr>
      </w:pPr>
    </w:p>
    <w:p w:rsidR="00520399" w:rsidRDefault="00520399" w:rsidP="00F63987">
      <w:pPr>
        <w:jc w:val="center"/>
        <w:rPr>
          <w:b/>
        </w:rPr>
      </w:pPr>
    </w:p>
    <w:p w:rsidR="00520399" w:rsidRDefault="00520399" w:rsidP="00F63987">
      <w:pPr>
        <w:jc w:val="center"/>
        <w:rPr>
          <w:b/>
        </w:rPr>
      </w:pPr>
    </w:p>
    <w:p w:rsidR="00520399" w:rsidRDefault="00520399" w:rsidP="00F63987">
      <w:pPr>
        <w:jc w:val="center"/>
        <w:rPr>
          <w:b/>
        </w:rPr>
      </w:pPr>
    </w:p>
    <w:p w:rsidR="00520399" w:rsidRDefault="00520399" w:rsidP="00F63987">
      <w:pPr>
        <w:jc w:val="center"/>
        <w:rPr>
          <w:b/>
        </w:rPr>
      </w:pPr>
    </w:p>
    <w:p w:rsidR="00520399" w:rsidRDefault="00520399" w:rsidP="00F63987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2B189B">
      <w:pgSz w:w="11906" w:h="16838"/>
      <w:pgMar w:top="737" w:right="851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42ACF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637E"/>
    <w:rsid w:val="001B70BE"/>
    <w:rsid w:val="001C3036"/>
    <w:rsid w:val="001C5135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109C6"/>
    <w:rsid w:val="00214017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135B"/>
    <w:rsid w:val="003F21C0"/>
    <w:rsid w:val="003F34AA"/>
    <w:rsid w:val="003F6E1B"/>
    <w:rsid w:val="00413066"/>
    <w:rsid w:val="00416B22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6638"/>
    <w:rsid w:val="00506F5A"/>
    <w:rsid w:val="00507316"/>
    <w:rsid w:val="00510362"/>
    <w:rsid w:val="00510A2F"/>
    <w:rsid w:val="00520399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72B82"/>
    <w:rsid w:val="00773954"/>
    <w:rsid w:val="00775074"/>
    <w:rsid w:val="00775549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4D44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01D1"/>
    <w:rsid w:val="00BC02A2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AD7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78B6"/>
    <w:rsid w:val="00DE21B1"/>
    <w:rsid w:val="00DE30BF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0DEA"/>
    <w:rsid w:val="00F240D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kselp.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84522.21/" TargetMode="External"/><Relationship Id="rId5" Type="http://schemas.openxmlformats.org/officeDocument/2006/relationships/hyperlink" Target="http://www.nkselp.asino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1</Pages>
  <Words>1954</Words>
  <Characters>11139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2015-11-24T02:58:00Z</cp:lastPrinted>
  <dcterms:created xsi:type="dcterms:W3CDTF">2012-09-26T06:59:00Z</dcterms:created>
  <dcterms:modified xsi:type="dcterms:W3CDTF">2015-11-24T03:08:00Z</dcterms:modified>
</cp:coreProperties>
</file>