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A24FC8" w:rsidRPr="00E26944" w:rsidRDefault="00C26B09" w:rsidP="00A24FC8">
      <w:pPr>
        <w:jc w:val="both"/>
      </w:pPr>
      <w:r>
        <w:t xml:space="preserve">05.12.2016     </w:t>
      </w:r>
      <w:r w:rsidR="00E26944" w:rsidRPr="00E26944">
        <w:t xml:space="preserve">                         </w:t>
      </w:r>
      <w:r w:rsidR="00A24FC8" w:rsidRPr="00E26944">
        <w:t xml:space="preserve">                                                              </w:t>
      </w:r>
      <w:r w:rsidR="00E26944">
        <w:t xml:space="preserve">           </w:t>
      </w:r>
      <w:r w:rsidR="00A24FC8" w:rsidRPr="00E26944">
        <w:t xml:space="preserve">                  №</w:t>
      </w:r>
      <w:r>
        <w:t xml:space="preserve"> 315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</w:t>
      </w:r>
      <w:r w:rsidR="008501E3">
        <w:t xml:space="preserve"> </w:t>
      </w:r>
      <w:r w:rsidRPr="009E1214">
        <w:t>Ново-Кусково</w:t>
      </w:r>
    </w:p>
    <w:p w:rsidR="00A24FC8" w:rsidRPr="003A6E2A" w:rsidRDefault="00A24FC8" w:rsidP="00A24FC8">
      <w:pPr>
        <w:jc w:val="both"/>
      </w:pPr>
    </w:p>
    <w:p w:rsidR="00E60E46" w:rsidRPr="00E60E46" w:rsidRDefault="00AE4C0C" w:rsidP="00E60E46">
      <w:pPr>
        <w:pStyle w:val="ac"/>
        <w:ind w:right="-2"/>
        <w:jc w:val="center"/>
        <w:rPr>
          <w:b/>
        </w:rPr>
      </w:pPr>
      <w:r w:rsidRPr="00AE4C0C">
        <w:rPr>
          <w:b/>
        </w:rPr>
        <w:t xml:space="preserve">О внесении изменений в постановление Администрации Новокусковского сельского поселения от </w:t>
      </w:r>
      <w:r w:rsidR="00E60E46">
        <w:rPr>
          <w:b/>
        </w:rPr>
        <w:t>2</w:t>
      </w:r>
      <w:r w:rsidR="0015686A">
        <w:rPr>
          <w:b/>
        </w:rPr>
        <w:t>2</w:t>
      </w:r>
      <w:r w:rsidR="00E60E46">
        <w:rPr>
          <w:b/>
        </w:rPr>
        <w:t>.09</w:t>
      </w:r>
      <w:r w:rsidRPr="00AE4C0C">
        <w:rPr>
          <w:b/>
        </w:rPr>
        <w:t>.201</w:t>
      </w:r>
      <w:r w:rsidR="00E60E46">
        <w:rPr>
          <w:b/>
        </w:rPr>
        <w:t>4</w:t>
      </w:r>
      <w:r w:rsidRPr="00AE4C0C">
        <w:rPr>
          <w:b/>
        </w:rPr>
        <w:t xml:space="preserve"> № 1</w:t>
      </w:r>
      <w:r w:rsidR="00E60E46">
        <w:rPr>
          <w:b/>
        </w:rPr>
        <w:t>78</w:t>
      </w:r>
      <w:r w:rsidRPr="00AE4C0C">
        <w:rPr>
          <w:b/>
        </w:rPr>
        <w:t xml:space="preserve"> «</w:t>
      </w:r>
      <w:r w:rsidR="009E4FAC">
        <w:rPr>
          <w:rFonts w:ascii="Times New Roman CYR" w:hAnsi="Times New Roman CYR" w:cs="Times New Roman CYR"/>
          <w:b/>
          <w:bCs/>
          <w:kern w:val="2"/>
        </w:rPr>
        <w:t xml:space="preserve">Об утверждении административного регламента предоставления муниципальной услуги </w:t>
      </w:r>
      <w:r w:rsidR="009E4FAC" w:rsidRPr="00E60E46">
        <w:rPr>
          <w:rFonts w:ascii="Times New Roman CYR" w:hAnsi="Times New Roman CYR" w:cs="Times New Roman CYR"/>
          <w:b/>
          <w:bCs/>
          <w:kern w:val="2"/>
        </w:rPr>
        <w:t>«</w:t>
      </w:r>
      <w:r w:rsidR="00E60E46" w:rsidRPr="00E60E46">
        <w:rPr>
          <w:b/>
        </w:rPr>
        <w:t>Выдача разрешения на ввод объектов капитального строительства в эксплуатацию»</w:t>
      </w:r>
    </w:p>
    <w:p w:rsidR="00E93DD5" w:rsidRDefault="00E93DD5" w:rsidP="00A24FC8">
      <w:pPr>
        <w:jc w:val="center"/>
      </w:pPr>
    </w:p>
    <w:p w:rsidR="003A13F7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  <w:r>
        <w:rPr>
          <w:color w:val="000000"/>
        </w:rPr>
        <w:t xml:space="preserve">Руководствуясь Федеральными законами от </w:t>
      </w:r>
      <w:r w:rsidRPr="001E2AB7">
        <w:rPr>
          <w:color w:val="000000"/>
        </w:rPr>
        <w:t>6</w:t>
      </w:r>
      <w:r>
        <w:rPr>
          <w:color w:val="000000"/>
        </w:rPr>
        <w:t xml:space="preserve"> октября </w:t>
      </w:r>
      <w:r w:rsidRPr="001E2AB7">
        <w:rPr>
          <w:color w:val="000000"/>
        </w:rPr>
        <w:t>2003</w:t>
      </w:r>
      <w:r>
        <w:rPr>
          <w:color w:val="000000"/>
        </w:rPr>
        <w:t xml:space="preserve"> </w:t>
      </w:r>
      <w:r w:rsidRPr="001E2AB7">
        <w:rPr>
          <w:color w:val="000000"/>
        </w:rPr>
        <w:t>г</w:t>
      </w:r>
      <w:r>
        <w:rPr>
          <w:color w:val="000000"/>
        </w:rPr>
        <w:t>ода</w:t>
      </w:r>
      <w:r w:rsidRPr="001E2AB7">
        <w:rPr>
          <w:color w:val="000000"/>
        </w:rPr>
        <w:t xml:space="preserve"> №</w:t>
      </w:r>
      <w:r>
        <w:rPr>
          <w:color w:val="000000"/>
        </w:rPr>
        <w:t xml:space="preserve"> </w:t>
      </w:r>
      <w:r w:rsidRPr="001E2AB7">
        <w:rPr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>
        <w:rPr>
          <w:rFonts w:ascii="Times New Roman CYR" w:hAnsi="Times New Roman CYR" w:cs="Times New Roman CYR"/>
        </w:rPr>
        <w:t xml:space="preserve">от 27 июля 2010 года № 210-ФЗ «Об организации предоставления государственных и муниципальных услуг», постановлением Администрации Новокусковского сельского поселения от 23 августа 2011 года № 158 «Об утверждении Порядка разработки и утверждения административных регламентов предоставления муниципальных услуг», </w:t>
      </w:r>
      <w:r w:rsidR="003639A7">
        <w:rPr>
          <w:rFonts w:ascii="Times New Roman CYR" w:hAnsi="Times New Roman CYR" w:cs="Times New Roman CYR"/>
        </w:rPr>
        <w:t>с целью приведения нормативного правового акта в соответствие с действующим законодательством</w:t>
      </w:r>
    </w:p>
    <w:p w:rsidR="00A24FC8" w:rsidRP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D57B3B" w:rsidRDefault="00742ACF" w:rsidP="008501E3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D57B3B">
        <w:t xml:space="preserve">Внести в </w:t>
      </w:r>
      <w:r w:rsidR="00C26B09" w:rsidRPr="00C26B09">
        <w:t>постановление Администрации Новокусковского сельского поселения от 22.09.2014 № 178 «</w:t>
      </w:r>
      <w:r w:rsidR="00C26B09" w:rsidRPr="00C26B09">
        <w:rPr>
          <w:bCs/>
        </w:rPr>
        <w:t>Об утверждении административного регламента предоставления муниципальной услуги «</w:t>
      </w:r>
      <w:r w:rsidR="00C26B09" w:rsidRPr="00C26B09">
        <w:t>Выдача разрешения на ввод объектов капитального строительства в эксплуатацию»</w:t>
      </w:r>
      <w:r w:rsidR="00C26B09">
        <w:t xml:space="preserve"> </w:t>
      </w:r>
      <w:r w:rsidR="00EB191A">
        <w:t xml:space="preserve">(далее – </w:t>
      </w:r>
      <w:r w:rsidR="00C26B09">
        <w:t xml:space="preserve">постановление, </w:t>
      </w:r>
      <w:r w:rsidR="00EB191A">
        <w:t>регламент)</w:t>
      </w:r>
      <w:r w:rsidR="008501E3" w:rsidRPr="008501E3">
        <w:rPr>
          <w:color w:val="000000"/>
        </w:rPr>
        <w:t xml:space="preserve"> </w:t>
      </w:r>
      <w:r w:rsidR="00D57B3B">
        <w:t>следующие изменения:</w:t>
      </w:r>
    </w:p>
    <w:p w:rsidR="00C26B09" w:rsidRPr="0009175A" w:rsidRDefault="008501E3" w:rsidP="00C26B09">
      <w:pPr>
        <w:widowControl w:val="0"/>
        <w:autoSpaceDE w:val="0"/>
        <w:autoSpaceDN w:val="0"/>
        <w:adjustRightInd w:val="0"/>
        <w:ind w:firstLine="708"/>
        <w:jc w:val="both"/>
      </w:pPr>
      <w:r w:rsidRPr="002E1870">
        <w:rPr>
          <w:b/>
        </w:rPr>
        <w:t>1)</w:t>
      </w:r>
      <w:r w:rsidR="00B921C8">
        <w:t xml:space="preserve"> </w:t>
      </w:r>
      <w:r w:rsidR="00C26B09">
        <w:t>в пункте 3 постановления слова «</w:t>
      </w:r>
      <w:hyperlink r:id="rId5" w:history="1">
        <w:r w:rsidR="00C26B09" w:rsidRPr="0009175A">
          <w:rPr>
            <w:rFonts w:eastAsia="Calibri"/>
            <w:lang w:eastAsia="en-US"/>
          </w:rPr>
          <w:t>www.nkselp.asino.ru</w:t>
        </w:r>
      </w:hyperlink>
      <w:r w:rsidR="00C26B09" w:rsidRPr="0009175A">
        <w:rPr>
          <w:rFonts w:eastAsia="Calibri"/>
          <w:lang w:eastAsia="en-US"/>
        </w:rPr>
        <w:t>» заменить словами</w:t>
      </w:r>
      <w:r w:rsidR="00C26B09">
        <w:rPr>
          <w:rFonts w:eastAsia="Calibri"/>
          <w:lang w:eastAsia="en-US"/>
        </w:rPr>
        <w:t xml:space="preserve"> </w:t>
      </w:r>
      <w:r w:rsidR="00C26B09" w:rsidRPr="0009175A">
        <w:rPr>
          <w:rFonts w:eastAsia="Calibri"/>
          <w:lang w:eastAsia="en-US"/>
        </w:rPr>
        <w:t>«</w:t>
      </w:r>
      <w:hyperlink r:id="rId6" w:history="1">
        <w:r w:rsidR="00C26B09" w:rsidRPr="0009175A">
          <w:rPr>
            <w:rStyle w:val="a4"/>
            <w:rFonts w:eastAsia="Calibri"/>
            <w:color w:val="auto"/>
            <w:u w:val="none"/>
            <w:lang w:eastAsia="en-US"/>
          </w:rPr>
          <w:t>www.nkselpasino.ru</w:t>
        </w:r>
      </w:hyperlink>
      <w:r w:rsidR="00C26B09" w:rsidRPr="0009175A">
        <w:rPr>
          <w:rFonts w:eastAsia="Calibri"/>
          <w:lang w:eastAsia="en-US"/>
        </w:rPr>
        <w:t>»;</w:t>
      </w:r>
    </w:p>
    <w:p w:rsidR="00C26B09" w:rsidRDefault="00C26B09" w:rsidP="00C26B09">
      <w:pPr>
        <w:widowControl w:val="0"/>
        <w:autoSpaceDE w:val="0"/>
        <w:autoSpaceDN w:val="0"/>
        <w:adjustRightInd w:val="0"/>
        <w:ind w:firstLine="708"/>
        <w:jc w:val="both"/>
      </w:pPr>
      <w:r w:rsidRPr="0009175A">
        <w:rPr>
          <w:b/>
        </w:rPr>
        <w:t>2)</w:t>
      </w:r>
      <w:r>
        <w:t xml:space="preserve"> в пункте 5 раздела 1:</w:t>
      </w:r>
    </w:p>
    <w:p w:rsidR="00C26B09" w:rsidRPr="0009175A" w:rsidRDefault="00C26B09" w:rsidP="00C26B09">
      <w:pPr>
        <w:widowControl w:val="0"/>
        <w:autoSpaceDE w:val="0"/>
        <w:autoSpaceDN w:val="0"/>
        <w:adjustRightInd w:val="0"/>
        <w:ind w:firstLine="708"/>
        <w:jc w:val="both"/>
      </w:pPr>
      <w:r>
        <w:t>а) в первом абзаце слова «</w:t>
      </w:r>
      <w:hyperlink r:id="rId7" w:history="1">
        <w:r w:rsidRPr="0009175A">
          <w:rPr>
            <w:rFonts w:eastAsia="Calibri"/>
            <w:lang w:eastAsia="en-US"/>
          </w:rPr>
          <w:t>www.nkselp.asino.ru</w:t>
        </w:r>
      </w:hyperlink>
      <w:r w:rsidRPr="0009175A">
        <w:rPr>
          <w:rFonts w:eastAsia="Calibri"/>
          <w:lang w:eastAsia="en-US"/>
        </w:rPr>
        <w:t>» заменить словами</w:t>
      </w:r>
      <w:r>
        <w:rPr>
          <w:rFonts w:eastAsia="Calibri"/>
          <w:lang w:eastAsia="en-US"/>
        </w:rPr>
        <w:t xml:space="preserve"> </w:t>
      </w:r>
      <w:r w:rsidRPr="0009175A">
        <w:rPr>
          <w:rFonts w:eastAsia="Calibri"/>
          <w:lang w:eastAsia="en-US"/>
        </w:rPr>
        <w:t>«</w:t>
      </w:r>
      <w:hyperlink r:id="rId8" w:history="1">
        <w:r w:rsidRPr="0009175A">
          <w:rPr>
            <w:rStyle w:val="a4"/>
            <w:rFonts w:eastAsia="Calibri"/>
            <w:color w:val="auto"/>
            <w:u w:val="none"/>
            <w:lang w:eastAsia="en-US"/>
          </w:rPr>
          <w:t>www.nkselpasino.ru</w:t>
        </w:r>
      </w:hyperlink>
      <w:r w:rsidRPr="0009175A">
        <w:rPr>
          <w:rFonts w:eastAsia="Calibri"/>
          <w:lang w:eastAsia="en-US"/>
        </w:rPr>
        <w:t>»;</w:t>
      </w:r>
    </w:p>
    <w:p w:rsidR="00C26B09" w:rsidRPr="003040C5" w:rsidRDefault="00C26B09" w:rsidP="00C26B09">
      <w:pPr>
        <w:ind w:firstLine="708"/>
        <w:jc w:val="both"/>
        <w:rPr>
          <w:rFonts w:eastAsia="Calibri"/>
          <w:lang w:eastAsia="en-US"/>
        </w:rPr>
      </w:pPr>
      <w:r>
        <w:t>б) в двенадцатом абзаце слова «</w:t>
      </w:r>
      <w:r w:rsidRPr="003040C5">
        <w:rPr>
          <w:rFonts w:eastAsia="Calibri"/>
          <w:lang w:val="en-US" w:eastAsia="en-US"/>
        </w:rPr>
        <w:t>www</w:t>
      </w:r>
      <w:r w:rsidRPr="003040C5">
        <w:rPr>
          <w:rFonts w:eastAsia="Calibri"/>
          <w:lang w:eastAsia="en-US"/>
        </w:rPr>
        <w:t>.</w:t>
      </w:r>
      <w:proofErr w:type="spellStart"/>
      <w:r w:rsidRPr="003040C5">
        <w:rPr>
          <w:rFonts w:eastAsia="Calibri"/>
          <w:lang w:val="en-US" w:eastAsia="en-US"/>
        </w:rPr>
        <w:t>nkselp</w:t>
      </w:r>
      <w:proofErr w:type="spellEnd"/>
      <w:r w:rsidRPr="003040C5">
        <w:rPr>
          <w:rFonts w:eastAsia="Calibri"/>
          <w:lang w:eastAsia="en-US"/>
        </w:rPr>
        <w:t>@</w:t>
      </w:r>
      <w:proofErr w:type="spellStart"/>
      <w:r w:rsidRPr="003040C5">
        <w:rPr>
          <w:rFonts w:eastAsia="Calibri"/>
          <w:lang w:val="en-US" w:eastAsia="en-US"/>
        </w:rPr>
        <w:t>findep</w:t>
      </w:r>
      <w:proofErr w:type="spellEnd"/>
      <w:r w:rsidRPr="003040C5">
        <w:rPr>
          <w:rFonts w:eastAsia="Calibri"/>
          <w:lang w:eastAsia="en-US"/>
        </w:rPr>
        <w:t>.</w:t>
      </w:r>
      <w:proofErr w:type="spellStart"/>
      <w:r w:rsidRPr="003040C5">
        <w:rPr>
          <w:rFonts w:eastAsia="Calibri"/>
          <w:lang w:val="en-US" w:eastAsia="en-US"/>
        </w:rPr>
        <w:t>tomsk</w:t>
      </w:r>
      <w:proofErr w:type="spellEnd"/>
      <w:r w:rsidRPr="003040C5">
        <w:rPr>
          <w:rFonts w:eastAsia="Calibri"/>
          <w:lang w:eastAsia="en-US"/>
        </w:rPr>
        <w:t>.</w:t>
      </w:r>
      <w:proofErr w:type="spellStart"/>
      <w:r w:rsidRPr="003040C5">
        <w:rPr>
          <w:rFonts w:eastAsia="Calibri"/>
          <w:lang w:val="en-US" w:eastAsia="en-US"/>
        </w:rPr>
        <w:t>ru</w:t>
      </w:r>
      <w:proofErr w:type="spellEnd"/>
      <w:r>
        <w:rPr>
          <w:rFonts w:eastAsia="Calibri"/>
          <w:lang w:eastAsia="en-US"/>
        </w:rPr>
        <w:t>» заменить словами «</w:t>
      </w:r>
      <w:r w:rsidRPr="003040C5">
        <w:rPr>
          <w:rFonts w:eastAsia="Calibri"/>
          <w:lang w:val="en-US" w:eastAsia="en-US"/>
        </w:rPr>
        <w:t>www</w:t>
      </w:r>
      <w:r w:rsidRPr="003040C5">
        <w:rPr>
          <w:rFonts w:eastAsia="Calibri"/>
          <w:lang w:eastAsia="en-US"/>
        </w:rPr>
        <w:t>.</w:t>
      </w:r>
      <w:proofErr w:type="spellStart"/>
      <w:r w:rsidRPr="003040C5">
        <w:rPr>
          <w:rFonts w:eastAsia="Calibri"/>
          <w:lang w:val="en-US" w:eastAsia="en-US"/>
        </w:rPr>
        <w:t>nkselp</w:t>
      </w:r>
      <w:proofErr w:type="spellEnd"/>
      <w:r w:rsidRPr="003040C5">
        <w:rPr>
          <w:rFonts w:eastAsia="Calibri"/>
          <w:lang w:eastAsia="en-US"/>
        </w:rPr>
        <w:t>@</w:t>
      </w:r>
      <w:r>
        <w:rPr>
          <w:rFonts w:eastAsia="Calibri"/>
          <w:lang w:val="en-US" w:eastAsia="en-US"/>
        </w:rPr>
        <w:t>mail</w:t>
      </w:r>
      <w:r w:rsidRPr="003040C5">
        <w:rPr>
          <w:rFonts w:eastAsia="Calibri"/>
          <w:lang w:eastAsia="en-US"/>
        </w:rPr>
        <w:t>.</w:t>
      </w:r>
      <w:proofErr w:type="spellStart"/>
      <w:r w:rsidRPr="003040C5">
        <w:rPr>
          <w:rFonts w:eastAsia="Calibri"/>
          <w:lang w:val="en-US" w:eastAsia="en-US"/>
        </w:rPr>
        <w:t>tomsk</w:t>
      </w:r>
      <w:r>
        <w:rPr>
          <w:rFonts w:eastAsia="Calibri"/>
          <w:lang w:val="en-US" w:eastAsia="en-US"/>
        </w:rPr>
        <w:t>net</w:t>
      </w:r>
      <w:proofErr w:type="spellEnd"/>
      <w:r w:rsidRPr="003040C5">
        <w:rPr>
          <w:rFonts w:eastAsia="Calibri"/>
          <w:lang w:eastAsia="en-US"/>
        </w:rPr>
        <w:t>.</w:t>
      </w:r>
      <w:proofErr w:type="spellStart"/>
      <w:r w:rsidRPr="003040C5">
        <w:rPr>
          <w:rFonts w:eastAsia="Calibri"/>
          <w:lang w:val="en-US" w:eastAsia="en-US"/>
        </w:rPr>
        <w:t>ru</w:t>
      </w:r>
      <w:proofErr w:type="spellEnd"/>
      <w:r>
        <w:rPr>
          <w:rFonts w:eastAsia="Calibri"/>
          <w:lang w:eastAsia="en-US"/>
        </w:rPr>
        <w:t>»;</w:t>
      </w:r>
    </w:p>
    <w:p w:rsidR="002E1870" w:rsidRPr="002E1870" w:rsidRDefault="00C26B09" w:rsidP="002E1870">
      <w:pPr>
        <w:widowControl w:val="0"/>
        <w:autoSpaceDE w:val="0"/>
        <w:autoSpaceDN w:val="0"/>
        <w:adjustRightInd w:val="0"/>
        <w:ind w:firstLine="708"/>
        <w:jc w:val="both"/>
      </w:pPr>
      <w:r w:rsidRPr="00C26B09">
        <w:rPr>
          <w:b/>
        </w:rPr>
        <w:t>3)</w:t>
      </w:r>
      <w:r>
        <w:t xml:space="preserve"> </w:t>
      </w:r>
      <w:r w:rsidR="002E1870">
        <w:t>четвертый</w:t>
      </w:r>
      <w:r w:rsidR="002E1870" w:rsidRPr="002E1870">
        <w:t xml:space="preserve"> абзац подпункта 3 пункта 3</w:t>
      </w:r>
      <w:r w:rsidR="002E1870">
        <w:t>0</w:t>
      </w:r>
      <w:r w:rsidR="002E1870" w:rsidRPr="002E1870">
        <w:t xml:space="preserve"> раздела 3 регламента изложить в следующей редакции:</w:t>
      </w:r>
    </w:p>
    <w:p w:rsidR="002E1870" w:rsidRPr="002E1870" w:rsidRDefault="002E1870" w:rsidP="002E1870">
      <w:pPr>
        <w:widowControl w:val="0"/>
        <w:autoSpaceDE w:val="0"/>
        <w:autoSpaceDN w:val="0"/>
        <w:adjustRightInd w:val="0"/>
        <w:ind w:firstLine="708"/>
        <w:jc w:val="both"/>
      </w:pPr>
      <w:r w:rsidRPr="002E1870">
        <w:t xml:space="preserve">«Межведомственный запрос о представлении документов формируется и направляется в срок не позднее трех рабочих дней со дня получения заявления о </w:t>
      </w:r>
      <w:r>
        <w:t>предоставлении муниципальной услуги</w:t>
      </w:r>
      <w:r w:rsidRPr="002E1870">
        <w:t>.»;</w:t>
      </w:r>
    </w:p>
    <w:p w:rsidR="00EB191A" w:rsidRDefault="00C26B09" w:rsidP="00EB191A">
      <w:pPr>
        <w:widowControl w:val="0"/>
        <w:autoSpaceDE w:val="0"/>
        <w:autoSpaceDN w:val="0"/>
        <w:adjustRightInd w:val="0"/>
        <w:ind w:firstLine="708"/>
        <w:jc w:val="both"/>
      </w:pPr>
      <w:r>
        <w:rPr>
          <w:b/>
        </w:rPr>
        <w:t>4</w:t>
      </w:r>
      <w:r w:rsidR="002E1870" w:rsidRPr="002E1870">
        <w:rPr>
          <w:b/>
        </w:rPr>
        <w:t>)</w:t>
      </w:r>
      <w:r w:rsidR="002E1870">
        <w:t xml:space="preserve"> </w:t>
      </w:r>
      <w:r w:rsidR="00EB191A">
        <w:t>пятый</w:t>
      </w:r>
      <w:r w:rsidR="00EB191A" w:rsidRPr="0070783C">
        <w:t xml:space="preserve"> абзац</w:t>
      </w:r>
      <w:r w:rsidR="00EB191A">
        <w:rPr>
          <w:b/>
        </w:rPr>
        <w:t xml:space="preserve"> </w:t>
      </w:r>
      <w:r w:rsidR="00EB191A" w:rsidRPr="0070783C">
        <w:t>подпункт</w:t>
      </w:r>
      <w:r w:rsidR="00EB191A">
        <w:t>а</w:t>
      </w:r>
      <w:r w:rsidR="00EB191A" w:rsidRPr="0070783C">
        <w:t xml:space="preserve"> </w:t>
      </w:r>
      <w:r w:rsidR="00EB191A">
        <w:t>4</w:t>
      </w:r>
      <w:r w:rsidR="00EB191A" w:rsidRPr="0070783C">
        <w:t xml:space="preserve"> пункта 3</w:t>
      </w:r>
      <w:r w:rsidR="00EB191A">
        <w:t>0</w:t>
      </w:r>
      <w:r w:rsidR="00EB191A" w:rsidRPr="0070783C">
        <w:t xml:space="preserve"> </w:t>
      </w:r>
      <w:r w:rsidR="00EB191A">
        <w:t>раздела 3 регламента изложить в следующей редакции:</w:t>
      </w:r>
    </w:p>
    <w:p w:rsidR="00EB191A" w:rsidRDefault="00EB191A" w:rsidP="00EB191A">
      <w:pPr>
        <w:ind w:firstLine="708"/>
        <w:jc w:val="both"/>
        <w:rPr>
          <w:rFonts w:eastAsia="Calibri"/>
          <w:lang w:eastAsia="en-US"/>
        </w:rPr>
      </w:pPr>
      <w:r>
        <w:t>«П</w:t>
      </w:r>
      <w:r w:rsidRPr="00054C6D">
        <w:rPr>
          <w:rFonts w:eastAsia="Calibri"/>
          <w:lang w:eastAsia="en-US"/>
        </w:rPr>
        <w:t>одготовк</w:t>
      </w:r>
      <w:r>
        <w:rPr>
          <w:rFonts w:eastAsia="Calibri"/>
          <w:lang w:eastAsia="en-US"/>
        </w:rPr>
        <w:t>а</w:t>
      </w:r>
      <w:r w:rsidRPr="00054C6D">
        <w:rPr>
          <w:rFonts w:eastAsia="Calibri"/>
          <w:lang w:eastAsia="en-US"/>
        </w:rPr>
        <w:t xml:space="preserve"> и направлени</w:t>
      </w:r>
      <w:r>
        <w:rPr>
          <w:rFonts w:eastAsia="Calibri"/>
          <w:lang w:eastAsia="en-US"/>
        </w:rPr>
        <w:t>е</w:t>
      </w:r>
      <w:r w:rsidRPr="00054C6D">
        <w:rPr>
          <w:rFonts w:eastAsia="Calibri"/>
          <w:lang w:eastAsia="en-US"/>
        </w:rPr>
        <w:t xml:space="preserve"> ответа на межведомственный запрос о представлении документов и информации, для предоставления муниципальной услуги с использованием межведомственного информационного взаимодействия</w:t>
      </w:r>
      <w:r>
        <w:rPr>
          <w:rFonts w:eastAsia="Calibri"/>
          <w:lang w:eastAsia="en-US"/>
        </w:rPr>
        <w:t xml:space="preserve"> осуществляется в срок не позднее трех </w:t>
      </w:r>
      <w:r w:rsidRPr="00054C6D">
        <w:rPr>
          <w:rFonts w:eastAsia="Calibri"/>
          <w:lang w:eastAsia="en-US"/>
        </w:rPr>
        <w:t xml:space="preserve">рабочих дней со дня </w:t>
      </w:r>
      <w:r>
        <w:rPr>
          <w:rFonts w:eastAsia="Calibri"/>
          <w:lang w:eastAsia="en-US"/>
        </w:rPr>
        <w:t>получения</w:t>
      </w:r>
      <w:r w:rsidRPr="00054C6D">
        <w:rPr>
          <w:rFonts w:eastAsia="Calibri"/>
          <w:lang w:eastAsia="en-US"/>
        </w:rPr>
        <w:t xml:space="preserve"> </w:t>
      </w:r>
      <w:r w:rsidRPr="00054C6D">
        <w:t>соответствующего межведомственного запроса</w:t>
      </w:r>
      <w:r w:rsidRPr="00054C6D">
        <w:rPr>
          <w:rFonts w:eastAsia="Calibri"/>
          <w:lang w:eastAsia="en-US"/>
        </w:rPr>
        <w:t xml:space="preserve"> орган</w:t>
      </w:r>
      <w:r>
        <w:rPr>
          <w:rFonts w:eastAsia="Calibri"/>
          <w:lang w:eastAsia="en-US"/>
        </w:rPr>
        <w:t>ом</w:t>
      </w:r>
      <w:r w:rsidRPr="00054C6D">
        <w:rPr>
          <w:rFonts w:eastAsia="Calibri"/>
          <w:lang w:eastAsia="en-US"/>
        </w:rPr>
        <w:t xml:space="preserve"> или организаци</w:t>
      </w:r>
      <w:r>
        <w:rPr>
          <w:rFonts w:eastAsia="Calibri"/>
          <w:lang w:eastAsia="en-US"/>
        </w:rPr>
        <w:t>ей</w:t>
      </w:r>
      <w:r w:rsidRPr="00054C6D">
        <w:rPr>
          <w:rFonts w:eastAsia="Calibri"/>
          <w:lang w:eastAsia="en-US"/>
        </w:rPr>
        <w:t>, предоставляющи</w:t>
      </w:r>
      <w:r>
        <w:rPr>
          <w:rFonts w:eastAsia="Calibri"/>
          <w:lang w:eastAsia="en-US"/>
        </w:rPr>
        <w:t>ми</w:t>
      </w:r>
      <w:r w:rsidRPr="00054C6D">
        <w:rPr>
          <w:rFonts w:eastAsia="Calibri"/>
          <w:lang w:eastAsia="en-US"/>
        </w:rPr>
        <w:t xml:space="preserve"> документ и информацию.</w:t>
      </w:r>
      <w:r w:rsidR="003A13F7">
        <w:rPr>
          <w:rFonts w:eastAsia="Calibri"/>
          <w:lang w:eastAsia="en-US"/>
        </w:rPr>
        <w:t>»;</w:t>
      </w:r>
    </w:p>
    <w:p w:rsidR="003A13F7" w:rsidRPr="003A13F7" w:rsidRDefault="00C26B09" w:rsidP="003A13F7">
      <w:pPr>
        <w:ind w:firstLine="708"/>
        <w:jc w:val="both"/>
        <w:rPr>
          <w:rFonts w:eastAsia="Calibri"/>
          <w:lang w:eastAsia="en-US"/>
        </w:rPr>
      </w:pPr>
      <w:r>
        <w:rPr>
          <w:rFonts w:eastAsia="Calibri"/>
          <w:b/>
          <w:lang w:eastAsia="en-US"/>
        </w:rPr>
        <w:t>5</w:t>
      </w:r>
      <w:r w:rsidR="003A13F7" w:rsidRPr="000446A5">
        <w:rPr>
          <w:rFonts w:eastAsia="Calibri"/>
          <w:b/>
          <w:lang w:eastAsia="en-US"/>
        </w:rPr>
        <w:t>)</w:t>
      </w:r>
      <w:r w:rsidR="003A13F7">
        <w:rPr>
          <w:rFonts w:eastAsia="Calibri"/>
          <w:lang w:eastAsia="en-US"/>
        </w:rPr>
        <w:t xml:space="preserve"> </w:t>
      </w:r>
      <w:r w:rsidR="003A13F7" w:rsidRPr="003A13F7">
        <w:rPr>
          <w:rFonts w:eastAsia="Calibri"/>
          <w:lang w:eastAsia="en-US"/>
        </w:rPr>
        <w:t>подпункт 5 пункта 3</w:t>
      </w:r>
      <w:r w:rsidR="003A13F7">
        <w:rPr>
          <w:rFonts w:eastAsia="Calibri"/>
          <w:lang w:eastAsia="en-US"/>
        </w:rPr>
        <w:t>0</w:t>
      </w:r>
      <w:r w:rsidR="003A13F7" w:rsidRPr="003A13F7">
        <w:rPr>
          <w:rFonts w:eastAsia="Calibri"/>
          <w:lang w:eastAsia="en-US"/>
        </w:rPr>
        <w:t xml:space="preserve"> раздела 3 регламента дополнить третьим абзацем следующего содержания:</w:t>
      </w:r>
    </w:p>
    <w:p w:rsidR="003A13F7" w:rsidRPr="003A13F7" w:rsidRDefault="003A13F7" w:rsidP="003A13F7">
      <w:pPr>
        <w:ind w:firstLine="708"/>
        <w:jc w:val="both"/>
        <w:rPr>
          <w:rFonts w:eastAsia="Calibri"/>
          <w:lang w:eastAsia="en-US"/>
        </w:rPr>
      </w:pPr>
      <w:r w:rsidRPr="003A13F7">
        <w:rPr>
          <w:rFonts w:eastAsia="Calibri"/>
          <w:lang w:eastAsia="en-US"/>
        </w:rPr>
        <w:t>«Неполучение или несвоевременное получение документов, запрошенных в порядке межведомственного взаимодействия, не может являться основанием для отказа в предоставлении муниципальной услуги».</w:t>
      </w:r>
    </w:p>
    <w:p w:rsidR="00CF72A3" w:rsidRDefault="00B85B9C" w:rsidP="00C34F34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 CYR" w:hAnsi="Times New Roman CYR" w:cs="Times New Roman CYR"/>
          <w:kern w:val="2"/>
        </w:rPr>
      </w:pPr>
      <w:r>
        <w:tab/>
        <w:t>2</w:t>
      </w:r>
      <w:r w:rsidRPr="004A4EC2">
        <w:t xml:space="preserve">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>«Информационном бюллетене»</w:t>
      </w:r>
      <w:r w:rsidR="00CF72A3">
        <w:rPr>
          <w:rFonts w:ascii="Times New Roman CYR" w:hAnsi="Times New Roman CYR" w:cs="Times New Roman CYR"/>
          <w:kern w:val="2"/>
        </w:rPr>
        <w:t xml:space="preserve"> и</w:t>
      </w:r>
      <w:r w:rsidR="00CF72A3" w:rsidRPr="00CF72A3">
        <w:t xml:space="preserve"> </w:t>
      </w:r>
      <w:r w:rsidR="00CF72A3">
        <w:t>размещению на официальном сайте Новокусковского сельского поселения в информационно-телекоммуникационной сети «Интернет»</w:t>
      </w:r>
      <w:r w:rsidR="00CF72A3" w:rsidRPr="00315A88">
        <w:t xml:space="preserve"> </w:t>
      </w:r>
      <w:r w:rsidR="00CF72A3">
        <w:t>(</w:t>
      </w:r>
      <w:hyperlink r:id="rId9" w:history="1">
        <w:r w:rsidR="00C26B09" w:rsidRPr="00B61412">
          <w:rPr>
            <w:rStyle w:val="a4"/>
          </w:rPr>
          <w:t>www.nkselpasino.ru</w:t>
        </w:r>
      </w:hyperlink>
      <w:r w:rsidR="00CF72A3">
        <w:t>).</w:t>
      </w:r>
    </w:p>
    <w:p w:rsidR="00DA39FA" w:rsidRDefault="00C34F34" w:rsidP="00C26B09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rPr>
          <w:rFonts w:ascii="Times New Roman CYR" w:hAnsi="Times New Roman CYR" w:cs="Times New Roman CYR"/>
          <w:kern w:val="2"/>
        </w:rPr>
        <w:t xml:space="preserve"> </w:t>
      </w:r>
      <w:r w:rsidR="00742ACF" w:rsidRPr="004A4EC2">
        <w:t xml:space="preserve">Глава </w:t>
      </w:r>
      <w:r w:rsidR="00DA39FA">
        <w:t>сельского поселения</w:t>
      </w:r>
    </w:p>
    <w:p w:rsidR="00997F28" w:rsidRPr="004A4EC2" w:rsidRDefault="00DA39FA" w:rsidP="00C26B09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 xml:space="preserve">)                   </w:t>
      </w:r>
      <w:r w:rsidR="00742ACF" w:rsidRPr="004A4EC2">
        <w:t xml:space="preserve">                    </w:t>
      </w:r>
      <w:r>
        <w:t xml:space="preserve">           </w:t>
      </w:r>
      <w:r w:rsidR="00742ACF" w:rsidRPr="004A4EC2">
        <w:t xml:space="preserve">                      </w:t>
      </w:r>
      <w:r>
        <w:t xml:space="preserve">                       А.В.</w:t>
      </w:r>
      <w:r w:rsidR="00B01968">
        <w:t xml:space="preserve"> </w:t>
      </w:r>
      <w:r>
        <w:t>Карпенко</w:t>
      </w:r>
      <w:bookmarkStart w:id="0" w:name="_GoBack"/>
      <w:bookmarkEnd w:id="0"/>
    </w:p>
    <w:sectPr w:rsidR="00997F28" w:rsidRPr="004A4EC2" w:rsidSect="00C26B09">
      <w:pgSz w:w="11906" w:h="16838"/>
      <w:pgMar w:top="794" w:right="851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46A5"/>
    <w:rsid w:val="00047D44"/>
    <w:rsid w:val="000513B3"/>
    <w:rsid w:val="00051848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517F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686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5502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9C6"/>
    <w:rsid w:val="00214017"/>
    <w:rsid w:val="00216B90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0494"/>
    <w:rsid w:val="00240976"/>
    <w:rsid w:val="002444A0"/>
    <w:rsid w:val="002507D7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1870"/>
    <w:rsid w:val="002E29EC"/>
    <w:rsid w:val="002E4CDF"/>
    <w:rsid w:val="002E5274"/>
    <w:rsid w:val="002E70AB"/>
    <w:rsid w:val="002F36F2"/>
    <w:rsid w:val="002F3FEC"/>
    <w:rsid w:val="002F5D78"/>
    <w:rsid w:val="00305197"/>
    <w:rsid w:val="0030569B"/>
    <w:rsid w:val="0031530D"/>
    <w:rsid w:val="00315EEA"/>
    <w:rsid w:val="00321FCF"/>
    <w:rsid w:val="003241DE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66650"/>
    <w:rsid w:val="003745B5"/>
    <w:rsid w:val="00377278"/>
    <w:rsid w:val="00386F3C"/>
    <w:rsid w:val="003907FC"/>
    <w:rsid w:val="0039107D"/>
    <w:rsid w:val="00393038"/>
    <w:rsid w:val="00394568"/>
    <w:rsid w:val="0039590F"/>
    <w:rsid w:val="003A0DC5"/>
    <w:rsid w:val="003A13F7"/>
    <w:rsid w:val="003A21D7"/>
    <w:rsid w:val="003A2611"/>
    <w:rsid w:val="003B008C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19F1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4901"/>
    <w:rsid w:val="00455B2E"/>
    <w:rsid w:val="00457A05"/>
    <w:rsid w:val="004639F8"/>
    <w:rsid w:val="00464301"/>
    <w:rsid w:val="00466D32"/>
    <w:rsid w:val="00470E6C"/>
    <w:rsid w:val="00471D2B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669"/>
    <w:rsid w:val="004B1773"/>
    <w:rsid w:val="004B2521"/>
    <w:rsid w:val="004B6261"/>
    <w:rsid w:val="004C0B5A"/>
    <w:rsid w:val="004C2CA4"/>
    <w:rsid w:val="004C4982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472B7"/>
    <w:rsid w:val="00553BD3"/>
    <w:rsid w:val="005558E8"/>
    <w:rsid w:val="005558F2"/>
    <w:rsid w:val="00555F89"/>
    <w:rsid w:val="00556277"/>
    <w:rsid w:val="00565665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86C1F"/>
    <w:rsid w:val="00692ADF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805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330B2"/>
    <w:rsid w:val="008340B0"/>
    <w:rsid w:val="00834EFC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107A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2F5"/>
    <w:rsid w:val="008B295D"/>
    <w:rsid w:val="008B6019"/>
    <w:rsid w:val="008D0AAA"/>
    <w:rsid w:val="008D2928"/>
    <w:rsid w:val="008D4644"/>
    <w:rsid w:val="008D5F97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3E83"/>
    <w:rsid w:val="00904D7C"/>
    <w:rsid w:val="009152D3"/>
    <w:rsid w:val="00920A2A"/>
    <w:rsid w:val="009222F5"/>
    <w:rsid w:val="00926AD2"/>
    <w:rsid w:val="009300B5"/>
    <w:rsid w:val="00930B77"/>
    <w:rsid w:val="009314F6"/>
    <w:rsid w:val="00935D58"/>
    <w:rsid w:val="009377FC"/>
    <w:rsid w:val="00940A5D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25D8"/>
    <w:rsid w:val="009E284C"/>
    <w:rsid w:val="009E4FA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58B6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3FEA"/>
    <w:rsid w:val="00AE4574"/>
    <w:rsid w:val="00AE4C0C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A7DBF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3F9"/>
    <w:rsid w:val="00BF12BD"/>
    <w:rsid w:val="00BF293E"/>
    <w:rsid w:val="00C02AF0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26B09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4D99"/>
    <w:rsid w:val="00CB5B36"/>
    <w:rsid w:val="00CD34EC"/>
    <w:rsid w:val="00CD45D0"/>
    <w:rsid w:val="00CD547D"/>
    <w:rsid w:val="00CE2F15"/>
    <w:rsid w:val="00CE4ED1"/>
    <w:rsid w:val="00CE4F0E"/>
    <w:rsid w:val="00CE547A"/>
    <w:rsid w:val="00CE5843"/>
    <w:rsid w:val="00CE7370"/>
    <w:rsid w:val="00CF72A3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12A2"/>
    <w:rsid w:val="00D875FB"/>
    <w:rsid w:val="00D906EC"/>
    <w:rsid w:val="00D9087C"/>
    <w:rsid w:val="00D91491"/>
    <w:rsid w:val="00D96217"/>
    <w:rsid w:val="00D97378"/>
    <w:rsid w:val="00DA0452"/>
    <w:rsid w:val="00DA39FA"/>
    <w:rsid w:val="00DA62A0"/>
    <w:rsid w:val="00DB3DF0"/>
    <w:rsid w:val="00DB54E1"/>
    <w:rsid w:val="00DB64D8"/>
    <w:rsid w:val="00DB7CA9"/>
    <w:rsid w:val="00DC3846"/>
    <w:rsid w:val="00DC71CB"/>
    <w:rsid w:val="00DD1ED6"/>
    <w:rsid w:val="00DD3E1E"/>
    <w:rsid w:val="00DD54A1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0E46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191A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755E"/>
    <w:rsid w:val="00F16983"/>
    <w:rsid w:val="00F2022A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243D5C-FA55-4D87-95C8-542BFDE1E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Body Text"/>
    <w:basedOn w:val="a0"/>
    <w:link w:val="ad"/>
    <w:uiPriority w:val="99"/>
    <w:semiHidden/>
    <w:unhideWhenUsed/>
    <w:rsid w:val="00E60E46"/>
    <w:pPr>
      <w:spacing w:after="120"/>
    </w:pPr>
  </w:style>
  <w:style w:type="character" w:customStyle="1" w:styleId="ad">
    <w:name w:val="Основной текст Знак"/>
    <w:basedOn w:val="a1"/>
    <w:link w:val="ac"/>
    <w:uiPriority w:val="99"/>
    <w:semiHidden/>
    <w:rsid w:val="00E60E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kselpasino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nkselp.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kselpasino.ru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nkselp.asino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1378</TotalTime>
  <Pages>1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2016-12-02T07:19:00Z</cp:lastPrinted>
  <dcterms:created xsi:type="dcterms:W3CDTF">2012-09-26T06:59:00Z</dcterms:created>
  <dcterms:modified xsi:type="dcterms:W3CDTF">2016-12-02T07:20:00Z</dcterms:modified>
</cp:coreProperties>
</file>