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D20F3" w:rsidRPr="004D20F3" w:rsidRDefault="00F71910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07.06</w:t>
      </w:r>
      <w:r w:rsidR="008E0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.2017    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8E0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112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D20F3" w:rsidRPr="004D20F3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1910" w:rsidRDefault="004D20F3" w:rsidP="00F7191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</w:t>
      </w:r>
    </w:p>
    <w:p w:rsidR="00F71910" w:rsidRDefault="004D20F3" w:rsidP="00F7191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от </w:t>
      </w:r>
      <w:r w:rsidR="00F71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05.07.2011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1</w:t>
      </w:r>
      <w:r w:rsidR="00F71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37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F71910" w:rsidRPr="00F71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Регламенте работы </w:t>
      </w:r>
    </w:p>
    <w:p w:rsidR="00F71910" w:rsidRPr="00F71910" w:rsidRDefault="00F71910" w:rsidP="00F7191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Новокусковского сельского поселения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71910" w:rsidRDefault="00F71910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4D20F3" w:rsidRPr="004D20F3" w:rsidRDefault="00F71910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71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упорядо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чения организации деятельности А</w:t>
      </w:r>
      <w:r w:rsidRPr="00F71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дминистрации Новокусковского сельского поселения,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приведения муниципального</w:t>
      </w:r>
      <w:r w:rsidR="004D20F3" w:rsidRPr="004D20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правового акта в соответствие с действующим законодательством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D20F3" w:rsidRPr="004D20F3" w:rsidRDefault="004D20F3" w:rsidP="004D20F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D20F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="00F7191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работы Администрации Новокусковского сельского поселения (далее – Регламент),</w:t>
      </w:r>
      <w:r w:rsidRPr="004D2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утвержденный</w:t>
      </w:r>
      <w:r w:rsidRPr="004D20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Новокусковского сельского поселения от </w:t>
      </w:r>
      <w:r w:rsidR="00F71910">
        <w:rPr>
          <w:rFonts w:ascii="Times New Roman" w:eastAsia="Times New Roman" w:hAnsi="Times New Roman" w:cs="Times New Roman"/>
          <w:sz w:val="24"/>
          <w:szCs w:val="24"/>
          <w:lang w:eastAsia="ru-RU"/>
        </w:rPr>
        <w:t>05.07.2011 № 137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следующие изменения:</w:t>
      </w:r>
    </w:p>
    <w:p w:rsidR="0027755D" w:rsidRDefault="004D20F3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F719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1.5 Регламента слова «</w:t>
      </w:r>
      <w:r w:rsidR="00737EF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поселения» заменить словами «распоряжением Администрации Новокусковского сельского поселения»;</w:t>
      </w:r>
    </w:p>
    <w:p w:rsidR="00737EF5" w:rsidRDefault="00737EF5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пункт 1.8 изложить в следующей редакции:</w:t>
      </w:r>
    </w:p>
    <w:p w:rsidR="00737EF5" w:rsidRDefault="00737EF5" w:rsidP="00737E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«1.8. </w:t>
      </w:r>
      <w:r w:rsidRPr="00737E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обязанностей между специалистами устанавливается должностными инструкциями, утверждаемыми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Новокусковского сельского поселения</w:t>
      </w:r>
      <w:r w:rsidRPr="00737E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737EF5" w:rsidRDefault="00737EF5" w:rsidP="00737E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во втором абзаце части 2.2 Регламента слова «</w:t>
      </w:r>
      <w:r w:rsidRPr="00737E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 главы по управлению делами» заменить словами «заведующий канцелярией»;</w:t>
      </w:r>
    </w:p>
    <w:p w:rsidR="00737EF5" w:rsidRDefault="00737EF5" w:rsidP="00737E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часть 3 Регламента изложить в следующей редакции:</w:t>
      </w:r>
    </w:p>
    <w:p w:rsidR="009D2499" w:rsidRPr="009D2499" w:rsidRDefault="009D2499" w:rsidP="009D24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D2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D2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Совещательные органы администрации</w:t>
      </w:r>
    </w:p>
    <w:p w:rsidR="009D2499" w:rsidRP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оперативного коллективного рассмотрения наиболее важных вопросов управления Главой поселения проводятся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поселения.</w:t>
      </w:r>
    </w:p>
    <w:p w:rsidR="009D2499" w:rsidRP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территории поселения является совещательным органом. В состав Совета территории поселения входят руководители:</w:t>
      </w:r>
    </w:p>
    <w:p w:rsidR="009D2499" w:rsidRP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учреждений,</w:t>
      </w:r>
    </w:p>
    <w:p w:rsidR="009D2499" w:rsidRP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формирований села,</w:t>
      </w:r>
    </w:p>
    <w:p w:rsidR="009D2499" w:rsidRP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организаций, учреждений, предприятий, расположенных на территории поселения.</w:t>
      </w:r>
    </w:p>
    <w:p w:rsidR="009D2499" w:rsidRP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поселения проводятся по мере необходимости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2499" w:rsidRP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на рассмотрение Совета территории поселения вносятся Главой поселения и его участниками заместителю главы по управлению делами не позднее 7 дней до дня проведения, который формирует повестку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территории поселения.</w:t>
      </w:r>
    </w:p>
    <w:p w:rsidR="009D2499" w:rsidRP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Руководитель, инициирующий рассмотрение вопроса на Совете территории поселения, самостоятельно готовит и представляет информационно-справочный материал по рассматриваемому вопросу.</w:t>
      </w:r>
    </w:p>
    <w:p w:rsidR="009D2499" w:rsidRP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Организационную работу по проведению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территории поселения, ведение протокола, оповещение участников осуществляет заместитель главы по управлению делами.</w:t>
      </w:r>
    </w:p>
    <w:p w:rsid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Заместитель главы по управлению делами оформляет предложения по решению проблем, выявленных в ходе проведения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территории поселения, и информирует о них заинтересованных или ответственных за исполнение лиц.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 четвертый абзац пункта 8.3 Регламента изложить в следующей редакции:</w:t>
      </w:r>
    </w:p>
    <w:p w:rsid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«- </w:t>
      </w:r>
      <w:r w:rsidRPr="009D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размещения информации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в информационно-телекоммуникационной сети «Интернет».»;</w:t>
      </w:r>
    </w:p>
    <w:p w:rsid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6) в наименовании части 12 Регламента слова «Главе администрации» заменить словами «Главе поселения»;</w:t>
      </w:r>
    </w:p>
    <w:p w:rsid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7) в пункте 12.1 слова «Глава администрации издает» заменить словами «, издаются»;</w:t>
      </w:r>
    </w:p>
    <w:p w:rsidR="009D2499" w:rsidRDefault="009D2499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</w:t>
      </w:r>
      <w:r w:rsidR="0046640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12.8 слова «Главой администрации» заменить словами «Главой поселения (Главой администрации)»;</w:t>
      </w:r>
    </w:p>
    <w:p w:rsidR="00466406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9) пункт 12.9 Регламента исключить;</w:t>
      </w:r>
    </w:p>
    <w:p w:rsidR="00466406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10) в пункте 16.2 одиннадцатым абзацем вставить слова «- распоряжения, постановления Администрации.»;</w:t>
      </w:r>
    </w:p>
    <w:p w:rsidR="00466406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11) в пункте 17.2 Регламента:</w:t>
      </w:r>
    </w:p>
    <w:p w:rsidR="00466406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2210E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абзац изложить в следующей редакции:</w:t>
      </w:r>
    </w:p>
    <w:p w:rsidR="00466406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«Технические работники принимаются на работу на условиях трудового договора.»;</w:t>
      </w:r>
    </w:p>
    <w:p w:rsidR="00466406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дополнить четвертым абзацем следующего содержания:</w:t>
      </w:r>
    </w:p>
    <w:p w:rsidR="00466406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«Назначение муниципальных служащих и прием технических работников оформляется распоряжением Администрации.»;</w:t>
      </w:r>
    </w:p>
    <w:p w:rsidR="00466406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12) в пункте 17.4 слова «постановлением Администрации» заменить словами «решением Совета Новокусковского сельского поселения»;</w:t>
      </w:r>
    </w:p>
    <w:p w:rsidR="00466406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13) в пункте 17.6 Регламента:</w:t>
      </w:r>
    </w:p>
    <w:p w:rsidR="00466406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двадцатый абзац изложить в следующей редакции:</w:t>
      </w:r>
    </w:p>
    <w:p w:rsidR="00887FE2" w:rsidRDefault="00466406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«-</w:t>
      </w:r>
      <w:r w:rsidR="00887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справка о доходах, расходах, об имуществе и обязательствах имущественного характера муниципального служащего, </w:t>
      </w:r>
      <w:r w:rsid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F8587C" w:rsidRP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</w:t>
      </w:r>
      <w:r w:rsid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характера своих</w:t>
      </w:r>
      <w:r w:rsidR="00887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супруг</w:t>
      </w:r>
      <w:r w:rsid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87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(супруг</w:t>
      </w:r>
      <w:r w:rsid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87FE2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несовершеннолетних детей,»;</w:t>
      </w:r>
    </w:p>
    <w:p w:rsidR="00887FE2" w:rsidRDefault="00887FE2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вставить двадцать вторым и двадцать третьем абзацами следующие предложения:</w:t>
      </w:r>
    </w:p>
    <w:p w:rsidR="00887FE2" w:rsidRDefault="00887FE2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«- с</w:t>
      </w:r>
      <w:r w:rsidRPr="00887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ведения о доходах, расходах, об имуществе и обязательствах имущественного характера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служа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</w:t>
      </w:r>
      <w:r w:rsidRPr="00887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членов 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887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семьи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отчетный период, размещаемые на официальном сайте муниципального образования,</w:t>
      </w:r>
    </w:p>
    <w:p w:rsidR="00466406" w:rsidRPr="009D2499" w:rsidRDefault="00887FE2" w:rsidP="009D24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87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F8587C" w:rsidRP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орма предоставления сведений об адресах сайтов и (или) страниц сайтов в информационно-телекоммуникационной сети «Интернет», на которых </w:t>
      </w:r>
      <w:r w:rsid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служащим </w:t>
      </w:r>
      <w:r w:rsidR="00F8587C" w:rsidRP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размещались общедоступная информация, а также данные, позволяющие его идентифицировать, за </w:t>
      </w:r>
      <w:r w:rsid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отчетный период,».</w:t>
      </w:r>
    </w:p>
    <w:p w:rsidR="004D20F3" w:rsidRP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постановление подлежит официальному опубликованию </w:t>
      </w:r>
      <w:r w:rsidR="00F8587C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 Новокусковского сельского поселения (</w:t>
      </w:r>
      <w:hyperlink r:id="rId4" w:history="1">
        <w:r w:rsidR="00F8587C" w:rsidRPr="004D20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="00F8587C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</w:t>
      </w:r>
      <w:r w:rsidR="00F8587C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20F3" w:rsidRP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</w:t>
      </w: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F8587C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о.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</w:t>
      </w:r>
      <w:r w:rsid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А.В. </w:t>
      </w:r>
      <w:r w:rsidR="00F858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Репина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893298" w:rsidRDefault="00893298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B63DB2" w:rsidRDefault="00B63DB2">
      <w:pPr>
        <w:spacing w:after="0" w:line="240" w:lineRule="auto"/>
      </w:pPr>
    </w:p>
    <w:sectPr w:rsidR="00B63DB2" w:rsidSect="004D20F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4BC9"/>
    <w:rsid w:val="00001778"/>
    <w:rsid w:val="000B125E"/>
    <w:rsid w:val="002210E1"/>
    <w:rsid w:val="0027755D"/>
    <w:rsid w:val="002D77CD"/>
    <w:rsid w:val="00396CA0"/>
    <w:rsid w:val="00466406"/>
    <w:rsid w:val="004C6715"/>
    <w:rsid w:val="004D20F3"/>
    <w:rsid w:val="00737EF5"/>
    <w:rsid w:val="00887FE2"/>
    <w:rsid w:val="00893298"/>
    <w:rsid w:val="008E01FC"/>
    <w:rsid w:val="009D2499"/>
    <w:rsid w:val="009D4C28"/>
    <w:rsid w:val="00A24BC9"/>
    <w:rsid w:val="00B63DB2"/>
    <w:rsid w:val="00B82297"/>
    <w:rsid w:val="00F33D5C"/>
    <w:rsid w:val="00F71910"/>
    <w:rsid w:val="00F8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6AAB1-F458-4A57-96AB-A8A6CC34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298"/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2017-06-07T04:54:00Z</cp:lastPrinted>
  <dcterms:created xsi:type="dcterms:W3CDTF">2017-04-12T05:22:00Z</dcterms:created>
  <dcterms:modified xsi:type="dcterms:W3CDTF">2017-06-07T05:29:00Z</dcterms:modified>
</cp:coreProperties>
</file>