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0D62B1" w:rsidP="00A24FC8">
      <w:pPr>
        <w:jc w:val="both"/>
      </w:pPr>
      <w:r>
        <w:t xml:space="preserve">23.06.2017 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 w:rsidR="000505F7">
        <w:t xml:space="preserve"> 118</w:t>
      </w:r>
      <w:bookmarkStart w:id="0" w:name="_GoBack"/>
      <w:bookmarkEnd w:id="0"/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474FA1" w:rsidRPr="00AA4F2C" w:rsidRDefault="00474FA1" w:rsidP="00474FA1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AA4F2C">
        <w:rPr>
          <w:b/>
        </w:rPr>
        <w:t xml:space="preserve">О внесении изменений в постановление Администрации Новокусковского </w:t>
      </w:r>
    </w:p>
    <w:p w:rsidR="00AA4F2C" w:rsidRPr="00AA4F2C" w:rsidRDefault="00474FA1" w:rsidP="00AA4F2C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F2C">
        <w:rPr>
          <w:rFonts w:ascii="Times New Roman" w:hAnsi="Times New Roman" w:cs="Times New Roman"/>
          <w:b/>
          <w:sz w:val="24"/>
          <w:szCs w:val="24"/>
        </w:rPr>
        <w:t>сельского поселения от 1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4.07.2015</w:t>
      </w:r>
      <w:r w:rsidRPr="00AA4F2C">
        <w:rPr>
          <w:rFonts w:ascii="Times New Roman" w:hAnsi="Times New Roman" w:cs="Times New Roman"/>
          <w:b/>
          <w:sz w:val="24"/>
          <w:szCs w:val="24"/>
        </w:rPr>
        <w:t xml:space="preserve"> № 1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38</w:t>
      </w:r>
      <w:r w:rsidRPr="00AA4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4F2C">
        <w:rPr>
          <w:rFonts w:ascii="Times New Roman" w:hAnsi="Times New Roman" w:cs="Times New Roman"/>
          <w:b/>
          <w:sz w:val="24"/>
          <w:szCs w:val="24"/>
        </w:rPr>
        <w:t>«</w:t>
      </w:r>
      <w:r w:rsidR="00AA4F2C" w:rsidRPr="00AA4F2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Организация и проведение торгов по продаже земельных участков, находящихся в муниципальной собственности</w:t>
      </w:r>
      <w:r w:rsidR="00D87409">
        <w:rPr>
          <w:rFonts w:ascii="Times New Roman" w:hAnsi="Times New Roman" w:cs="Times New Roman"/>
          <w:b/>
          <w:sz w:val="24"/>
          <w:szCs w:val="24"/>
        </w:rPr>
        <w:t>,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 xml:space="preserve"> либо права на заключение договоров аренды таких земельных участков»</w:t>
      </w:r>
    </w:p>
    <w:p w:rsidR="008501E3" w:rsidRDefault="008501E3" w:rsidP="00A24FC8">
      <w:pPr>
        <w:jc w:val="center"/>
      </w:pPr>
    </w:p>
    <w:p w:rsidR="00E93DD5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294882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294882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5D07A6" w:rsidRDefault="005D07A6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D07A6" w:rsidRPr="00A24FC8" w:rsidRDefault="005D07A6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FA1" w:rsidRDefault="00742ACF" w:rsidP="00607ED2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3F1AFD" w:rsidRPr="008501E3">
        <w:t xml:space="preserve">постановление Администрации Новокусковского сельского поселения от </w:t>
      </w:r>
      <w:r w:rsidR="003F1AFD">
        <w:t xml:space="preserve">14.07.2015 № 138 «Об утверждении </w:t>
      </w:r>
      <w:r w:rsidR="008501E3" w:rsidRPr="008501E3">
        <w:rPr>
          <w:bCs/>
          <w:color w:val="000000"/>
        </w:rPr>
        <w:t>административн</w:t>
      </w:r>
      <w:r w:rsidR="003F1AFD">
        <w:rPr>
          <w:bCs/>
          <w:color w:val="000000"/>
        </w:rPr>
        <w:t>ого</w:t>
      </w:r>
      <w:r w:rsidR="008501E3" w:rsidRPr="008501E3">
        <w:rPr>
          <w:bCs/>
          <w:color w:val="000000"/>
        </w:rPr>
        <w:t xml:space="preserve"> регламент</w:t>
      </w:r>
      <w:r w:rsidR="003F1AFD">
        <w:rPr>
          <w:bCs/>
          <w:color w:val="000000"/>
        </w:rPr>
        <w:t>а</w:t>
      </w:r>
      <w:r w:rsidR="008501E3" w:rsidRPr="008501E3">
        <w:rPr>
          <w:bCs/>
          <w:color w:val="000000"/>
        </w:rPr>
        <w:t xml:space="preserve"> </w:t>
      </w:r>
      <w:r w:rsidR="008501E3" w:rsidRPr="008501E3">
        <w:rPr>
          <w:color w:val="000000"/>
        </w:rPr>
        <w:t>предоставления муниципальной услуги</w:t>
      </w:r>
      <w:r w:rsidR="008501E3" w:rsidRPr="008501E3">
        <w:rPr>
          <w:bCs/>
          <w:color w:val="000000"/>
        </w:rPr>
        <w:t xml:space="preserve"> </w:t>
      </w:r>
      <w:r w:rsidR="00474FA1" w:rsidRPr="00607ED2">
        <w:rPr>
          <w:bCs/>
          <w:color w:val="000000"/>
        </w:rPr>
        <w:t>«</w:t>
      </w:r>
      <w:r w:rsidR="00AA4F2C" w:rsidRPr="00D1358A">
        <w:t>Организация и проведение торгов по продаже земельных участков, находящихся в муниципальной собственности</w:t>
      </w:r>
      <w:r w:rsidR="00D87409">
        <w:t>,</w:t>
      </w:r>
      <w:r w:rsidR="00AA4F2C" w:rsidRPr="00D1358A">
        <w:t xml:space="preserve"> либо права на заключение договоров аренды таких земельных участков</w:t>
      </w:r>
      <w:r w:rsidR="00AA4F2C">
        <w:t>»</w:t>
      </w:r>
      <w:r w:rsidR="003F1AFD">
        <w:t xml:space="preserve"> (далее – регламент)</w:t>
      </w:r>
      <w:r w:rsidR="00474FA1">
        <w:t xml:space="preserve"> следующие изменения:</w:t>
      </w:r>
    </w:p>
    <w:p w:rsidR="00BF394C" w:rsidRDefault="008501E3" w:rsidP="003F1AFD">
      <w:pPr>
        <w:widowControl w:val="0"/>
        <w:autoSpaceDE w:val="0"/>
        <w:autoSpaceDN w:val="0"/>
        <w:adjustRightInd w:val="0"/>
        <w:ind w:firstLine="708"/>
        <w:jc w:val="both"/>
      </w:pPr>
      <w:r w:rsidRPr="003F1AFD">
        <w:t>1)</w:t>
      </w:r>
      <w:r w:rsidR="00B921C8">
        <w:t xml:space="preserve"> </w:t>
      </w:r>
      <w:r w:rsidR="00B569B9">
        <w:t xml:space="preserve">пункт 2.16 части 2 регламента </w:t>
      </w:r>
      <w:r w:rsidR="00BF394C">
        <w:t>изложить в следующей редакции:</w:t>
      </w:r>
    </w:p>
    <w:p w:rsidR="00BF394C" w:rsidRPr="00BF394C" w:rsidRDefault="00BF394C" w:rsidP="00BF394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«2.16. </w:t>
      </w:r>
      <w:r w:rsidRPr="00BF394C">
        <w:t>Особенности предоставления муниципальной услуги в многофункциональных центрах:</w:t>
      </w:r>
    </w:p>
    <w:p w:rsidR="00B569B9" w:rsidRDefault="00BF394C" w:rsidP="003F1AFD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настоящая муниципальная услуга в </w:t>
      </w:r>
      <w:r w:rsidRPr="00BF394C">
        <w:t xml:space="preserve">многофункциональных центрах </w:t>
      </w:r>
      <w:r>
        <w:t>не предоставляется.»;</w:t>
      </w:r>
    </w:p>
    <w:p w:rsidR="00BF394C" w:rsidRDefault="00B569B9" w:rsidP="00B569B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2) пункт 3.14 части 3 регламента </w:t>
      </w:r>
      <w:r w:rsidR="00BF394C">
        <w:t>изложить в следующей редакции:</w:t>
      </w:r>
    </w:p>
    <w:p w:rsidR="00BF394C" w:rsidRPr="00BF394C" w:rsidRDefault="00BF394C" w:rsidP="00BF394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«3.14. </w:t>
      </w:r>
      <w:r w:rsidRPr="00BF394C">
        <w:t>Особенности выполнения административных процедур в многофункциональном центре:</w:t>
      </w:r>
    </w:p>
    <w:p w:rsidR="00B569B9" w:rsidRPr="00B569B9" w:rsidRDefault="00BF394C" w:rsidP="00B569B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административные процедуры настоящей муниципальной услуги многофункциональные центры не выполняют.». </w:t>
      </w:r>
    </w:p>
    <w:p w:rsidR="00C34F34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BF394C">
        <w:t>на сайте Новокусковского сельского поселения (</w:t>
      </w:r>
      <w:hyperlink r:id="rId5" w:history="1">
        <w:r w:rsidR="00BF394C" w:rsidRPr="004C7047">
          <w:rPr>
            <w:rStyle w:val="a4"/>
          </w:rPr>
          <w:t>www.nkselpasino.ru</w:t>
        </w:r>
      </w:hyperlink>
      <w:r w:rsidR="00BF394C">
        <w:t xml:space="preserve">)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31078">
        <w:rPr>
          <w:rFonts w:ascii="Times New Roman CYR" w:hAnsi="Times New Roman CYR" w:cs="Times New Roman CYR"/>
          <w:kern w:val="2"/>
        </w:rPr>
        <w:t>.</w:t>
      </w:r>
      <w:r w:rsidR="00474FA1">
        <w:t xml:space="preserve"> </w:t>
      </w:r>
    </w:p>
    <w:p w:rsidR="005D07A6" w:rsidRDefault="005D07A6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3. Настоящее постановление вступает в силу с даты его официального опубликования и распространяется на правоотношение, возникшие с 18.02.2017.</w:t>
      </w:r>
    </w:p>
    <w:p w:rsidR="005D07A6" w:rsidRDefault="005D07A6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D07A6" w:rsidRDefault="005D07A6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DA39FA" w:rsidRDefault="000D62B1" w:rsidP="004A4EC2">
      <w:pPr>
        <w:tabs>
          <w:tab w:val="left" w:pos="7200"/>
        </w:tabs>
        <w:jc w:val="both"/>
      </w:pPr>
      <w:r>
        <w:t xml:space="preserve">И. о. </w:t>
      </w:r>
      <w:r w:rsidR="00742ACF" w:rsidRPr="004A4EC2">
        <w:t>Глав</w:t>
      </w:r>
      <w:r>
        <w:t>ы</w:t>
      </w:r>
      <w:r w:rsidR="00742ACF" w:rsidRPr="004A4EC2">
        <w:t xml:space="preserve">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>(Глав</w:t>
      </w:r>
      <w:r w:rsidR="000D62B1">
        <w:t>ы</w:t>
      </w:r>
      <w:r>
        <w:t xml:space="preserve"> </w:t>
      </w:r>
      <w:proofErr w:type="gramStart"/>
      <w:r w:rsidR="00742ACF" w:rsidRPr="004A4EC2">
        <w:t>администрации</w:t>
      </w:r>
      <w:r>
        <w:t xml:space="preserve">)   </w:t>
      </w:r>
      <w:proofErr w:type="gramEnd"/>
      <w:r>
        <w:t xml:space="preserve">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 w:rsidR="000D62B1">
        <w:t>Репина</w:t>
      </w: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05F7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62B1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4882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078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07A6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9B9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BF394C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409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55FC6-5491-4BCA-9954-968D170A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2017-06-22T08:14:00Z</cp:lastPrinted>
  <dcterms:created xsi:type="dcterms:W3CDTF">2012-09-26T06:59:00Z</dcterms:created>
  <dcterms:modified xsi:type="dcterms:W3CDTF">2017-06-22T08:17:00Z</dcterms:modified>
</cp:coreProperties>
</file>