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8E01FC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11.05.2017                                    </w:t>
      </w:r>
      <w:r w:rsidR="00033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93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6.06.2015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«</w:t>
      </w:r>
      <w:r w:rsidRPr="004D20F3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Об утверждении </w:t>
      </w:r>
      <w:r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>Порядка осуществления органами внутреннего муниципального финансового контроля полномочий по муниципальному финансовому контролю на территории Новокусковского сельского поселения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bookmarkEnd w:id="0"/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</w:t>
      </w:r>
      <w:r w:rsidR="00B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Бюджетным кодексом Российской Федерации, </w:t>
      </w:r>
      <w:r w:rsidRPr="004D20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целью приведения нормативного правового акта в соответствие с действующим законодательством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B63DB2" w:rsidRPr="00B63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</w:t>
      </w:r>
      <w:r w:rsidR="008E01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B63DB2" w:rsidRPr="00B63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осуществления органами внутреннего муниципального финансового контроля полномочий по муниципальному финансовому контролю на территории Новокусковского сельского поселения</w:t>
      </w:r>
      <w:r w:rsidR="00B63DB2" w:rsidRP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утвержденный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 Новокусковского сельского поселения от 2</w:t>
      </w:r>
      <w:r w:rsid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6.06.2015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 w:rsid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8, следующие изменения:</w:t>
      </w:r>
    </w:p>
    <w:p w:rsidR="0027755D" w:rsidRDefault="004D20F3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Порядок разделом 4.1 следующего содержания:</w:t>
      </w:r>
    </w:p>
    <w:p w:rsidR="00B63DB2" w:rsidRPr="00A24BC9" w:rsidRDefault="00001778" w:rsidP="002775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«</w:t>
      </w:r>
      <w:r w:rsidR="004C6715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 xml:space="preserve">4.1. </w:t>
      </w:r>
      <w:r w:rsidR="00B63DB2" w:rsidRPr="00A24BC9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 xml:space="preserve">Права и обязанности объектов контроля (их должностных лиц), в том числе по организационно-техническому обеспечению контрольных мероприятий, осуществляемых должностными лицами </w:t>
      </w:r>
      <w:r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органа финансового контроля</w:t>
      </w:r>
    </w:p>
    <w:p w:rsidR="004C6715" w:rsidRDefault="004C6715" w:rsidP="004C67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ab/>
        <w:t>4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Объекты контроля и их должностные лица имеют следующие права: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присутствовать при проведении выездных контрольных мероприятий, давать объяснения по вопросам, относящимся к предмету контрольных мероприятий;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б) знакомиться с актами (справками) проверок (ревизий), заключений, подготовленных по результатам проведения обследований, проведенных </w:t>
      </w:r>
      <w:r w:rsidR="004C67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органом финансового контроля</w:t>
      </w: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в) обжаловать решения и действия (бездействие) руководителя (участников) </w:t>
      </w:r>
      <w:r w:rsidR="004C67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органа финансово контроля</w:t>
      </w: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при проведении контрольного мероприятия.</w:t>
      </w:r>
    </w:p>
    <w:p w:rsidR="004C6715" w:rsidRDefault="004C6715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4.1.2.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Объекты контроля и их должностные лица обязаны: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своевременно и в полном объеме представлять информацию, документы и материалы, необходимые для проведения контрольных мероприятий;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б) давать устные и письменные объяснения должностным лицам</w:t>
      </w:r>
      <w:r w:rsidR="0000177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органа финансового контроля</w:t>
      </w:r>
      <w:r w:rsidRPr="002D77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в) обеспечивать беспрепятственный допуск должностных лиц</w:t>
      </w:r>
      <w:r w:rsidR="004C67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органа финансового контроля</w:t>
      </w: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помещения и на территории объектов контроля, а также предъявлять товары, результаты выполненных работ, оказанных услуг;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г) по согласованию с руководителем </w:t>
      </w:r>
      <w:r w:rsidR="004C67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органа финансового контроля</w:t>
      </w: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создать комиссию и провести инвентаризацию имущества, находящегося на балансе объекта контроля;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д) своевременно и в полном объеме исполнять требования представлений, предписаний;</w:t>
      </w:r>
    </w:p>
    <w:p w:rsidR="004C6715" w:rsidRDefault="00B63DB2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е) выполнять иные зако</w:t>
      </w:r>
      <w:r w:rsidR="004C67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нные требования должностных лиц органа финансового контроля</w:t>
      </w:r>
      <w:r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а также не препятствовать законной деятельности указанных лиц при исполнении ими своих служебных обязанностей.</w:t>
      </w:r>
    </w:p>
    <w:p w:rsidR="00001778" w:rsidRDefault="0027755D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</w:t>
      </w:r>
      <w:r w:rsidR="0000177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.1.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 Объекты контроля создают условия для работы </w:t>
      </w:r>
      <w:r w:rsidR="0000177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органа финансового контроля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предоставляют </w:t>
      </w:r>
      <w:r w:rsidR="0000177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ему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необходимые помещения по месту нахождения объекта контроля и (или) по месту фактического осуществления им деятельности.</w:t>
      </w:r>
    </w:p>
    <w:p w:rsidR="00B63DB2" w:rsidRPr="00A24BC9" w:rsidRDefault="00001778" w:rsidP="004C6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4.1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.4. Непредставление или несвоевременное представление объектами контроля информации, документов и материалов, необходимых для проведения контрольных 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 xml:space="preserve">мероприятий,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органа финансового контроля</w:t>
      </w:r>
      <w:r w:rsidR="00B63DB2" w:rsidRPr="00A24B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влечет за собой ответственность, установленную законодательствомРоссийской Федерации</w:t>
      </w:r>
      <w:r w:rsidR="00B63DB2" w:rsidRPr="00A24BC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="0027755D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».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постановление подлежит официальному опубликованию в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 и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4D20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         А.В. Карпенко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893298" w:rsidRDefault="00893298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</w:p>
    <w:sectPr w:rsidR="00B63DB2" w:rsidSect="004D20F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24BC9"/>
    <w:rsid w:val="00001778"/>
    <w:rsid w:val="000330C8"/>
    <w:rsid w:val="000B125E"/>
    <w:rsid w:val="0027755D"/>
    <w:rsid w:val="002D77CD"/>
    <w:rsid w:val="00396CA0"/>
    <w:rsid w:val="004C6715"/>
    <w:rsid w:val="004D20F3"/>
    <w:rsid w:val="00893298"/>
    <w:rsid w:val="008E01FC"/>
    <w:rsid w:val="009C7024"/>
    <w:rsid w:val="009D4C28"/>
    <w:rsid w:val="00A24BC9"/>
    <w:rsid w:val="00B63DB2"/>
    <w:rsid w:val="00B82297"/>
    <w:rsid w:val="00F3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2017-05-11T05:01:00Z</cp:lastPrinted>
  <dcterms:created xsi:type="dcterms:W3CDTF">2017-04-12T05:22:00Z</dcterms:created>
  <dcterms:modified xsi:type="dcterms:W3CDTF">2017-05-23T04:48:00Z</dcterms:modified>
</cp:coreProperties>
</file>