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FD4" w:rsidRPr="004A1FD4" w:rsidRDefault="004A1FD4" w:rsidP="004A1FD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</w:pPr>
      <w:r w:rsidRPr="004A1FD4"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  <w:t>Томская область Асиновский район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АДМИНИСТРАЦИЯ 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</w:p>
    <w:p w:rsid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ПОСТАНОВЛЕНИЕ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(в редакции постановления от 25.01.2019 № 13)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01.08.2018                                                                                                                                   № 158</w:t>
      </w: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с. Ново-Кусково</w:t>
      </w:r>
    </w:p>
    <w:p w:rsidR="004A1FD4" w:rsidRPr="004A1FD4" w:rsidRDefault="004A1FD4" w:rsidP="004A1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1FD4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br/>
      </w:r>
      <w:r w:rsidRPr="004A1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включении муниципальных услуг в реестр муниципальных услуг </w:t>
      </w:r>
    </w:p>
    <w:p w:rsidR="004A1FD4" w:rsidRPr="004A1FD4" w:rsidRDefault="004A1FD4" w:rsidP="004A1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</w:p>
    <w:p w:rsidR="004A1FD4" w:rsidRPr="004A1FD4" w:rsidRDefault="004A1FD4" w:rsidP="004A1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FD4" w:rsidRPr="004A1FD4" w:rsidRDefault="004A1FD4" w:rsidP="004A1F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исполнение требований Федерального закона от 27 июля 2010 года № 210-ФЗ «Об организации предоставления государственных и муниципальных услуг», в соответствии с Порядком формирования и ведения реестра муниципальных услуг муниципального образования «Новокусковское сельское поселение», утвержденным постановлением Администрации Новокусковского сельского поселения от 18.08.2011 № 154</w:t>
      </w:r>
    </w:p>
    <w:p w:rsidR="004A1FD4" w:rsidRPr="004A1FD4" w:rsidRDefault="004A1FD4" w:rsidP="004A1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FD4" w:rsidRPr="004A1FD4" w:rsidRDefault="004A1FD4" w:rsidP="004A1F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4A1FD4" w:rsidRPr="004A1FD4" w:rsidRDefault="004A1FD4" w:rsidP="004A1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FD4" w:rsidRPr="004A1FD4" w:rsidRDefault="004A1FD4" w:rsidP="004A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Включить в реестр муниципальных услуг Администрации Новокусковского сельского поселения муниципальные услуги согласно приложению.</w:t>
      </w: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Постановление Администрации Новокусковского сельского поселения от 06.09.2012 № 200 «О включении муниципальных услуг в реестр муниципальных услуг администрации Новокусковского сельского поселения» признать утратившим силу.</w:t>
      </w:r>
    </w:p>
    <w:p w:rsidR="004A1FD4" w:rsidRPr="004A1FD4" w:rsidRDefault="004A1FD4" w:rsidP="004A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опубликованию и размещению на официальном сайте Новокусковского сельского поселения http://nkselpasino.ru и вступает в силу с даты опубликования.</w:t>
      </w: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Контроль исполнения настоящего постановления возложить на заместителя Главы по управлению делами.</w:t>
      </w: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А.В. Карпенко</w:t>
      </w: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76" w:lineRule="auto"/>
        <w:jc w:val="both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A1FD4" w:rsidRPr="004A1FD4" w:rsidSect="00D0108D"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</w:p>
    <w:p w:rsidR="004A1FD4" w:rsidRPr="004A1FD4" w:rsidRDefault="004A1FD4" w:rsidP="004A1FD4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lang w:eastAsia="ru-RU"/>
        </w:rPr>
      </w:pPr>
      <w:r w:rsidRPr="004A1F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4A1FD4" w:rsidRPr="004A1FD4" w:rsidRDefault="004A1FD4" w:rsidP="004A1FD4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lang w:eastAsia="ru-RU"/>
        </w:rPr>
      </w:pPr>
      <w:r w:rsidRPr="004A1FD4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4A1FD4" w:rsidRPr="004A1FD4" w:rsidRDefault="004A1FD4" w:rsidP="004A1FD4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lang w:eastAsia="ru-RU"/>
        </w:rPr>
      </w:pPr>
      <w:r w:rsidRPr="004A1FD4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4A1FD4" w:rsidRPr="004A1FD4" w:rsidRDefault="004A1FD4" w:rsidP="004A1FD4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lang w:eastAsia="ru-RU"/>
        </w:rPr>
      </w:pPr>
      <w:r w:rsidRPr="004A1FD4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4A1FD4" w:rsidRPr="004A1FD4" w:rsidRDefault="004A1FD4" w:rsidP="004A1FD4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lang w:eastAsia="ru-RU"/>
        </w:rPr>
      </w:pPr>
      <w:r w:rsidRPr="004A1FD4">
        <w:rPr>
          <w:rFonts w:ascii="Times New Roman" w:eastAsia="Times New Roman" w:hAnsi="Times New Roman" w:cs="Times New Roman"/>
          <w:lang w:eastAsia="ru-RU"/>
        </w:rPr>
        <w:t>поселения от 01.08.2018 № 158</w:t>
      </w:r>
    </w:p>
    <w:p w:rsidR="004A1FD4" w:rsidRPr="004A1FD4" w:rsidRDefault="004A1FD4" w:rsidP="004A1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A1FD4" w:rsidRPr="004A1FD4" w:rsidRDefault="004A1FD4" w:rsidP="004A1FD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1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муниципальных услуг Администрации Новокусковского сельского поселения</w:t>
      </w:r>
    </w:p>
    <w:tbl>
      <w:tblPr>
        <w:tblStyle w:val="12"/>
        <w:tblW w:w="15730" w:type="dxa"/>
        <w:tblLayout w:type="fixed"/>
        <w:tblLook w:val="04A0" w:firstRow="1" w:lastRow="0" w:firstColumn="1" w:lastColumn="0" w:noHBand="0" w:noVBand="1"/>
      </w:tblPr>
      <w:tblGrid>
        <w:gridCol w:w="2031"/>
        <w:gridCol w:w="1400"/>
        <w:gridCol w:w="1581"/>
        <w:gridCol w:w="1335"/>
        <w:gridCol w:w="1469"/>
        <w:gridCol w:w="1677"/>
        <w:gridCol w:w="992"/>
        <w:gridCol w:w="850"/>
        <w:gridCol w:w="1843"/>
        <w:gridCol w:w="1559"/>
        <w:gridCol w:w="993"/>
      </w:tblGrid>
      <w:tr w:rsidR="004A1FD4" w:rsidRPr="004A1FD4" w:rsidTr="003E6889">
        <w:trPr>
          <w:cantSplit/>
          <w:trHeight w:val="3728"/>
        </w:trPr>
        <w:tc>
          <w:tcPr>
            <w:tcW w:w="2031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НПА, регламентирующего порядок предоставления МУ, наименование и реквизиты правовых актов, на основании которых осуществляется предоставление МУ </w:t>
            </w:r>
          </w:p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уполномоченного должностного лица, ответственного за предоставление МУ</w:t>
            </w:r>
          </w:p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ind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Место, время и порядок проведения консультаций по вопросам предоставления МУ</w:t>
            </w:r>
          </w:p>
        </w:tc>
        <w:tc>
          <w:tcPr>
            <w:tcW w:w="1335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виды контроля за оказанием МУ, контролирующее должностное лицо, контактный телефон</w:t>
            </w:r>
          </w:p>
        </w:tc>
        <w:tc>
          <w:tcPr>
            <w:tcW w:w="1469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и порядок обжалования по вопросам оказания МУ</w:t>
            </w:r>
          </w:p>
        </w:tc>
        <w:tc>
          <w:tcPr>
            <w:tcW w:w="1677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получателей МУ</w:t>
            </w:r>
          </w:p>
        </w:tc>
        <w:tc>
          <w:tcPr>
            <w:tcW w:w="992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сроки выполнения основных действий по оказанию МУ</w:t>
            </w:r>
          </w:p>
        </w:tc>
        <w:tc>
          <w:tcPr>
            <w:tcW w:w="850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МУ</w:t>
            </w:r>
          </w:p>
        </w:tc>
        <w:tc>
          <w:tcPr>
            <w:tcW w:w="1843" w:type="dxa"/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документов, предоставляемых заявителем, порядок подачи и место их приёма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оказания МУ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textDirection w:val="btLr"/>
          </w:tcPr>
          <w:p w:rsidR="004A1FD4" w:rsidRPr="004A1FD4" w:rsidRDefault="004A1FD4" w:rsidP="004A1FD4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информирования потребителей о МУ</w:t>
            </w:r>
          </w:p>
        </w:tc>
      </w:tr>
      <w:tr w:rsidR="004A1FD4" w:rsidRPr="004A1FD4" w:rsidTr="003E6889">
        <w:trPr>
          <w:cantSplit/>
          <w:trHeight w:val="279"/>
        </w:trPr>
        <w:tc>
          <w:tcPr>
            <w:tcW w:w="203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№133 от 29.06.2012;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 Федеральный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Закон Томской области от 08.06. 2005г. №91-ОЗ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50 45, приемные дни: понедельник, вторник, четверг с 9.00ч.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граждане, проживающие на территории Новокусковского сельского поселения, признанные в установленном порядке, нуждающимися в жилом помещении по договору социального найма в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жилищном фонде муниципального образования «Новокусковское сельское поселение» и состоящие на учете граждан, нуждающихся в жилых помещениях, предоставляемых по договору социального найма.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 устном обращении – в момент обращения, при письменном – 9 календарных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1.паспорт, 2.представитель заявителя – доверенность,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 (при письменном обращении),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Calibri" w:eastAsia="Times New Roman" w:hAnsi="Calibri" w:cs="Times New Roman"/>
                <w:lang w:eastAsia="ru-RU"/>
              </w:rPr>
              <w:t>4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.заявление о согласии на обработку персональных данных (при письменном обращении).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приемные дни;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lang w:eastAsia="ru-RU"/>
              </w:rPr>
              <w:lastRenderedPageBreak/>
              <w:t>Предоставление заявителю информации о номере очереди на получение жилого помещения на условиях социального найма и даты постановки на очередь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Устно –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2. 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№134 от 29.06.2012;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Федеральный закон от 27.07. 2010г. № 210-ФЗ «Об организации предоставления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Закон Томской области от 08.06. 2005г. №91-ОЗ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21.12. 1996г. № 159-ФЗ «О дополнительных гарантиях по социальной поддержке детей-си-рот и детей, оставшихся без попечения родителей»; 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 Постановление Правительства РФ от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16.06.2006г.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Закон Томской области от 11.08. 2005г. № 130-ОЗ «О порядке признания граждан малоимущими в целях предоставления им по договорам социального найма жилых помещений муниципального жилищного фонда»; Решение Совета Новокусковского сельского поселения от 24.05.2006г. № 38 «Об утверждении учетной нормы и нормы предоставления жилого помещения по договору социального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найма»   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50 45, приемные дни: понедельник, вторник, четверг с 9.00ч. 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лица, граждане РФ, зарегистрированные по месту жительства на территории Новокусковского сельского поселения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сведения о доходах каждого члена семьи, указанного в справке о составе семьи за последние 12 месяцев, предшествующих дню обращения;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3.ксерокопию паспорта с отметкой о регистрации по месту жительства, в случае отсутствия паспорта либо отсутствия в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паспорте отметки о регистрации по месту жительства – свидетельство о регистрации по месту жительства, выданное соответствующим органом регистрационного учета;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4.копии документов, подтверждающих факт принадлежности гражданина к иной, определенной федеральным законом категории граждан, имеющих право на получение жилого помещения в установленном порядке (удостоверение, </w:t>
            </w:r>
            <w:proofErr w:type="spell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мед.заключение</w:t>
            </w:r>
            <w:proofErr w:type="spell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справка МСЭ об инвалидности и другие);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5.копии удостоверения и документов, подтверждающих право гражданина на получение социальной поддержки (при наличии);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6.составленная заявителем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справка о стоимости транспортного средства, находящегося в собственности;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7.копии правоустанавливающих документов на объекты недвижимости, права на которые не зарегистрированы в Едином гос. реестре прав на недвижимое имущество и сделок с ним;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8.гражданин, имеющий в составе семьи больного, страдающего тяжелой формой хронического заболевания, при котором совместное проживание с ним в одной квартире невозможно, представляет медицинскую справку;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lang w:eastAsia="ru-RU"/>
              </w:rPr>
              <w:t>10.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гражданин представляет копию трудовой книжки - в случае обращения с заявлением о принятии на учет в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 местного самоуправления по месту нахождения организации, с которой гражданин состоит в трудовых отношениях;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11.в случае подписания заявления о принятии на учет опекуном, действующим от имени недееспособного гражданина, - копию решения органа опеки и попечительства о назначении опекуна.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12.заявление о согласии на обработку персональных данных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принятие решения о признании и принятии граждан на учет в качестве нуждающихся в жилых помещениях – постановление администрации СП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b/>
                <w:lang w:eastAsia="ru-RU"/>
              </w:rPr>
              <w:lastRenderedPageBreak/>
              <w:t>3. Прием заявлений и выдача документов о согласовании переустройства и (или) перепланировки помещения</w:t>
            </w:r>
            <w:r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 в многоквартирном доме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№140 от 02.07.2012;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Гражданский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кодекс  РФ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28.04.2005г.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-рация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СП, специалист 1 категории по землеустройству и градостроительству (далее – специалист 1 категории)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собственники жилых помещений - физические или юридические лица. От имени собственника жилого помещения может выступать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уполномоченное в установленном порядке собственником лицо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заявление по форме, в соответствии с Постановлением Правительства РФ от 28.04. 2005 № 266;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заявление о согласии на обработку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персональных данных;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3.подготовленный и оформленный в установленном порядке проект переустройства и (или) перепланировки помещения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многоквартирном доме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4.</w:t>
            </w:r>
            <w:r w:rsidRPr="004A1FD4">
              <w:rPr>
                <w:rFonts w:ascii="Times New Roman CYR" w:eastAsia="Times New Roman" w:hAnsi="Times New Roman CYR" w:cs="Times New Roman CYR"/>
                <w:lang w:eastAsia="ru-RU"/>
              </w:rPr>
              <w:t xml:space="preserve">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      </w:r>
            <w:proofErr w:type="spell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перепланируемое</w:t>
            </w:r>
            <w:proofErr w:type="spell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жилое помещение на основании договора социального найма;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5.доверенность на право представлять интересы собственника соответствующего помещения в случае предоставления заявления представителем по доверенности;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6.согласие собственников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помещений в многоквартирном доме подтверждается протоколом общего собрания собственников помещений в многоквартирном жилом доме с приложением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копии решений собственников по вопросам, поставленным на голосование, полного списка собственников помещений в многоквартирном жилом доме, списка собственников помещений или их представителей, принявших участие в заочном голосовании.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решения о согласовании переустройства и (или) перепланировки помещения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многоквартирном доме</w:t>
            </w:r>
            <w:bookmarkStart w:id="0" w:name="_GoBack"/>
            <w:bookmarkEnd w:id="0"/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4. 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№141 от 02.07.2012;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Гражданский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кодекс  РФ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Постановление Правительства РФ от 10.08.2005г. № 502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формы уведомления о переводе (отказе в переводе) жилого (нежилого) помещения в нежилое (жилое) помещение»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Собственники переводимых помещений - физические или юридические лица. От имени собственника переводимого помещения может выступать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уполномоченное в установленном порядке собственником лицо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1.заявление о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пере-воде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помещения;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заявление о согласии на обработку персональных данных;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подготовленный и оформленный в установленном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порядке проект переустройства и (или) перепланировки переводимого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доверенность на право представлять интересы собственника соответствующего помещения в случае предоставления заявления представителем по доверенности;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согласие собственников помещений в многоквартирном доме подтверждается протоколом общего собрания собственников помещений в многоквартирном жилом доме с приложением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копии решений собственников по вопросам, поставленным на голосование, полного списка собственников помещений в многоквартирном жилом доме, списка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собственников  помещений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их представителей, принявших участие в заочном голосовании.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1.уведомление о переводе жилого (нежилого) помещения в нежилое (жилое) помещение без предварительных условий в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случае, если для использования такого помещения в качестве жилого или нежилого не требуется проведение переустройства и (или) </w:t>
            </w:r>
            <w:proofErr w:type="spellStart"/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перепла-нировки</w:t>
            </w:r>
            <w:proofErr w:type="spellEnd"/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(или) иных работ;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2.уведомление о переводе жилого (нежилого) помещения в нежилое (жилое) помещение с предварительными условиями в случае, если для использования такого помещения в качестве жилого или нежилого требуется проведение переустройства и (или) перепланировки и (или) иных работ.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5.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kern w:val="2"/>
                <w:sz w:val="20"/>
                <w:szCs w:val="20"/>
                <w:lang w:eastAsia="ru-RU"/>
              </w:rPr>
              <w:t xml:space="preserve"> Выдача документов (единого жилищного документа, копии финансово-лицевого счета, справок и иных документов)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№142 от 02.07.2012;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27.07. 2010г. № 210-ФЗ «Об организации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09.02. 2009г. № 8-ФЗ «Об обеспечении доступа к информации о деятельности государственных органов и органов местного самоуправления».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заведующий канцелярией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50 45,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и юридические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уст-ном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обращении – в момент обращения, при письменном – 9 календарных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1.копия паспорта; 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2.копия свидетельства о смерти (при получении справки с места жительства умершего для предъявления ее в пенсионный фонд, в органы социальной защиты, нотариальную контору);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3.копии паспортов граждан в возрасте старше 14 лет и копии свидетельств о регистрации по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месту жительства детей до 14 лет, зарегистрированных по одному адресу (при получении справки о составе семьи для предъявления в органы социальной защиты).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заявление о согласии на обработку персональных данных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  <w:lastRenderedPageBreak/>
              <w:t>выдача документов (единого жилищного документа, копии финансово-лицевого счета, справок и иных документов).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b/>
                <w:kern w:val="2"/>
                <w:sz w:val="20"/>
                <w:szCs w:val="20"/>
                <w:lang w:eastAsia="ru-RU"/>
              </w:rPr>
              <w:lastRenderedPageBreak/>
              <w:t>6.Выдача архивных справок о заработной плате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№146 от 10.07.2012;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27.07. 2010г. № 210-ФЗ «Об организации предоставления государственных и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муниципальных услуг»;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09.02. 2009г.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ведущий специалист по экономике и финансам (далее – ведущий специалист)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дни: понедельник, вторник, четверг с 8.30ч. до 13.00ч. 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лица, состоявшие ранее в трудовых отношениях с администрацией Новокусковского сельского поселения - или с организациями и их структурными подразделениями, хранителем архивных документов которых является администрация поселения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устном обращении – в момент обращения, при письменном – 10 календарных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1.паспорт,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2.копия трудовой книжки,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lang w:eastAsia="ru-RU"/>
              </w:rPr>
              <w:t>архивная справка о заработной плате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7.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kern w:val="2"/>
                <w:lang w:eastAsia="ru-RU"/>
              </w:rPr>
              <w:t xml:space="preserve"> Выдача дубликатов архивных документов (нотариально заверенных договоров купли-продажи, мены, доверенностей, завещаний)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№147 от 10.07.2012;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09.02. 2009г. № 8-ФЗ «Об обеспечении доступа к информации о деятельности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государственных органов и органов местного самоуправления»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50 45, приемные дни: понедельник, вторник, четверг с 9.00ч. 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устном обращении – в момент обращения, при письменном – 10 календарных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1.паспорт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2.от имени недееспособных граждан законный представитель – опекун предоставляет постановление о назначении опеки,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bCs/>
                <w:kern w:val="2"/>
                <w:sz w:val="20"/>
                <w:szCs w:val="20"/>
                <w:lang w:eastAsia="ru-RU"/>
              </w:rPr>
              <w:t>дубликат архивных документов нотариально заверенных договоров купли-продажи, мены, доверенностей, завещаний)</w:t>
            </w:r>
            <w:r w:rsidRPr="004A1FD4"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8.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Предоставление заключения о соответствии (несоответствии) жилого помещения муниципального жилищного фонда требованиям, предъявляемым к жилому 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помещению, и его пригодности (непригодности) для проживания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№148 от 10.07.2012;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Гражданский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кодекс  РФ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Постановление Правительства РФ от 28.01. 2006г. № 47 «Об утверждении Положения о признании помещения жилым помещением, жилого помещения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непригодным для проживания и многоквартирного дома аварийным и подлежащим сносу».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 - собственники или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наниматели жилых помещений, расположенных на территории Новокусковского сельского поселения.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1.заявление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признании жилого помещения соответствующим (несоответствующим) требованиям, предъявляемым к жилым помещениям, и пригодным (непригодным) для проживания,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2.в случае, если документы направляет представитель заявителя, дополнительно предоставляются копия документа, удостоверяющего личность представителя заявителя и копия надлежащим образом заверенной доверенности;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1.предоставление заключения о признании в установленном порядке жилого помещения соответствующим требованиям, предъявляемым к жилым помещениям, и пригодности его для проживания;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2.предоставление заключения о признании в установленном порядке жилого помещения не соответствующим требованиям, предъявляемым к жилым помещениям, и не пригодности его для проживания.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9.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Прием заявления, документов и заключение, изменение, расторжение договоров социального найма, найма специализированных жилых помещений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№149 от 10.07.2012;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Гражданский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кодекс  РФ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21.05. 2005г. № 315 «Об утверждении типового договора социального найма жилого помещения»;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постановление Правительства РФ от 26.01. 2006г. № 42 «Об утверждении Правил отнесения жилого помещения к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специализирован-ному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жилищному фонду и типовых договоров найма специализирован-</w:t>
            </w:r>
            <w:proofErr w:type="spell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ных</w:t>
            </w:r>
            <w:proofErr w:type="spell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жилых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помещений». 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лица, в отношении которых администрацией Новокусковского сельского поселения вынесено решение о выделении на условиях социального найма жилого помещения муниципального жилищного, в том числе специализированного, фонда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копии паспортов граждан, копии свидетельств о рождении детей в возрасте до 14 лет, входящих в состав семьи заявителя;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3.копия свидетельства о смерти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гражданина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постоянно проживающего в жилом помещении при переоформлении договора социального найма на другого гражданина, постоянно проживающего с ним;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4.копия доверенности, в случае оформления договора найма другим лицом;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заключение с гражданином договора социального найма или договора найма жилого помещения специализированного жилищного фонда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10.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№150 от 10.07.2012;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Гражданский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кодекс  РФ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04.07. 1991г. № 1541-1 «О приватизации жилищного фонда в Российской Федерации»;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21.07. 1997г. № 122-ФЗ «О государственной регистрации прав на недвижимое имущество и сделок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с ним»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граждане РФ, которым в соответствии с требованиями законодательства РФ на территории Новокусковского сельского поселения предоставлены жилые помещения на условиях социального найма по ордеру либо договору социального найма жилого помещения, и ранее не участвующие в приватизации иных жилых помещений (за исключением несовершенно-летних лиц, которые будучи собственниками занимаемого жилого помещения в порядке его приватизации, сохраняют право на однократную бесплатную приватизацию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жилого помещения в домах муниципального жилищного фонда после достижения ими совершеннолетия) на территории Российской Федерации в период с 11 июля 1991 г.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60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1.заявление;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2.копия документа, удостоверяющего личность заявителя (паспорт,</w:t>
            </w: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 свидетельство о рождении несовершеннолетнего, свидетельство об усыновлении в случае подачи заявления от имени несовершеннолетних в возрасте до 14 лет); 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3.соответствующие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или недееспособного гражданина);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4.документ, подтверждающий согласие всех совместно проживающих совершеннолетних членов семьи, несовершеннолетн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их в возрасте от 14 до 18 лет, а также временно отсутствующих граждан на приобретение в собственность жилого помещения в муниципальном жилищном фонде;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5.документ, подтверждающий право граждан на пользование жилым помещением (ордер, договор социального найма, вступившее в законную силу решение суда о признании права пользования жилым помещением на условиях социального найма);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6.документы, подтверждающие согласие родителей (усыновителей), попечителей и органов опеки и попечительства, в случае если в жилом помещении проживают исключительно несовершеннолетние в возрасте от 14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 18 лет.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7.в случае если документы подает представитель заявителя, дополнительно предоставляются копия документа, удостоверяющего личность представителя заявителя, копия надлежащим образом заверенной доверенности;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заявление о согласии на обработку персональных данных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заключение договора на передачу жилого помещения в собственность граждан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11.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lang w:eastAsia="ru-RU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№151 от 11.07.2012;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10.12. 1995г.  №196-ФЗ «О безопасности дорожного движения»;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СП,  ведущий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каб.2: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дни:  вторник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четверг с 9.00ч. до 10.30ч. 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и юридические лица, обратившиеся в администрацию Новокусковского сельского поселения за получением информации о состоянии автомобильных дорог местного значения.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1.заявление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2.паспорт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заявление о согласии на обработку персональных данных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каб.2.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уведомление, содержащее информацию по автомобильным дорогам общего пользования местного значения в границах населенных пунктов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Устно –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12.</w:t>
            </w:r>
            <w:r w:rsidRPr="004A1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№152 от 11.07.2012;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09.02. 2009г. № 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Томской области от 09.08. 2007г. № 165-ОЗ «Об установлении порядка и нормативов заготовки гражданами древесины для собственных нужд»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-рация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50 45, приемные дни: понедельник, вторник, четверг с 9.00ч. 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лица, имеющие на территории Новокусковского сельского поселения земельные участки и (или) объекты недвижимости, где предполагается использование древесины.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14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1.паспорт заявителя;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заявление о согласии на обработку персональных данных;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копия и оригинал документов, подтверждающих право собственности на пять и более коров.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включение физического лица в список нуждающихся в древесине для собственных нужд.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13.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ru-RU"/>
              </w:rPr>
              <w:t xml:space="preserve"> Прием заявлений граждан, организаций на предоставление градостроительного плана земельного участка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№28 от 09.02.2018;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>постановление Правительства РФ от 29.12.2005г. № 840 «О форме градостроительного плана земельного участка»;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>приказ Министерства регионального развития Российской Федерации от 11.08. 2006г. № 93 «Об утверждении инструкции о порядке заполнения формы градостроительного плана земельного участка»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90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юридические, физические лица, обеспечивающие на принадлежащем им земельном участке строительство, реконструкцию, капитальный ремонт объектов капитального строительства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заявление о выдаче градостроительного плана земельного участка;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заявление о согласии на обработку персональных данных;</w:t>
            </w:r>
          </w:p>
          <w:p w:rsidR="004A1FD4" w:rsidRPr="004A1FD4" w:rsidRDefault="004A1FD4" w:rsidP="004A1FD4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документ, удостоверяющий личность (для физических лиц);</w:t>
            </w:r>
          </w:p>
          <w:p w:rsidR="004A1FD4" w:rsidRPr="004A1FD4" w:rsidRDefault="004A1FD4" w:rsidP="004A1FD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оригинал и копии учредительных документов (для юридических лиц);</w:t>
            </w:r>
          </w:p>
          <w:p w:rsidR="004A1FD4" w:rsidRPr="004A1FD4" w:rsidRDefault="004A1FD4" w:rsidP="004A1FD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если документы подает представитель заявителя, дополнительно предоставляются документ, удостоверяющий личность представителя заявителя и надлежащим образом заверенная доверенность.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>выдача заявителю градостроительного плана земельного участка, правообладателем которого он является.</w:t>
            </w:r>
          </w:p>
          <w:p w:rsidR="004A1FD4" w:rsidRPr="004A1FD4" w:rsidRDefault="004A1FD4" w:rsidP="004A1FD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Прием документов и 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выдача </w:t>
            </w: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адресных справок о присвоении, изменении и аннулировании адресов объектов недвижимости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Постановление администрации СП № 95 от 07.05.2015;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закон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24.07.2007 № 221-ФЗ «О государственном кадастре недвижимости»;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27.07.2010 № 210-ФЗ «Об организации предоставления государственных и муниципальных услуг»;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РФ от 13.10.1997 № 1301 «Об утверждении Положения о государственном учете жилищного фонда в Российской Федерации»;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РФ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от19.11.2014 № 1221 «Об утверждении Правил присвоения, изменения и аннулировании адресов»;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 Минфина России от 11.12.2014 № 146н «Об утверждении форм заявлений о присвоении объекту адресации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 или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аннулировании его адреса, решения об отказе в присвоении объекту адресации адреса или аннулировании его адреса» (далее – приказ Минфина № 146н);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Госстроя Российской от 27.09.2003 № 170 «Об утверждении Правил и норм технической эксплуатации жилищного фонда»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9.00ч. до 16.00ч.  обед с 13.00 до 14.00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физические или юридические лица – собственники объектов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адресации недвижимого имущества, в том числе земельных участков, зданий, сооружений, помещений и объектов незавершенного строительства либо лица, обладающие одним из следующих вещных прав на объект адресации:</w:t>
            </w:r>
          </w:p>
          <w:p w:rsidR="004A1FD4" w:rsidRPr="004A1FD4" w:rsidRDefault="004A1FD4" w:rsidP="004A1F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право хоз. ведения;</w:t>
            </w:r>
          </w:p>
          <w:p w:rsidR="004A1FD4" w:rsidRPr="004A1FD4" w:rsidRDefault="004A1FD4" w:rsidP="004A1F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право оперативного управления;</w:t>
            </w:r>
          </w:p>
          <w:p w:rsidR="004A1FD4" w:rsidRPr="004A1FD4" w:rsidRDefault="004A1FD4" w:rsidP="004A1F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право пожизненно наследуемого владения;</w:t>
            </w:r>
          </w:p>
          <w:p w:rsidR="004A1FD4" w:rsidRPr="004A1FD4" w:rsidRDefault="004A1FD4" w:rsidP="004A1F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право постоянного (бессрочного) пользования.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tabs>
                <w:tab w:val="left" w:pos="90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18 рабочих дней со дня поступления заявления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1.заявление по форме, утвержденной приказом Минфина № 146н;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Если документы подает представитель заявителя: дополнительно предоставляются документ, удостоверяющий личность представителя заявителя и надлежащим образом заверенная доверенность.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 xml:space="preserve">1.выдача адресной справки о присвоении объекту адресации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адреса или аннулировании его адреса на основании принятого решения о присвоении объекту адресации адреса или аннулировании его адреса;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2.решение об отказе в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присвоении объекту адресации адреса или аннулировании его адреса</w:t>
            </w:r>
          </w:p>
          <w:p w:rsidR="004A1FD4" w:rsidRPr="004A1FD4" w:rsidRDefault="004A1FD4" w:rsidP="004A1FD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15.</w:t>
            </w:r>
            <w:r w:rsidRPr="004A1FD4">
              <w:rPr>
                <w:rFonts w:ascii="Times New Roman CYR" w:eastAsia="Times New Roman" w:hAnsi="Times New Roman CYR" w:cs="Times New Roman CYR"/>
                <w:b/>
                <w:kern w:val="2"/>
                <w:sz w:val="20"/>
                <w:szCs w:val="20"/>
                <w:lang w:eastAsia="ru-RU"/>
              </w:rPr>
              <w:t xml:space="preserve"> Выдача справок о трудовом стаже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№158 от 12.07.2012;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Трудовой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06.10. 2003г. № 131-ФЗ «Об общих принципах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09.02. 2009г. № 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50 45,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приемные дни: понедельник, вторник, четверг с 9.00ч. 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физические лица, работающие (работавшие) в администрации Новокусковского сельского поселения или в организациях и их структурных подразделениях,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хранителем архивных документов которых является администрация поселения, а также юридические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10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1.копия паспорта заявителя, 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2.копия трудовой книжки,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Calibri" w:eastAsia="Times New Roman" w:hAnsi="Calibri" w:cs="Times New Roman"/>
                <w:lang w:eastAsia="ru-RU"/>
              </w:rPr>
              <w:t>3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заявление о согласии на обработку персональных данных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  <w:lastRenderedPageBreak/>
              <w:t>выдача справки о трудовом стаже.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Устно –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16.</w:t>
            </w:r>
            <w:r w:rsidRPr="004A1FD4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№159 от 12.07.2012;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09.02. 2009г. № 8-ФЗ «Об обеспечении доступа к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информации о деятельности государственных органов и органов местного самоуправления»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26.07.2006г. № 135-ФЗ «О защите конкуренции»;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21.07.1997г. № 122-ФЗ «О государственной регистрации прав на недвижимое имущество и сделок с ним»;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24.07. 2007 года № 209-ФЗ «О развитии малого и среднего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предприниматель-</w:t>
            </w:r>
            <w:proofErr w:type="spell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ства</w:t>
            </w:r>
            <w:proofErr w:type="spellEnd"/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Российской Федерации»;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26.10.2002г. № 127-ФЗ «О несостоятельности (банкротстве)»;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Приказ Федеральной антимонопольной службы от 10.02.2010 г. № 67 «О порядке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Положение «О порядке распоряжения и управления имуществом, находящимся в муниципальной собственности Новокусковского сельского поселения», утвержденное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решением Совета Новокусковского сельского поселения от 17.03.2009г. №65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Юридические и физические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20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заявление на предоставление муниципальной услуги;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заявление о согласии на обработку персональных данных;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для юридического лица - паспорт гражданина РФ (документ, удостоверяющий личность), представляющего интересы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юридического лица;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для физического лица - паспорт гражданина РФ (документ удостоверяющий личность);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документ, подтверждающий право представителя интересов заявителя;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ind w:right="-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каб.4.»;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Предоставление заявителю информации об объектах недвижимого имущества, находящихся в собственности сельского поселения и предназначенных для сдачи в аренду.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Устно –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17.</w:t>
            </w:r>
            <w:r w:rsidRPr="004A1FD4">
              <w:rPr>
                <w:rFonts w:ascii="Times New Roman CYR" w:eastAsia="Times New Roman" w:hAnsi="Times New Roman CYR" w:cs="Times New Roman CYR"/>
                <w:b/>
                <w:kern w:val="2"/>
                <w:sz w:val="20"/>
                <w:szCs w:val="20"/>
                <w:lang w:eastAsia="ru-RU"/>
              </w:rPr>
              <w:t xml:space="preserve"> Выдача копий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kern w:val="2"/>
                <w:sz w:val="20"/>
                <w:szCs w:val="20"/>
                <w:lang w:eastAsia="ru-RU"/>
              </w:rPr>
              <w:t xml:space="preserve"> архивных документов, подтверждающих право на владение землей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№160 от 12.07.2012;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09.02. 2009г. № 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лица, имеющие на территории Новокусковского сельского поселения земельные участи, документы на которые были оформлены до июня 1998 года включительно и хранятся в архиве администрации Новокусковского сельского поселения.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1.копия паспорта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2.при получении документа наследниками – документы, подтверждающие родственные связи.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  <w:t>выдача копии</w:t>
            </w:r>
            <w:r w:rsidRPr="004A1FD4">
              <w:rPr>
                <w:rFonts w:ascii="Times New Roman CYR" w:eastAsia="Times New Roman" w:hAnsi="Times New Roman CYR" w:cs="Times New Roman CYR"/>
                <w:bCs/>
                <w:kern w:val="2"/>
                <w:sz w:val="20"/>
                <w:szCs w:val="20"/>
                <w:lang w:eastAsia="ru-RU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Устно –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18.</w:t>
            </w:r>
            <w:r w:rsidRPr="004A1FD4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Выдача решения о предоставлении гражданам жилого помещения муниципального специализированного жилищного фонда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Постановление администрации СП №161от 13.07.2012;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26.01.2006г. № 42 «Об утверждении правил отнесения жилого помещения к специализированному жилищном фонду и типовых договоров найма специализированных жилых помещений»;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Решение Совета Новокусковского сельского поселения от 22.11.2006 года № 81 «Об утверждении Положения о порядке предоставления по договору социального найма жилых помещений муниципального специализированного жилищного фонда»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Зам.главы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делами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каб.3: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50 45, приемные дни: понедельник, вторник, четверг с 9.00ч. до 15.00ч.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лица, зарегистрированные по месту жительства на территории Новокусковского сельского поселения: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1.в связи с капитальным ремонтом или реконструкцией дома, в котором находятся жилые помещения, занимаемые ими по договорам социального найма;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2.утратившие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3.у которых единственное жилое помещение стало непригодным для проживания в результате чрезвычайных обстоятельств,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4.иные граждане в случаях, предусмотренных </w:t>
            </w:r>
            <w:proofErr w:type="spellStart"/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законодательст-вом</w:t>
            </w:r>
            <w:proofErr w:type="spellEnd"/>
            <w:proofErr w:type="gramEnd"/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30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.оригинал и копии страниц паспорта, удостоверяющие личность заявителя, регистрацию по месту жительства;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2.оригинал и копию свидетельства о заключении (расторжении) брака;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3.оригинал и копию свидетельства о рождении (для семей, имеющих несовершеннолетних детей);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4.оригинал и копию решения об усыновлении (удочерении);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5.оригинал и копию решения о капитальном ремонте или реконструкции дома, 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6.оригинал и копию решения суда об обращении взыскания на жилые помещения;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7.оригинал и копии документов, подтверждающих непригодность жилого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помещения для проживания в результате чрезвычайных обстоятельств в случаях, когда единственные жилые помещения граждан стали непригодным для проживания в результате чрезвычайных обстоятельств.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каб.3.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выдача письменного уведомления о принятии решения (постановления администрации поселения) о предоставление гражданам жилых помещений муниципального специализированного жилищного фонда (маневренного, служебного).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19.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№164от 13.07.2012;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06.10. 2003г. № 131-ФЗ «Об общих принципах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16.08.2006г.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21.05.2005г. № 315 «Об утверждении типового договора социального найма жилого помещения»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дни: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физические лица, проживающие на территории Новокусковского сельского поселения в жилых помещениях муниципального жилищного фонда,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предоставленных по договору социального найма, и имеющие намерение произвести обмен этими жилыми помещениями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10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1.письменное согласие всех совершеннолетних членов семьи, имеющих право на обмениваемую жилую площадь (письменное согласие члены семьи дают в присутствии уполномоченного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должностного лица);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2.оригинал и копии паспорта заявителя и членов его семьи или иных документов, удостоверяющих личность;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3.документ, послуживший основанием для вселения граждан в жилое помещение (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ордер;  договор</w:t>
            </w:r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социального найма; иной документ, являющийся основанием для вселения в жилое помещение);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4.справки из учреждений здравоохранения об отсутствии у членов семьи, проживающих в данном жилом помещении, тяжелых форм хронических заболеваний, при которых совместное проживание с ними в одной квартире является невозможным.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5.иные документы, необходимые для принятия решения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 возможности дачи согласия на обмен.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заключение договоров социального найма с заявителями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Письменный ответ на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заявлние</w:t>
            </w:r>
            <w:proofErr w:type="spellEnd"/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20.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№165 от 13.07.2012;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21.07.1997г. № 122-ФЗ «О государственной регистрации прав на недвижимое имущество и сделок с ним»;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24.07. 2007 года №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209-ФЗ «О развитии малого и среднего </w:t>
            </w:r>
            <w:proofErr w:type="gram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предприниматель-</w:t>
            </w:r>
            <w:proofErr w:type="spellStart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ства</w:t>
            </w:r>
            <w:proofErr w:type="spellEnd"/>
            <w:proofErr w:type="gramEnd"/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Российской Федерации»;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Положение «О порядке распоряжения и управления имуществом, находящимся в муниципальной собственности Новокусковского сельского поселения», утвержденное решением Совета Новокусковского сельского поселения от 17.03.2009г. №65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и юридические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Заявление.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информации об объектах движимого и недвижимого имущества, находящихся в муниципальной собственности муниципального образования «Новокусковское сельское поселение».</w:t>
            </w:r>
          </w:p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21.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Выдача специального разрешения на движение транспортного средства, осуществляющего перевозки тяжеловесных и (или) крупногабаритных грузов, 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автомобильным дорогам местного значения в границах поселения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№166 от 13.07.2012;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едеральный закон от 27.07. 2010г. № 210-ФЗ «Об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08.11.2007г.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инструкция по перевозке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крупно-габаритных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тяжеловесных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-зов автомобильным транспортом по дорогам Российской Федерации, зарегистрированной в Минюсте Российской Федерации 08.08. 1996 года № 1146;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РФ от 16.11.2009г. № 934 «О возмещении вреда,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причиняемо-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  <w:proofErr w:type="spellEnd"/>
            <w:proofErr w:type="gramEnd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транспортными средствами, осуществляющими перевозки тяжеловесных грузов по автомобильным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дорогам Российской Федерации».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СП,  ведущий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каб.2: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дни:  вторник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четверг с 9.00ч. до 10.30ч. 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физические лица, индивидуальные предприниматели, юридические лица, имеющие намерение получить разрешение на перевозку тяжеловесных и (или) крупногабаритных грузов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1.заявление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2.если документы на личном приеме подает представитель заявителя, дополнительно предоставляются документ, удостоверяющий личность представителя заявителя и надлежащим образом заверенная доверенность.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3.если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представитель заявителя направляет заявление посредством почтовой связи, дополнительно предоставляются нотариально удостоверенная копия документа, удостоверяющего личность представителя заявителя и нотариально удостоверенная копия доверенности.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каб.2.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выдача разрешения на</w:t>
            </w:r>
            <w:r w:rsidRPr="004A1FD4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поселения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22.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Прием 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№167 от 13.07.2012;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постановление Правительства РФ от 10.03.2007г. № 148 «Об утверждении Правил выдачи разрешений на право организации розничного рынка»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юридические лица в лице руководителей либо представителей юридического лица по доверенности, зарегистрированные в установленном законодательством РФ порядке, которым принадлежат объект или объекты недвижимости, расположенные на территории Новокусковского сельского поселения, в пределах которой предполагается организация ярмарочной торговли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1заявка - в срок по 31 марта включительно планового периода,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2.оригинал и копии </w:t>
            </w: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учредительных документов,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3.в случае если документы подает представитель заявителя, предоставляются документ, удостоверяющий личность представителя заявителя и нотариально заверенная доверенность.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включение проведения ярмарочных мероприятий в сводный план проведения ярмарок на территории сельского поселения.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23.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Прием заявлений, оформление и выдача разрешений на право организации розничного рынка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№169 от 13.07.2012;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Гражданским кодексом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06.10. 2003г. № 131-ФЗ «Об общих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Федеральный закон от 30.12.2006г. № 271-ФЗ «О розничных рынках и о внесении изменений в Трудовой кодекс Российской Федерации»;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Постановление Правительства РФ от 10.03.2007г. № 148 «Об утверждении Правил выдачи разрешений на право организации розничного рынка»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юридические лица в лице руководителей либо представителей юридического лица по доверенности, зарегистрирован</w:t>
            </w: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lastRenderedPageBreak/>
              <w:t>ные в установленном законодательством Российской Федерации порядке, которым принадлежат объект или объекты недвижимости, расположенные на территории Новокусковского сельского поселения, в пределах которой предполагается организация розничного рынка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30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подписанное лицом, представляющим интересы юридического лица в соответствии с учредительными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документами этого юридического лица или доверенностью, и удостоверенное печатью юридического лица, от имени которого подается заявление;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2.копия паспорт заявителя (на личном приеме заявитель предоставляет паспорт);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3.оригинал и копии </w:t>
            </w: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учредительных документов,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4.в случае если документы подает представитель заявителя – копия доверенности, заверенная лицом, представляющим интересы юридического лица в соответствии с учредительными документами (на личном приеме заявитель предоставляет оригинал выше указанной доверенности).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lastRenderedPageBreak/>
              <w:t>выдача разрешения на право организации розничного рынка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>24. Предоставление и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Постановление администрации СП №173 от 13.07.2012;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Федеральный закон от 06.10. 2003г.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едеральный закон от 27.07. 2010г. № 210-ФЗ «Об организации предоставления государственных и муниципальных услуг»;</w:t>
            </w:r>
          </w:p>
          <w:p w:rsidR="004A1FD4" w:rsidRPr="004A1FD4" w:rsidRDefault="004A1FD4" w:rsidP="004A1FD4">
            <w:pPr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Федеральный закон от 02.12.1994г. № 68-ФЗ «О защите населения и территорий от чрезвычайных ситуаций природного и техногенного характера»; 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РФ  от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02.11.2000г. №841 «Об утверждении Положения об организации обучения населения в области гражданской обороны»;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РФ 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04.09.2003г. № 547 «О подготовке населения в области защиты от чрезвычайных ситуаций природного и техногенного характера»;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Правительства РФ от 24.03.1997г.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 </w:t>
            </w:r>
          </w:p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каб.2: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дни:  вторник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четверг с 9.00ч. до 10.30ч. 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физические лица, индивидуальные предпринимателя </w:t>
            </w: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 юридические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1.документ, удостоверяющий личность;</w:t>
            </w:r>
          </w:p>
          <w:p w:rsidR="004A1FD4" w:rsidRPr="004A1FD4" w:rsidRDefault="004A1FD4" w:rsidP="004A1FD4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доверенность, если интересы заявителя представляет уполномоченное лицо</w:t>
            </w:r>
            <w:r w:rsidRPr="004A1FD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каб.2.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получение заявителем информации о предупреждении и ликвидации последствий чрезвычайных ситуаций природного и техногенного характера в границах Новокусковского сельского поселения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Устно –</w:t>
            </w:r>
          </w:p>
          <w:p w:rsidR="004A1FD4" w:rsidRPr="004A1FD4" w:rsidRDefault="004A1FD4" w:rsidP="004A1FD4">
            <w:pP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25. Выдача, продление, внесение изменений в разрешения на строительство, реконструкцию объектов капитального строительства</w:t>
            </w:r>
            <w:r w:rsidRPr="004A1F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173 от 11.09.2014;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tabs>
                <w:tab w:val="left" w:pos="709"/>
              </w:tabs>
              <w:suppressAutoHyphens/>
              <w:autoSpaceDE w:val="0"/>
              <w:ind w:righ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Федеральный закон от 29.12.2004 № 191-ФЗ «О введении в действие Градостроительного кодекса РФ»;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06.10.2003 № 131-ФЗ «Об общих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27.07.2010г. № 210-ФЗ «Об организации предоставления государственных и муниципальных услуг»;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Федеральный закон от 27.07.2006 № 152-ФЗ «О </w:t>
            </w:r>
            <w:proofErr w:type="spellStart"/>
            <w:proofErr w:type="gramStart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персональ-ных</w:t>
            </w:r>
            <w:proofErr w:type="spellEnd"/>
            <w:proofErr w:type="gramEnd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данных»;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постановление </w:t>
            </w:r>
            <w:proofErr w:type="spellStart"/>
            <w:proofErr w:type="gramStart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Пра-вительства</w:t>
            </w:r>
            <w:proofErr w:type="spellEnd"/>
            <w:proofErr w:type="gramEnd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РФ от 24.11.2005 № 698 «О форме разрешения на строительство и форме разрешения на ввод объекта в эксплуатацию» 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юридические и физические лица, индивидуальные предприниматели, зарегистрированные на территории РФ, имеющие намерение использовать земельный участок и (или) объект капитального строительства в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соответствии с условно разрешёнными видами использования, установленными в градостроительных регламентах 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10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получения разрешения на строительство и реконструкцию объекта капитального строительства: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1.паспорт, 2.представитель заявителя – доверенность,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3.заявление, 4.заявление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 правоустанавливающие документы на земельный участок (в случае, если право на земельный участок не зарегистрировано в Едином государственном реестре прав не недвижимое имущество и сделок с ним),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материалы, содержащиеся в проектной документации: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пояснительная записка;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объектов археологического наследия;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схемы, отображающие архитектурные решения;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проект организации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строительства объекта капитального строительства;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проект организации работ по сносу или демонтажу объектов капитального строительства, их частей;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</w:t>
            </w: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положительное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заключение  экспертизы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проектной документации (применительно к проектной документации объектов, предусмотренных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статьей 49 Градостроительного кодекса РФ);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разрешение на отклонение от предельных параметров разрешенного строительства, реконструкции (при наличии).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согласие всех правообладателей объекта капитального строительства в случае реконструкции такого объекта.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получения разрешения на строительство, реконструкцию объекта индивидуального жилищного строительства: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1.паспорт,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.представитель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заявителя – доверенность,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4.заявление о согласии на обработку персональных данных.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правоустанавливающие документы на земельный участок (в случае, если право на земельный участок не зарегистрировано в Едином государственном реестре прав не недвижимое имущество и сделок с ним),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6.схема планировочной организации земельного участка с обозначением места размещения объекта индивидуального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жилищного строительства.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1.выдача разрешения на строительство, реконструкцию объектов капитального строительства,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продление, внесение изменений в разрешение.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Устно –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личном приеме; 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26. Предоставление разрешения на осуществление земляных работ на территории муниципального образования 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174 от 11.09.2014;   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27.07.2010г. № 210-ФЗ «Об организации предоставления государственных и муниципальных услуг»;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Федеральный закон от 27.07.2006 № 152-ФЗ «О персональных данных»;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Минрегиона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от 27.12.2011 № 613 «Об утверждении Методических рекомендаций по разработке норм 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правил по благоустройству территорий муниципальных образований».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юридические или физические лица, индивидуальные предприниматели 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15 календарных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получения ордера (разрешения) на право проведения земляных работ: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документ, подтверждающий полномочия представителя заявителя (если с заявлением обращается доверенное лицо заявителя);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заявление о согласии на обработку персональных данных,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согласованные рабочий проект или рабочую документацию, имеющие штамп заказчика к производству работ;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проект производства работ с указанием начала и срока окончания каждого этапа работ в пределах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запрашиваемого срока на выдачу ордера, согласованный с заказчиком;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схему организации движения транспорта и пешеходов в случае закрытия или ограничения движения на период производства работ, согласованную с ГИБДД МО МВД России «Асиновский» УМВД России по Томской области (в случае выхода зоны работ на дороги и тротуары населенного пункта;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копии договоров с подрядными организациями, привлекаемыми для проведения восстановительных работ и работ по благоустройству, с указанием графика работ в пределах запрашиваемого срока;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копии уведомлений эксплуатирующих организаций.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получения разрешения на аварийное разрытие: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1.заявление,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документ, подтверждающий полномочия представителя заявителя (если с заявлением обращается доверенное лицо заявителя);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заявление о согласии на обработку персональных данных,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4.обязательства организации о восстановлении дорожного покрытия;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5.график производства работ;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копии уведомлений эксплуатирующих организаций.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приемные дни;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выдача ордера (разрешения) на проведение земляных работ на территории поселения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27. 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Прием заявлений и выдача документов о предоставлении в собственность, постоянное (бессрочное) пользование,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безвозмездное пользование, аренду земельных участков, находящихся в муниципальной собственности, 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юридическим лицам и гражданам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175 от 15.09.2014,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27.07.2010г. № 210-ФЗ «Об организации предоставления государственных и муниципальных услуг»;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Федеральный закон от 27.07.2006 № 152-ФЗ «О персональных данных»;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24.07.2007 года № 221-ФЗ «О государственном кадастре недвижимости»,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Минэкономразвития России от 13.09.2011 года № 475 «Об утверждении перечня документов, необходимых для приобретения прав на земельный участок»;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Томской области от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04.10.2002 № 74-ОЗ «О предоставлении и изъятии земельных участков в Томской области».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каб.4: Томская обл.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Плановые и внеплановые проверки,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Досудебный (внесудебный)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1.физические лица, садоводческие,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огороднические или дачные некоммерческие объединения – при предоставлении земельного участка в собственность;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2.физические лица, в том числе индивидуальные предприниматели, и юридические лица –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 предоставлении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аренду;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3.юридические лица: государственные и муниципальные учреждения, казенные предприятия, центры исторического наследия президентов РФ, прекративших исполнение своих полномочий – при предоставлении 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постоянное (бессрочное) пользование в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случаях, предусмотренных п. 1 ст. 20 Земельного кодекса РФ; 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физические лица, в том числе индивидуальные предприниматели, и юридические лица – при предоставлении 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безвозмездное пользование в случаях, предусмотренных п. 1 ст. 24 Земельного кодекса РФ.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1.в случае, если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 кадастровый учет земельного участка, не может превышать 30 календарных дней со дня обращения заявителя (без учета времени ожидания подписания договора аренды земельного участка либо договора купли-продажи земельного участка);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2.в случае, если не осуществлен государственный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кадастровый учет земельного участка: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 утверждение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выдача схемы расположения земельного участка на кадастровом плане или кадастровой карте соответствующей территории осуществляется в течение 30 календарных дней с момента поступления заявления о предоставлении земельн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ого участка;</w:t>
            </w:r>
          </w:p>
          <w:p w:rsidR="004A1FD4" w:rsidRPr="004A1FD4" w:rsidRDefault="004A1FD4" w:rsidP="004A1FD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б) после осуществления государственного кадастрового учета решение принимается в течение 14 календарных дней со дня поступления в Администрацию поселения кадастрового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пас-порта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испрашиваемого земельного участка.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выдача (направление) документа, оформляющего результат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предоставления муниципальной услуги, осуществляется в срок, не превышающий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 рабочих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дней.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копия документа,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удостоверяющего личность заявителя; 3. заявление о согласии на обработку персональных данных,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5.учредительные документы для юридических лиц;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РФ признается возникшим независимо от его регистрации в Едином государственном реестре прав на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недвижимое имущество и сделок с ним;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7.копии документов, удостоверяющих (устанавливающих) права на здание, строение, сооружение, если право на здание, строение, сооружение в соответствии с законодательством РФ признается возникшим независимо от его регистрации в Едином государственном реестре прав на недвижимое имущество и сделок с ним (при наличии зданий, строений, сооружений на приобретаемом земельном участке);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заявление о приобретении прав, с указанием (при их наличии у заявителя) их кадастровых (инвентарных) номеров и адресных ориентиров;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законодательством.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приемные дни; администрация СП, каб.4.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Направление заявителю копии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постановления Администрации поселения о предоставлении земельного участка в собственность, в постоянное (бессрочное)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пользование,  в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безвозмездное пользование, в аренду и проекта договора аренды (купли-продажи, без-возмездного срочного пользования) земельного участка  с предложением о его заключении либо копии постановления о предоставлении земельного участка в собственность (бесплатно).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Письменный ответ на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28. Выдача разрешения на ввод объектов капитального строительства в эксплуатацию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178 от 22.09.2014;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Градостроительный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tabs>
                <w:tab w:val="left" w:pos="709"/>
              </w:tabs>
              <w:suppressAutoHyphens/>
              <w:autoSpaceDE w:val="0"/>
              <w:ind w:righ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Федеральный закон от 29.12.2004 № 191-ФЗ «О введении в действие Градостроительного кодекса РФ»;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27.07.2010г. № 210-ФЗ «Об организации предоставления государственных 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услуг»;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Федеральный закон от 27.07.2006 № 152-ФЗ «О персональных данных»;</w:t>
            </w:r>
          </w:p>
          <w:p w:rsidR="004A1FD4" w:rsidRPr="004A1FD4" w:rsidRDefault="004A1FD4" w:rsidP="004A1FD4">
            <w:pPr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постановление Правительства РФ от 24.11.2005 № 698 «О форме разрешения на строительство и форме разрешения на ввод объекта в эксплуатацию»,</w:t>
            </w:r>
          </w:p>
          <w:p w:rsidR="004A1FD4" w:rsidRPr="004A1FD4" w:rsidRDefault="004A1FD4" w:rsidP="004A1FD4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Приказ Министерства регионального развития РФ от 19.10.2006 № 121 «Об утверждении Инструкции о порядке заполнения </w:t>
            </w:r>
            <w:proofErr w:type="gramStart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фор-мы</w:t>
            </w:r>
            <w:proofErr w:type="gramEnd"/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разрешения на ввод в эксплуатацию объекта капитального строительства»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Администрация СП, специалист 1 категории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и физические лица, завершившие на принадлежащем им земельном участке строительство, реконструкцию объекта капитального строительства в соответствии с разрешением Администрации поселения</w:t>
            </w: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Бесплатно 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1.заявление,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заявление о согласии на обработку персональных данных,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правоустанавлива-ющие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документы на земельный участок (в случае, если право на земельный участок не зарегистрировано в Едином государственном реестре прав не недвижимое имущество и сделок с ним);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4.акт приемки объекта капитального строительства (в случае осуществления строительства, реконструкции на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основании договора);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Par6"/>
            <w:bookmarkEnd w:id="1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Par8"/>
            <w:bookmarkEnd w:id="2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документ, подтверждающий соответствие параметров построенного, ре-конструированного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</w:t>
            </w:r>
            <w:bookmarkStart w:id="3" w:name="Par10"/>
            <w:bookmarkEnd w:id="3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Par12"/>
            <w:bookmarkEnd w:id="4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8.схема, отображающая расположение построенного, ре-конструированного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Par14"/>
            <w:bookmarkEnd w:id="5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9.документ, подтверждающий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со ст. 10 ФЗ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приемные дни; администрация СП, каб.4.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выдача разрешения на ввод объекта в эксплуатацию после выполнения строительства, реконструкции объекта капитального строительства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29. Передача гражданами приватизированных жилых помещений в муниципальную собственность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180 от 22.09.2014;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кодекс РФ;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РФ от 04.07.1991 № 1541-1 «О приватизации жилищного фонда в РФ»;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Федеральный закон от 29.12.2004 № 189-ФЗ «О введении в действие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proofErr w:type="spellEnd"/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кодекса РФ»;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27.07.2010г. № 210-ФЗ «Об организации предоставления государственных и муниципальных услуг»;</w:t>
            </w:r>
            <w:r w:rsidRPr="004A1FD4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 xml:space="preserve"> Федеральный закон от 27.07.2006 № 152-ФЗ «О персональных данных»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ведущий специалист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приемные дни: понедельник, вторник, четверг с 8.30ч. до 15.30ч. без обеда</w:t>
            </w:r>
          </w:p>
        </w:tc>
        <w:tc>
          <w:tcPr>
            <w:tcW w:w="1335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физические лица, имеющие намерение передать в муниципальную собственность приватизированные ими жилые помещения, расположенные на территории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Новокусковского сельского поселения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30 рабочих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1.копия документа, удостоверяющего личность гражданина (граждан), желающего передать приватизированное жилое помещение;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2.документ, удостоверяющий личность и подтверждающий полномочия лица на осуществление действий от имени заявителя, при необходимости;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3.заявление о согласии на обработку персональных данных,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4.копия договора передачи жилого помещения в собственность гражданина;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5.решение органов опеки и попечительства о даче согласия (разрешения) на передачу в муниципальную собственность приватизированного жилого помещения, в случаях, если собственником жилого помещения являются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не-совершеннолетние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 также совершенно-летние граждане, ограниченные судом в дееспособности;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6.справка об отсутствии в отношении приватизированного жилого помещения задолженности по оплате жилищно-коммунальных услуг из Управляющей организации, Товарищества собственников жилья.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7.выписка из технического паспорта бюро технической инвентаризации с поэтажным планом (при наличии).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1FD4" w:rsidRPr="004A1FD4" w:rsidRDefault="004A1FD4" w:rsidP="004A1F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приемные дни; администрация СП, каб.4.</w:t>
            </w: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решение о принятии приватизированного жилого помещения в муниципальную собственность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30. </w:t>
            </w: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138 от 14.07.2015;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кодекс РФ;</w:t>
            </w:r>
          </w:p>
          <w:p w:rsidR="004A1FD4" w:rsidRPr="004A1FD4" w:rsidRDefault="004A1FD4" w:rsidP="004A1F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06.10.2003 № 131-ФЗ «Об общих принципах организации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самоуправления в Российской Федерации»;</w:t>
            </w:r>
            <w:r w:rsidRPr="004A1F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A1FD4" w:rsidRPr="004A1FD4" w:rsidRDefault="004A1FD4" w:rsidP="004A1FD4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специалист по закупкам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телефону (38 241)4 54 30, приемные дни: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понедельник, вторник, четверг с 9.00ч. до 16.00ч., обед с 13.00 до 14.00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и юридические лица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2 месяцев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1.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      </w: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2.копии документов, удостоверяющих личность заявителя (для граждан);</w:t>
            </w: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3.надлежащим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4.документы, подтверждающие внесение задатка;</w:t>
            </w: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5.заявление о согласии на обработку персональных </w:t>
            </w: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1FD4" w:rsidRPr="004A1FD4" w:rsidRDefault="004A1FD4" w:rsidP="004A1FD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приемные дни; администрация СП, каб.4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7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заключение с победителем аукциона договора купли-продажи земельного участка или договора аренды земельного участка</w:t>
            </w:r>
          </w:p>
          <w:p w:rsidR="004A1FD4" w:rsidRPr="004A1FD4" w:rsidRDefault="004A1FD4" w:rsidP="004A1F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31.</w:t>
            </w:r>
            <w:r w:rsidRPr="004A1FD4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 xml:space="preserve"> </w:t>
            </w:r>
            <w:r w:rsidRPr="004A1FD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132 от 07.07.2015;</w:t>
            </w:r>
          </w:p>
          <w:p w:rsidR="004A1FD4" w:rsidRPr="004A1FD4" w:rsidRDefault="004A1FD4" w:rsidP="004A1FD4">
            <w:pPr>
              <w:tabs>
                <w:tab w:val="left" w:pos="87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Конституция Российской Федерации;</w:t>
            </w:r>
          </w:p>
          <w:p w:rsidR="004A1FD4" w:rsidRPr="004A1FD4" w:rsidRDefault="004A1FD4" w:rsidP="004A1FD4">
            <w:pPr>
              <w:tabs>
                <w:tab w:val="left" w:pos="87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Гражданский кодекс РФ;</w:t>
            </w:r>
          </w:p>
          <w:p w:rsidR="004A1FD4" w:rsidRPr="004A1FD4" w:rsidRDefault="004A1FD4" w:rsidP="004A1FD4">
            <w:pPr>
              <w:tabs>
                <w:tab w:val="left" w:pos="8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кодекс РФ;</w:t>
            </w:r>
          </w:p>
          <w:p w:rsidR="004A1FD4" w:rsidRPr="004A1FD4" w:rsidRDefault="004A1FD4" w:rsidP="004A1FD4">
            <w:pPr>
              <w:tabs>
                <w:tab w:val="left" w:pos="8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18.06.2001 № 78-ФЗ «О землеустройстве»;</w:t>
            </w:r>
          </w:p>
          <w:p w:rsidR="004A1FD4" w:rsidRPr="004A1FD4" w:rsidRDefault="004A1FD4" w:rsidP="004A1FD4">
            <w:pPr>
              <w:tabs>
                <w:tab w:val="left" w:pos="922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25.10.2001 № 137-ФЗ «О введении в действие Земельного кодекса Российской Федерации»;</w:t>
            </w:r>
          </w:p>
          <w:p w:rsidR="004A1FD4" w:rsidRPr="004A1FD4" w:rsidRDefault="004A1FD4" w:rsidP="004A1FD4">
            <w:pPr>
              <w:tabs>
                <w:tab w:val="left" w:pos="93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4A1FD4" w:rsidRPr="004A1FD4" w:rsidRDefault="004A1FD4" w:rsidP="004A1FD4">
            <w:pPr>
              <w:tabs>
                <w:tab w:val="left" w:pos="87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24.07.2007 № 221-ФЗ «О государственном кадастре недвижимости»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специалист 1 категории 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СП, каб.4: Томская обл. Асиновский р-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9.00ч. до 16.00ч., обед с 13.00 до 14.00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Плановые и внеплановые проверки, текущий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контроль, контр. должностное лицо – глава поселения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Досудебный (внесудебный) порядок обжалования</w:t>
            </w:r>
          </w:p>
        </w:tc>
        <w:tc>
          <w:tcPr>
            <w:tcW w:w="2669" w:type="dxa"/>
            <w:gridSpan w:val="2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государственные и муниципальные учреждения (бюджетные, казённые, автономные), казённые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предприятия</w:t>
            </w:r>
          </w:p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99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6" w:name="bookmark11"/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1.заявление;</w:t>
            </w:r>
            <w:bookmarkEnd w:id="6"/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7" w:name="bookmark12"/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2.копия документа, удостоверяющего </w:t>
            </w: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права (полномочия) представителя юридического лица, если с заявлением обращается представитель заявителя;</w:t>
            </w:r>
            <w:bookmarkEnd w:id="7"/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3.заявление о согласии на обработку персональных данных </w:t>
            </w: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1FD4" w:rsidRPr="004A1FD4" w:rsidRDefault="004A1FD4" w:rsidP="004A1FD4">
            <w:pPr>
              <w:tabs>
                <w:tab w:val="left" w:pos="851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</w:rPr>
              <w:t>В приемные дни; администрация СП, каб.4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1.постановление Администрации поселения о </w:t>
            </w: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предоставлении земельного участка в постоянное (бессрочное) пользование и направление его заявителю;</w:t>
            </w:r>
          </w:p>
          <w:p w:rsidR="004A1FD4" w:rsidRPr="004A1FD4" w:rsidRDefault="004A1FD4" w:rsidP="004A1FD4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мотивированный отказ в предоставлении земельного участка в постоянное (бессрочное) пользование </w:t>
            </w:r>
          </w:p>
          <w:p w:rsidR="004A1FD4" w:rsidRPr="004A1FD4" w:rsidRDefault="004A1FD4" w:rsidP="004A1FD4">
            <w:pPr>
              <w:tabs>
                <w:tab w:val="left" w:pos="7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Письменный ответ на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32. Предоставление земельного участка, находящегося в муниципальной собственности, на котором расположены здания, сооружения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134 от 08.07.2015;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Конституция РФ;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Гражданский кодекс РФ;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кодекс РФ;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закон от 18.06.2001 № 78-ФЗ «О землеустройстве»;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25.10.2001 № 137-ФЗ «О введении в действие Земельного кодекса Российской Федерации»;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24.07.2007 № 221-ФЗ «О государственном кадастре недвижимости»;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27.07.2010 № 210-ФЗ «Об организации предоставления государственных и муниципальных услуг»</w:t>
            </w: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специалист 1 категории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55, при личном приеме или по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телефону (38 241)4 54 30, приемные дни: понедельник, вторник, четверг с 9.00ч. до 16.00ч., обед с 13.00 до 14.00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Плановые и внеплановые проверки, текущий контроль, контр. должностное лицо – глава поселения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и юридические лица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99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1.заявление;</w:t>
            </w: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2.копия документа, удостоверяющего права (полномочия) представителя юридического лица, если с </w:t>
            </w: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заявлением обращается представитель заявителя;</w:t>
            </w: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3.заявление о согласии на обработку персональных данных; 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4.сообщение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A1FD4" w:rsidRPr="004A1FD4" w:rsidRDefault="004A1FD4" w:rsidP="004A1FD4">
            <w:pPr>
              <w:tabs>
                <w:tab w:val="left" w:pos="99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</w:rPr>
              <w:t>В приемные дни; администрация СП, каб.4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0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1.подписанныйдоговор купли-продажи земельного участка, договор аренды земельного участка;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2.постановление Администрации поселения о предоставлении земельного участка в собственность бесплатно;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3.мотивированный отказ в предоставлении прав на земельный участок</w:t>
            </w:r>
          </w:p>
          <w:p w:rsidR="004A1FD4" w:rsidRPr="004A1FD4" w:rsidRDefault="004A1FD4" w:rsidP="004A1FD4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Письменный ответ на заявление</w:t>
            </w:r>
          </w:p>
        </w:tc>
      </w:tr>
      <w:tr w:rsidR="004A1FD4" w:rsidRPr="004A1FD4" w:rsidTr="003E6889">
        <w:tc>
          <w:tcPr>
            <w:tcW w:w="15730" w:type="dxa"/>
            <w:gridSpan w:val="11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33. Предоставление земельного участка, находящегося в муниципальной собственности, в безвозмездное пользование</w:t>
            </w:r>
          </w:p>
        </w:tc>
      </w:tr>
      <w:tr w:rsidR="004A1FD4" w:rsidRPr="004A1FD4" w:rsidTr="003E6889">
        <w:tc>
          <w:tcPr>
            <w:tcW w:w="2031" w:type="dxa"/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СП № 130 от 06.07.2015;</w:t>
            </w:r>
          </w:p>
          <w:p w:rsidR="004A1FD4" w:rsidRPr="004A1FD4" w:rsidRDefault="004A1FD4" w:rsidP="004A1FD4">
            <w:pPr>
              <w:tabs>
                <w:tab w:val="left" w:pos="87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Конституция РФ;</w:t>
            </w:r>
          </w:p>
          <w:p w:rsidR="004A1FD4" w:rsidRPr="004A1FD4" w:rsidRDefault="004A1FD4" w:rsidP="004A1FD4">
            <w:pPr>
              <w:tabs>
                <w:tab w:val="left" w:pos="87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Гражданский кодекс РФ;</w:t>
            </w:r>
          </w:p>
          <w:p w:rsidR="004A1FD4" w:rsidRPr="004A1FD4" w:rsidRDefault="004A1FD4" w:rsidP="004A1FD4">
            <w:pPr>
              <w:tabs>
                <w:tab w:val="left" w:pos="8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Земельный кодекс РФ;</w:t>
            </w:r>
          </w:p>
          <w:p w:rsidR="004A1FD4" w:rsidRPr="004A1FD4" w:rsidRDefault="004A1FD4" w:rsidP="004A1FD4">
            <w:pPr>
              <w:tabs>
                <w:tab w:val="left" w:pos="88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18.06.2001 № 78-ФЗ «О землеустройстве»;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25.10.2001 № 137-ФЗ «О введении в действие Земельного кодекса Российской Федерации»;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4A1FD4" w:rsidRPr="004A1FD4" w:rsidRDefault="004A1FD4" w:rsidP="004A1FD4">
            <w:pPr>
              <w:tabs>
                <w:tab w:val="left" w:pos="709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закон от 24.07.2007 № 221-ФЗ «О государственном кадастре недвижимости»</w:t>
            </w:r>
          </w:p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СП, специалист 1 категории </w:t>
            </w:r>
          </w:p>
        </w:tc>
        <w:tc>
          <w:tcPr>
            <w:tcW w:w="1581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СП, каб.4: Томская обл. Асиновский р-н,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с.Ново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-Кусково </w:t>
            </w:r>
            <w:proofErr w:type="spell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ул.Школьная</w:t>
            </w:r>
            <w:proofErr w:type="spell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55, при личном приеме или по телефону (38 241)4 54 30, приемные дни: понедельник, вторник, четверг с 9.00ч. до 16.00ч., обед с 13.00 до 14.00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Плановые и внеплановые проверки, текущий контроль, контр.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должностное лицо – глава поселения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Досудебный (внесудебный) порядок обжалования</w:t>
            </w:r>
          </w:p>
        </w:tc>
        <w:tc>
          <w:tcPr>
            <w:tcW w:w="1677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государственные и муниципальные учреждения (бюджетные, казённые, </w:t>
            </w: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автономные), казённые предприятия, а также граждане и юридические лица, указанные в </w:t>
            </w:r>
            <w:proofErr w:type="gramStart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подпунктах  2</w:t>
            </w:r>
            <w:proofErr w:type="gramEnd"/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 пункта 2 статьи 39.10 Земельного кодекса РФ</w:t>
            </w:r>
          </w:p>
        </w:tc>
        <w:tc>
          <w:tcPr>
            <w:tcW w:w="992" w:type="dxa"/>
          </w:tcPr>
          <w:p w:rsidR="004A1FD4" w:rsidRPr="004A1FD4" w:rsidRDefault="004A1FD4" w:rsidP="004A1F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30 дней</w:t>
            </w:r>
          </w:p>
        </w:tc>
        <w:tc>
          <w:tcPr>
            <w:tcW w:w="850" w:type="dxa"/>
          </w:tcPr>
          <w:p w:rsidR="004A1FD4" w:rsidRPr="004A1FD4" w:rsidRDefault="004A1FD4" w:rsidP="004A1FD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43" w:type="dxa"/>
          </w:tcPr>
          <w:p w:rsidR="004A1FD4" w:rsidRPr="004A1FD4" w:rsidRDefault="004A1FD4" w:rsidP="004A1FD4">
            <w:pPr>
              <w:tabs>
                <w:tab w:val="left" w:pos="99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1.заявление;</w:t>
            </w: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2.копия документа, удостоверяющего права (полномочия) </w:t>
            </w: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представителя юридического лица, если с заявлением обращается представитель заявителя;</w:t>
            </w:r>
          </w:p>
          <w:p w:rsidR="004A1FD4" w:rsidRPr="004A1FD4" w:rsidRDefault="004A1FD4" w:rsidP="004A1FD4">
            <w:pPr>
              <w:tabs>
                <w:tab w:val="left" w:pos="1037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3.заявление о согласии на обработку персональных данных; </w:t>
            </w:r>
          </w:p>
          <w:p w:rsidR="004A1FD4" w:rsidRPr="004A1FD4" w:rsidRDefault="004A1FD4" w:rsidP="004A1FD4">
            <w:pPr>
              <w:tabs>
                <w:tab w:val="left" w:pos="709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t>4.сообщение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</w:t>
            </w:r>
          </w:p>
          <w:p w:rsidR="004A1FD4" w:rsidRPr="004A1FD4" w:rsidRDefault="004A1FD4" w:rsidP="004A1FD4">
            <w:pPr>
              <w:tabs>
                <w:tab w:val="left" w:pos="998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</w:rPr>
              <w:t>В приемные дни; администрация СП, каб.4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A1FD4" w:rsidRPr="004A1FD4" w:rsidRDefault="004A1FD4" w:rsidP="004A1FD4">
            <w:pPr>
              <w:tabs>
                <w:tab w:val="left" w:pos="1023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1.проект договора безвозмездного пользования земельным участком;</w:t>
            </w:r>
          </w:p>
          <w:p w:rsidR="004A1FD4" w:rsidRPr="004A1FD4" w:rsidRDefault="004A1FD4" w:rsidP="004A1FD4">
            <w:pPr>
              <w:tabs>
                <w:tab w:val="left" w:pos="1105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F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 решение об отказе в предоставлении земельного участка в безвозмездное пользование</w:t>
            </w:r>
          </w:p>
          <w:p w:rsidR="004A1FD4" w:rsidRPr="004A1FD4" w:rsidRDefault="004A1FD4" w:rsidP="004A1FD4">
            <w:pPr>
              <w:tabs>
                <w:tab w:val="left" w:pos="0"/>
              </w:tabs>
              <w:ind w:right="2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1FD4" w:rsidRPr="004A1FD4" w:rsidRDefault="004A1FD4" w:rsidP="004A1F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F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Письменный ответ на заявление</w:t>
            </w:r>
          </w:p>
        </w:tc>
      </w:tr>
    </w:tbl>
    <w:p w:rsidR="004A1FD4" w:rsidRPr="004A1FD4" w:rsidRDefault="004A1FD4" w:rsidP="004A1FD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4A1FD4" w:rsidRPr="004A1FD4" w:rsidRDefault="004A1FD4" w:rsidP="004A1FD4"/>
    <w:p w:rsidR="004A1FD4" w:rsidRPr="004A1FD4" w:rsidRDefault="004A1FD4" w:rsidP="004A1FD4"/>
    <w:p w:rsidR="00603EA3" w:rsidRDefault="00603EA3"/>
    <w:sectPr w:rsidR="00603EA3" w:rsidSect="00271CDD">
      <w:pgSz w:w="16838" w:h="11906" w:orient="landscape" w:code="9"/>
      <w:pgMar w:top="1134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55792"/>
    <w:multiLevelType w:val="hybridMultilevel"/>
    <w:tmpl w:val="EE526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46230"/>
    <w:multiLevelType w:val="hybridMultilevel"/>
    <w:tmpl w:val="40AE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F65B52"/>
    <w:multiLevelType w:val="hybridMultilevel"/>
    <w:tmpl w:val="375ACCB2"/>
    <w:lvl w:ilvl="0" w:tplc="DF60EF0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3C"/>
    <w:rsid w:val="004A1FD4"/>
    <w:rsid w:val="00603EA3"/>
    <w:rsid w:val="00A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48245-6DC9-4565-9A01-4FE08392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A1FD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FD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A1FD4"/>
  </w:style>
  <w:style w:type="paragraph" w:styleId="a3">
    <w:name w:val="List Paragraph"/>
    <w:basedOn w:val="a"/>
    <w:uiPriority w:val="34"/>
    <w:qFormat/>
    <w:rsid w:val="004A1FD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ConsTitle">
    <w:name w:val="ConsTitle"/>
    <w:rsid w:val="004A1FD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Прижатый влево"/>
    <w:basedOn w:val="a"/>
    <w:next w:val="a"/>
    <w:rsid w:val="004A1F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5"/>
    <w:uiPriority w:val="59"/>
    <w:rsid w:val="004A1F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A1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46">
    <w:name w:val="Font Style46"/>
    <w:rsid w:val="004A1FD4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4A1FD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ody Text"/>
    <w:basedOn w:val="a"/>
    <w:link w:val="a7"/>
    <w:rsid w:val="004A1FD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A1FD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rsid w:val="004A1FD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A1F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17"/>
    <w:rsid w:val="004A1FD4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8"/>
    <w:rsid w:val="004A1FD4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table" w:styleId="a5">
    <w:name w:val="Table Grid"/>
    <w:basedOn w:val="a1"/>
    <w:uiPriority w:val="39"/>
    <w:rsid w:val="004A1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A1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1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12096</Words>
  <Characters>68951</Characters>
  <Application>Microsoft Office Word</Application>
  <DocSecurity>0</DocSecurity>
  <Lines>574</Lines>
  <Paragraphs>161</Paragraphs>
  <ScaleCrop>false</ScaleCrop>
  <Company>SPecialiST RePack</Company>
  <LinksUpToDate>false</LinksUpToDate>
  <CharactersWithSpaces>80886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2019-01-29T04:02:00Z</dcterms:created>
  <dcterms:modified xsi:type="dcterms:W3CDTF">2019-01-29T04:04:00Z</dcterms:modified>
</cp:coreProperties>
</file>