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4F6895" w:rsidRPr="006F4CF0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4F6895" w:rsidRPr="00DB584F" w:rsidRDefault="004F6895" w:rsidP="004F6895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4F6895" w:rsidRPr="00FF37B5" w:rsidRDefault="004F6895" w:rsidP="004F6895">
      <w:pPr>
        <w:jc w:val="center"/>
      </w:pPr>
    </w:p>
    <w:p w:rsidR="004F6895" w:rsidRDefault="004F6895" w:rsidP="004F6895">
      <w:pPr>
        <w:jc w:val="center"/>
        <w:rPr>
          <w:b/>
        </w:rPr>
      </w:pPr>
      <w:r w:rsidRPr="00FF37B5">
        <w:rPr>
          <w:b/>
        </w:rPr>
        <w:t>РЕШЕНИЕ</w:t>
      </w:r>
    </w:p>
    <w:p w:rsidR="00954A05" w:rsidRPr="00954A05" w:rsidRDefault="00954A05" w:rsidP="00954A05">
      <w:pPr>
        <w:jc w:val="both"/>
      </w:pPr>
      <w:r w:rsidRPr="00954A05">
        <w:t>15.12.2014</w:t>
      </w:r>
      <w:r w:rsidR="00EE4B6F" w:rsidRPr="00954A05">
        <w:t xml:space="preserve">             </w:t>
      </w:r>
      <w:r w:rsidR="004F6895" w:rsidRPr="00954A05">
        <w:t xml:space="preserve">                                                                                                          </w:t>
      </w:r>
      <w:r>
        <w:t xml:space="preserve">     </w:t>
      </w:r>
      <w:r w:rsidR="00DE5B12" w:rsidRPr="00954A05">
        <w:t xml:space="preserve">          №</w:t>
      </w:r>
      <w:r w:rsidRPr="00954A05">
        <w:t>128</w:t>
      </w:r>
    </w:p>
    <w:p w:rsidR="004F6895" w:rsidRPr="004F6895" w:rsidRDefault="004F6895" w:rsidP="00954A05">
      <w:pPr>
        <w:jc w:val="center"/>
      </w:pPr>
      <w:r w:rsidRPr="004F6895">
        <w:t>с.</w:t>
      </w:r>
      <w:r w:rsidR="00DE5B12">
        <w:t xml:space="preserve"> </w:t>
      </w:r>
      <w:r w:rsidRPr="004F6895">
        <w:t>Ново-Кусково</w:t>
      </w:r>
    </w:p>
    <w:p w:rsidR="00DE5B12" w:rsidRDefault="004F6895" w:rsidP="004F6895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</w:t>
      </w:r>
      <w:r w:rsidR="00DE5B12">
        <w:rPr>
          <w:b/>
        </w:rPr>
        <w:t>бюджете муниципального образования «</w:t>
      </w:r>
      <w:proofErr w:type="spellStart"/>
      <w:r w:rsidR="00DE5B12">
        <w:rPr>
          <w:b/>
        </w:rPr>
        <w:t>Новокусковское</w:t>
      </w:r>
      <w:proofErr w:type="spellEnd"/>
      <w:r w:rsidR="00DE5B12">
        <w:rPr>
          <w:b/>
        </w:rPr>
        <w:t xml:space="preserve"> </w:t>
      </w:r>
    </w:p>
    <w:p w:rsidR="004F6895" w:rsidRDefault="00DE5B12" w:rsidP="004F6895">
      <w:pPr>
        <w:spacing w:before="0" w:after="0"/>
        <w:jc w:val="center"/>
        <w:rPr>
          <w:b/>
          <w:color w:val="000000"/>
        </w:rPr>
      </w:pPr>
      <w:r>
        <w:rPr>
          <w:b/>
        </w:rPr>
        <w:t>сельское поселение» на 2015 год</w:t>
      </w:r>
      <w:r w:rsidR="004F6895">
        <w:rPr>
          <w:b/>
        </w:rPr>
        <w:t xml:space="preserve"> </w:t>
      </w:r>
    </w:p>
    <w:p w:rsidR="004F6895" w:rsidRPr="002E6F31" w:rsidRDefault="004F6895" w:rsidP="004F6895">
      <w:pPr>
        <w:ind w:right="5241"/>
        <w:jc w:val="both"/>
        <w:rPr>
          <w:b/>
        </w:rPr>
      </w:pPr>
    </w:p>
    <w:p w:rsidR="00DE5B12" w:rsidRDefault="004F6895" w:rsidP="00DE5B12">
      <w:pPr>
        <w:spacing w:before="0" w:after="0"/>
        <w:ind w:firstLine="708"/>
        <w:jc w:val="both"/>
      </w:pPr>
      <w:r>
        <w:t xml:space="preserve">Руководствуясь </w:t>
      </w:r>
      <w:r w:rsidR="00DE5B12">
        <w:t>Ф</w:t>
      </w:r>
      <w:r>
        <w:rPr>
          <w:color w:val="000000"/>
        </w:rPr>
        <w:t>едеральн</w:t>
      </w:r>
      <w:r w:rsidR="00DE5B12">
        <w:rPr>
          <w:color w:val="000000"/>
        </w:rPr>
        <w:t>ым</w:t>
      </w:r>
      <w:r>
        <w:rPr>
          <w:color w:val="000000"/>
        </w:rPr>
        <w:t xml:space="preserve"> Закон</w:t>
      </w:r>
      <w:r w:rsidR="00DE5B12">
        <w:rPr>
          <w:color w:val="000000"/>
        </w:rPr>
        <w:t>ом</w:t>
      </w:r>
      <w:r>
        <w:rPr>
          <w:color w:val="000000"/>
        </w:rPr>
        <w:t xml:space="preserve"> от 6 октября 2003 года № 131-ФЗ «Об общих принципах организации местного самоуправления в Российской Федерации», рассмотрев </w:t>
      </w:r>
      <w:r w:rsidR="00DE5B12">
        <w:t>проект бюджета муниципального образования «</w:t>
      </w:r>
      <w:proofErr w:type="spellStart"/>
      <w:r w:rsidR="00DE5B12">
        <w:t>Новокусковское</w:t>
      </w:r>
      <w:proofErr w:type="spellEnd"/>
      <w:r w:rsidR="00DE5B12">
        <w:t xml:space="preserve"> сельское поселение» на 2015 год, представленный Администрацией Новокусковского сельского поселения,</w:t>
      </w:r>
    </w:p>
    <w:p w:rsidR="004F6895" w:rsidRDefault="004F6895" w:rsidP="004F6895">
      <w:pPr>
        <w:spacing w:before="0" w:after="0"/>
        <w:ind w:firstLine="708"/>
        <w:jc w:val="both"/>
        <w:rPr>
          <w:color w:val="000000"/>
        </w:rPr>
      </w:pPr>
    </w:p>
    <w:p w:rsidR="004F6895" w:rsidRDefault="004F6895" w:rsidP="004F6895">
      <w:pPr>
        <w:spacing w:before="0" w:after="0"/>
        <w:ind w:firstLine="708"/>
        <w:jc w:val="both"/>
        <w:rPr>
          <w:color w:val="000000"/>
        </w:rPr>
      </w:pPr>
    </w:p>
    <w:p w:rsidR="004F6895" w:rsidRDefault="004F6895" w:rsidP="004F6895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4F6895" w:rsidRDefault="004F6895" w:rsidP="004F6895">
      <w:pPr>
        <w:spacing w:before="0" w:after="0"/>
        <w:ind w:firstLine="708"/>
        <w:jc w:val="both"/>
      </w:pPr>
    </w:p>
    <w:p w:rsidR="00DE5B12" w:rsidRDefault="004F6895" w:rsidP="00DE5B12">
      <w:pPr>
        <w:ind w:firstLine="426"/>
        <w:jc w:val="both"/>
      </w:pPr>
      <w:r>
        <w:t xml:space="preserve">1. </w:t>
      </w:r>
      <w:r w:rsidR="00DE5B12">
        <w:t>.Принять решение о бюджете муниципального образования «</w:t>
      </w:r>
      <w:proofErr w:type="spellStart"/>
      <w:r w:rsidR="00DE5B12">
        <w:t>Новокусковское</w:t>
      </w:r>
      <w:proofErr w:type="spellEnd"/>
      <w:r w:rsidR="00DE5B12">
        <w:t xml:space="preserve"> сельское поселение» на 2015 год в первом чтении согласно приложению.</w:t>
      </w:r>
    </w:p>
    <w:p w:rsidR="00DE5B12" w:rsidRPr="009B69A7" w:rsidRDefault="00DE5B12" w:rsidP="00DE5B12">
      <w:pPr>
        <w:spacing w:before="0" w:after="0"/>
        <w:ind w:firstLine="426"/>
        <w:jc w:val="both"/>
        <w:rPr>
          <w:color w:val="000000"/>
        </w:rPr>
      </w:pPr>
      <w:r>
        <w:rPr>
          <w:color w:val="000000"/>
        </w:rPr>
        <w:t xml:space="preserve">2. </w:t>
      </w:r>
      <w:r w:rsidRPr="009B69A7">
        <w:rPr>
          <w:color w:val="000000"/>
        </w:rPr>
        <w:t>Направить проект бюджета Новокусковского сельского поселения на 201</w:t>
      </w:r>
      <w:r>
        <w:rPr>
          <w:color w:val="000000"/>
        </w:rPr>
        <w:t>5</w:t>
      </w:r>
      <w:r w:rsidRPr="009B69A7">
        <w:rPr>
          <w:color w:val="000000"/>
        </w:rPr>
        <w:t xml:space="preserve"> год на рассмотрение в социально-экономический комитет.</w:t>
      </w:r>
    </w:p>
    <w:p w:rsidR="004F6895" w:rsidRPr="00252D91" w:rsidRDefault="004F6895" w:rsidP="004F6895">
      <w:pPr>
        <w:ind w:firstLine="708"/>
        <w:jc w:val="both"/>
      </w:pPr>
    </w:p>
    <w:p w:rsidR="004F6895" w:rsidRDefault="004F6895" w:rsidP="004F6895">
      <w:pPr>
        <w:spacing w:before="0" w:after="0"/>
        <w:ind w:firstLine="708"/>
        <w:jc w:val="both"/>
      </w:pPr>
    </w:p>
    <w:p w:rsidR="004F6895" w:rsidRDefault="004F6895" w:rsidP="004F6895">
      <w:pPr>
        <w:spacing w:before="0" w:after="0"/>
        <w:ind w:firstLine="708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              А.В. Карпенко</w:t>
      </w:r>
    </w:p>
    <w:p w:rsidR="004F6895" w:rsidRDefault="004F6895" w:rsidP="004F6895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4F6895" w:rsidRPr="003B5F6D" w:rsidRDefault="004F6895" w:rsidP="004F6895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    Л.И. </w:t>
      </w:r>
      <w:proofErr w:type="spellStart"/>
      <w:r>
        <w:rPr>
          <w:bCs/>
          <w:color w:val="000000"/>
        </w:rPr>
        <w:t>Жевлакова</w:t>
      </w:r>
      <w:proofErr w:type="spellEnd"/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F6895" w:rsidRDefault="004F6895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DE5B12">
      <w:pPr>
        <w:spacing w:before="0" w:after="0"/>
        <w:ind w:left="70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Приложение к решению </w:t>
      </w:r>
    </w:p>
    <w:p w:rsidR="00DE5B12" w:rsidRDefault="00DE5B12" w:rsidP="00DE5B12">
      <w:pPr>
        <w:spacing w:before="0" w:after="0"/>
        <w:ind w:left="70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Совета Новокусковского </w:t>
      </w:r>
    </w:p>
    <w:p w:rsidR="00DE5B12" w:rsidRDefault="00DE5B12" w:rsidP="00DE5B12">
      <w:pPr>
        <w:spacing w:before="0" w:after="0"/>
        <w:ind w:left="70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сельского поселения </w:t>
      </w:r>
    </w:p>
    <w:p w:rsidR="00DE5B12" w:rsidRPr="00DE5B12" w:rsidRDefault="00DE5B12" w:rsidP="00DE5B12">
      <w:pPr>
        <w:spacing w:before="0" w:after="0"/>
        <w:ind w:left="70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 </w:t>
      </w:r>
      <w:r w:rsidR="00954A05">
        <w:rPr>
          <w:color w:val="000000"/>
          <w:sz w:val="22"/>
          <w:szCs w:val="22"/>
        </w:rPr>
        <w:t xml:space="preserve">15.12.2014 </w:t>
      </w:r>
      <w:r>
        <w:rPr>
          <w:color w:val="000000"/>
          <w:sz w:val="22"/>
          <w:szCs w:val="22"/>
        </w:rPr>
        <w:t>№</w:t>
      </w:r>
      <w:r w:rsidR="00954A05">
        <w:rPr>
          <w:color w:val="000000"/>
          <w:sz w:val="22"/>
          <w:szCs w:val="22"/>
        </w:rPr>
        <w:t xml:space="preserve"> 128</w:t>
      </w:r>
    </w:p>
    <w:p w:rsidR="00DE5B12" w:rsidRDefault="00DE5B12" w:rsidP="004F6895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DE5B12" w:rsidRDefault="00DE5B12" w:rsidP="00DE5B12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бюджете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</w:t>
      </w:r>
    </w:p>
    <w:p w:rsidR="00DE5B12" w:rsidRDefault="00DE5B12" w:rsidP="00DE5B12">
      <w:pPr>
        <w:spacing w:before="0" w:after="0"/>
        <w:jc w:val="center"/>
        <w:rPr>
          <w:b/>
          <w:color w:val="000000"/>
        </w:rPr>
      </w:pPr>
      <w:r>
        <w:rPr>
          <w:b/>
        </w:rPr>
        <w:t xml:space="preserve">сельское поселение» на 2015 год </w:t>
      </w:r>
    </w:p>
    <w:p w:rsidR="00DE5B12" w:rsidRDefault="00DE5B12" w:rsidP="00DE5B12">
      <w:pPr>
        <w:spacing w:before="0" w:after="0"/>
        <w:jc w:val="both"/>
      </w:pPr>
    </w:p>
    <w:p w:rsidR="00DE5B12" w:rsidRDefault="00DE5B12" w:rsidP="00DE5B12">
      <w:pPr>
        <w:spacing w:before="0" w:after="0"/>
        <w:ind w:firstLine="708"/>
        <w:jc w:val="both"/>
      </w:pPr>
      <w:r>
        <w:t>Руководствуясь Ф</w:t>
      </w:r>
      <w:r>
        <w:rPr>
          <w:color w:val="000000"/>
        </w:rPr>
        <w:t>едеральным Законом от 6 октября 2003 года № 131-ФЗ «Об общих принципах организации местного самоуправления в Российской Федерации», р</w:t>
      </w:r>
      <w:r>
        <w:t>ассмотрев проект бюджета на 2015 год, внесенный Главой Новокусковского сельского поселения,</w:t>
      </w:r>
    </w:p>
    <w:p w:rsidR="00DE5B12" w:rsidRDefault="00DE5B12" w:rsidP="00DE5B12">
      <w:pPr>
        <w:jc w:val="center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DE5B12" w:rsidRDefault="00DE5B12" w:rsidP="00DE5B12">
      <w:pPr>
        <w:spacing w:before="0" w:after="0"/>
        <w:ind w:firstLine="708"/>
        <w:jc w:val="both"/>
      </w:pPr>
      <w:r>
        <w:t>1. Утвердить основные характеристики бюджета муниципального образования  «</w:t>
      </w:r>
      <w:proofErr w:type="spellStart"/>
      <w:r>
        <w:t>Новокусковское</w:t>
      </w:r>
      <w:proofErr w:type="spellEnd"/>
      <w:r>
        <w:t xml:space="preserve"> сельское поселение»  (далее бюджет  поселения) на 2015 год:</w:t>
      </w:r>
    </w:p>
    <w:p w:rsidR="00DE5B12" w:rsidRDefault="00DE5B12" w:rsidP="00DE5B12">
      <w:pPr>
        <w:spacing w:before="0" w:after="0"/>
        <w:jc w:val="both"/>
      </w:pPr>
      <w:r>
        <w:t xml:space="preserve">      </w:t>
      </w:r>
      <w:r>
        <w:tab/>
        <w:t>1) прогнозируемый общий объем доходов бюджета поселения в сумме  5837,0 тыс. рублей, в том числе налоговые и неналоговые доходы в сумме 1858,0 тыс. рублей;</w:t>
      </w:r>
    </w:p>
    <w:p w:rsidR="00DE5B12" w:rsidRDefault="00DE5B12" w:rsidP="00DE5B12">
      <w:pPr>
        <w:spacing w:before="0" w:after="0"/>
        <w:jc w:val="both"/>
      </w:pPr>
      <w:r>
        <w:t xml:space="preserve">      </w:t>
      </w:r>
      <w:r>
        <w:tab/>
        <w:t>2)  общий объем расходов бюджета поселения в сумме 5837,0 тыс. рублей;</w:t>
      </w:r>
    </w:p>
    <w:p w:rsidR="00DE5B12" w:rsidRDefault="00DE5B12" w:rsidP="00DE5B12">
      <w:pPr>
        <w:spacing w:before="0" w:after="0"/>
        <w:jc w:val="both"/>
      </w:pPr>
      <w:r>
        <w:t xml:space="preserve">     </w:t>
      </w:r>
      <w:r>
        <w:tab/>
        <w:t>2. Утвердить:</w:t>
      </w:r>
    </w:p>
    <w:p w:rsidR="00DE5B12" w:rsidRDefault="00DE5B12" w:rsidP="00DE5B12">
      <w:pPr>
        <w:spacing w:before="0" w:after="0"/>
        <w:ind w:firstLine="708"/>
        <w:jc w:val="both"/>
      </w:pPr>
      <w:r>
        <w:t xml:space="preserve">1) перечень главных администраторов доходов бюджета сельского поселения 2015 год согласно приложению </w:t>
      </w:r>
      <w:r>
        <w:rPr>
          <w:b/>
        </w:rPr>
        <w:t>1</w:t>
      </w:r>
      <w:r>
        <w:t xml:space="preserve">;                                                            </w:t>
      </w:r>
    </w:p>
    <w:p w:rsidR="00DE5B12" w:rsidRDefault="00DE5B12" w:rsidP="00DE5B12">
      <w:pPr>
        <w:spacing w:before="0" w:after="0"/>
        <w:ind w:firstLine="708"/>
        <w:jc w:val="both"/>
      </w:pPr>
      <w:r>
        <w:t xml:space="preserve">2)  перечень источников доходов, закрепленных за главными администраторами доходов бюджета сельского поселения  на 2015год, согласно приложению </w:t>
      </w:r>
      <w:r>
        <w:rPr>
          <w:b/>
        </w:rPr>
        <w:t>2</w:t>
      </w:r>
      <w:r>
        <w:t>;</w:t>
      </w:r>
    </w:p>
    <w:p w:rsidR="00DE5B12" w:rsidRDefault="00DE5B12" w:rsidP="00DE5B12">
      <w:pPr>
        <w:spacing w:before="0" w:after="0"/>
        <w:ind w:firstLine="708"/>
        <w:jc w:val="both"/>
      </w:pPr>
      <w:r>
        <w:t xml:space="preserve">3.  Администрация Новокусковского сельского поселения в случае изменения состава и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 </w:t>
      </w:r>
    </w:p>
    <w:p w:rsidR="00DE5B12" w:rsidRDefault="00DE5B12" w:rsidP="00DE5B12">
      <w:pPr>
        <w:spacing w:before="0" w:after="0"/>
        <w:jc w:val="both"/>
      </w:pPr>
      <w:r>
        <w:tab/>
        <w:t>4.  Утвердить:</w:t>
      </w:r>
      <w:r>
        <w:tab/>
      </w:r>
    </w:p>
    <w:p w:rsidR="00DE5B12" w:rsidRPr="00542C45" w:rsidRDefault="00DE5B12" w:rsidP="00DE5B12">
      <w:pPr>
        <w:spacing w:before="0" w:after="0"/>
        <w:ind w:firstLine="708"/>
        <w:jc w:val="both"/>
        <w:rPr>
          <w:b/>
        </w:rPr>
      </w:pPr>
      <w:r>
        <w:t>1)  нормативы отчислений доходов в бюджет МО «</w:t>
      </w:r>
      <w:proofErr w:type="spellStart"/>
      <w:r>
        <w:t>Новокусковское</w:t>
      </w:r>
      <w:proofErr w:type="spellEnd"/>
      <w:r>
        <w:t xml:space="preserve"> сельское поселение» на 2015 год согласно приложению </w:t>
      </w:r>
      <w:r>
        <w:rPr>
          <w:b/>
        </w:rPr>
        <w:t>3;</w:t>
      </w:r>
    </w:p>
    <w:p w:rsidR="00DE5B12" w:rsidRDefault="00DE5B12" w:rsidP="00DE5B12">
      <w:pPr>
        <w:spacing w:before="0" w:after="0"/>
        <w:ind w:firstLine="708"/>
        <w:jc w:val="both"/>
      </w:pPr>
      <w:r>
        <w:t xml:space="preserve">2) 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2015 год согласно приложению </w:t>
      </w:r>
      <w:r>
        <w:rPr>
          <w:b/>
        </w:rPr>
        <w:t>4</w:t>
      </w:r>
      <w:r>
        <w:t>;</w:t>
      </w:r>
    </w:p>
    <w:p w:rsidR="00DE5B12" w:rsidRDefault="00DE5B12" w:rsidP="00DE5B12">
      <w:pPr>
        <w:spacing w:before="0" w:after="0"/>
        <w:ind w:firstLine="708"/>
        <w:jc w:val="both"/>
        <w:rPr>
          <w:b/>
        </w:rPr>
      </w:pPr>
      <w:r>
        <w:t xml:space="preserve">3) объем межбюджетных трансфертов, получаемых из других бюджетов и (или)  предоставляемых другим бюджетам бюджетной системы Российской Федерации  в 2015 году, согласно приложению </w:t>
      </w:r>
      <w:r>
        <w:rPr>
          <w:b/>
        </w:rPr>
        <w:t>5;</w:t>
      </w:r>
    </w:p>
    <w:p w:rsidR="00DE5B12" w:rsidRPr="003C1975" w:rsidRDefault="00DE5B12" w:rsidP="00DE5B12">
      <w:pPr>
        <w:spacing w:before="0" w:after="0"/>
        <w:ind w:firstLine="708"/>
        <w:jc w:val="both"/>
      </w:pPr>
      <w:r w:rsidRPr="003C1975">
        <w:t xml:space="preserve">4) </w:t>
      </w:r>
      <w:r>
        <w:t>п</w:t>
      </w:r>
      <w:r w:rsidRPr="003C1975">
        <w:t>еречень и объемы финансирования муниципальных программ на 2015 год</w:t>
      </w:r>
      <w:r>
        <w:t xml:space="preserve"> согласно приложению </w:t>
      </w:r>
      <w:r w:rsidRPr="003C1975">
        <w:rPr>
          <w:b/>
        </w:rPr>
        <w:t>6</w:t>
      </w:r>
      <w:r>
        <w:rPr>
          <w:b/>
        </w:rPr>
        <w:t>.</w:t>
      </w:r>
    </w:p>
    <w:p w:rsidR="00DE5B12" w:rsidRDefault="00DE5B12" w:rsidP="00DE5B12">
      <w:pPr>
        <w:spacing w:before="0" w:after="0"/>
        <w:ind w:firstLine="708"/>
        <w:jc w:val="both"/>
      </w:pPr>
      <w:r>
        <w:t xml:space="preserve">5. Нормативные правовые акты муниципального образования подлежат приведению </w:t>
      </w:r>
      <w:proofErr w:type="gramStart"/>
      <w:r>
        <w:t>в соответствие с настоящим решением в двухмесячный срок со дня вступления его в силу</w:t>
      </w:r>
      <w:proofErr w:type="gramEnd"/>
      <w:r>
        <w:t>.</w:t>
      </w:r>
    </w:p>
    <w:p w:rsidR="00DE5B12" w:rsidRDefault="00DE5B12" w:rsidP="00DE5B12">
      <w:pPr>
        <w:tabs>
          <w:tab w:val="left" w:pos="0"/>
        </w:tabs>
        <w:spacing w:before="0" w:after="0"/>
        <w:jc w:val="both"/>
      </w:pPr>
      <w:r>
        <w:tab/>
        <w:t>6.  Настоящее решение вступает в силу с 1 января 2015 года.</w:t>
      </w:r>
      <w:r>
        <w:tab/>
      </w:r>
    </w:p>
    <w:p w:rsidR="00DE5B12" w:rsidRPr="00DE5B12" w:rsidRDefault="00DE5B12" w:rsidP="00DE5B12">
      <w:pPr>
        <w:spacing w:before="0" w:after="0"/>
        <w:ind w:firstLine="708"/>
        <w:jc w:val="both"/>
      </w:pPr>
      <w:r>
        <w:t xml:space="preserve">7.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6" w:history="1">
        <w:r w:rsidRPr="00DE5B12">
          <w:rPr>
            <w:rStyle w:val="af3"/>
            <w:color w:val="auto"/>
            <w:u w:val="none"/>
          </w:rPr>
          <w:t>www.nkselp.asino.ru</w:t>
        </w:r>
      </w:hyperlink>
      <w:r w:rsidRPr="00DE5B12">
        <w:t>).</w:t>
      </w:r>
    </w:p>
    <w:p w:rsidR="00DE5B12" w:rsidRDefault="00DE5B12" w:rsidP="00DE5B12">
      <w:pPr>
        <w:tabs>
          <w:tab w:val="left" w:pos="0"/>
        </w:tabs>
        <w:spacing w:before="0" w:after="0"/>
        <w:ind w:left="360"/>
        <w:jc w:val="both"/>
      </w:pPr>
      <w:r>
        <w:tab/>
        <w:t>8.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DE5B12" w:rsidRDefault="00DE5B12" w:rsidP="00DE5B12">
      <w:pPr>
        <w:tabs>
          <w:tab w:val="left" w:pos="0"/>
        </w:tabs>
        <w:spacing w:before="0" w:after="0"/>
        <w:jc w:val="both"/>
      </w:pPr>
    </w:p>
    <w:p w:rsidR="00DE5B12" w:rsidRDefault="00DE5B12" w:rsidP="00DE5B12">
      <w:pPr>
        <w:tabs>
          <w:tab w:val="left" w:pos="0"/>
        </w:tabs>
        <w:spacing w:before="0" w:after="0"/>
        <w:jc w:val="both"/>
      </w:pPr>
    </w:p>
    <w:p w:rsidR="00DE5B12" w:rsidRDefault="00DE5B12" w:rsidP="00DE5B12">
      <w:pPr>
        <w:tabs>
          <w:tab w:val="left" w:pos="0"/>
        </w:tabs>
        <w:spacing w:before="0" w:after="0"/>
        <w:jc w:val="both"/>
      </w:pPr>
      <w:r>
        <w:t>Глава сельского поселения                                                                           А.В. Карпенко</w:t>
      </w:r>
    </w:p>
    <w:p w:rsidR="00DE5B12" w:rsidRDefault="00DE5B12" w:rsidP="00DE5B12">
      <w:pPr>
        <w:spacing w:before="0" w:after="0"/>
        <w:jc w:val="both"/>
      </w:pPr>
    </w:p>
    <w:p w:rsidR="00DE5B12" w:rsidRDefault="00DE5B12" w:rsidP="00DE5B12">
      <w:pPr>
        <w:spacing w:before="0" w:after="0"/>
        <w:jc w:val="both"/>
      </w:pPr>
      <w:r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DE5B12" w:rsidRDefault="00DE5B12" w:rsidP="00DE5B12">
      <w:pPr>
        <w:jc w:val="center"/>
      </w:pPr>
    </w:p>
    <w:p w:rsidR="00DE5B12" w:rsidRDefault="00DE5B12" w:rsidP="00DE5B12">
      <w:pPr>
        <w:jc w:val="right"/>
      </w:pPr>
    </w:p>
    <w:p w:rsidR="00DE5B12" w:rsidRDefault="00DE5B12" w:rsidP="00DE5B12">
      <w:pPr>
        <w:jc w:val="right"/>
      </w:pPr>
    </w:p>
    <w:p w:rsidR="00DE5B12" w:rsidRPr="00DE5B12" w:rsidRDefault="00DE5B12" w:rsidP="00DE5B12">
      <w:pPr>
        <w:spacing w:before="0" w:after="0"/>
        <w:jc w:val="right"/>
        <w:rPr>
          <w:sz w:val="22"/>
          <w:szCs w:val="22"/>
        </w:rPr>
      </w:pPr>
      <w:r w:rsidRPr="00DE5B12">
        <w:rPr>
          <w:sz w:val="22"/>
          <w:szCs w:val="22"/>
        </w:rPr>
        <w:lastRenderedPageBreak/>
        <w:t>Приложения  1 к решению Совета</w:t>
      </w:r>
    </w:p>
    <w:p w:rsidR="00DE5B12" w:rsidRPr="00DE5B12" w:rsidRDefault="00DE5B12" w:rsidP="00DE5B12">
      <w:pPr>
        <w:spacing w:before="0" w:after="0"/>
        <w:jc w:val="right"/>
        <w:rPr>
          <w:sz w:val="22"/>
          <w:szCs w:val="22"/>
        </w:rPr>
      </w:pPr>
      <w:r w:rsidRPr="00DE5B12">
        <w:rPr>
          <w:sz w:val="22"/>
          <w:szCs w:val="22"/>
        </w:rPr>
        <w:t>«О бюджете Новокусковского</w:t>
      </w:r>
    </w:p>
    <w:p w:rsidR="00DE5B12" w:rsidRPr="00DE5B12" w:rsidRDefault="00DE5B12" w:rsidP="00DE5B12">
      <w:pPr>
        <w:spacing w:before="0" w:after="0"/>
        <w:jc w:val="right"/>
        <w:rPr>
          <w:sz w:val="22"/>
          <w:szCs w:val="22"/>
        </w:rPr>
      </w:pPr>
      <w:r w:rsidRPr="00DE5B12">
        <w:rPr>
          <w:sz w:val="22"/>
          <w:szCs w:val="22"/>
        </w:rPr>
        <w:t>сельского поселения на 2015г.»</w:t>
      </w:r>
    </w:p>
    <w:p w:rsidR="00DE5B12" w:rsidRDefault="00DE5B12" w:rsidP="00DE5B12">
      <w:pPr>
        <w:spacing w:before="0" w:after="0"/>
        <w:jc w:val="right"/>
      </w:pPr>
    </w:p>
    <w:p w:rsidR="00DE5B12" w:rsidRDefault="00DE5B12" w:rsidP="00DE5B12">
      <w:pPr>
        <w:spacing w:before="0" w:after="0"/>
        <w:jc w:val="center"/>
        <w:rPr>
          <w:b/>
        </w:rPr>
      </w:pPr>
      <w:r w:rsidRPr="00875D98">
        <w:rPr>
          <w:b/>
        </w:rPr>
        <w:t>Перечень главных администраторов доходов бюджета сельского поселения</w:t>
      </w:r>
    </w:p>
    <w:p w:rsidR="00DE5B12" w:rsidRDefault="00DE5B12" w:rsidP="00DE5B12">
      <w:pPr>
        <w:spacing w:before="0" w:after="0"/>
        <w:jc w:val="center"/>
      </w:pPr>
      <w:r w:rsidRPr="00875D98">
        <w:rPr>
          <w:b/>
        </w:rPr>
        <w:t xml:space="preserve"> на </w:t>
      </w:r>
      <w:r>
        <w:rPr>
          <w:b/>
        </w:rPr>
        <w:t xml:space="preserve"> 2015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DE5B12" w:rsidRPr="00167AFB" w:rsidTr="00DE5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 xml:space="preserve">             Код</w:t>
            </w:r>
          </w:p>
          <w:p w:rsidR="00DE5B12" w:rsidRDefault="00DE5B12" w:rsidP="00DE5B12">
            <w:pPr>
              <w:spacing w:before="0" w:after="0"/>
            </w:pPr>
            <w: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Наименование администраторов</w:t>
            </w:r>
          </w:p>
        </w:tc>
      </w:tr>
      <w:tr w:rsidR="00DE5B12" w:rsidRPr="00167AFB" w:rsidTr="00DE5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Администрация Новокусковского сельского поселения</w:t>
            </w:r>
          </w:p>
        </w:tc>
      </w:tr>
      <w:tr w:rsidR="00DE5B12" w:rsidRPr="00167AFB" w:rsidTr="00DE5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917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Избирательная комиссия</w:t>
            </w:r>
          </w:p>
        </w:tc>
      </w:tr>
      <w:tr w:rsidR="00DE5B12" w:rsidRPr="00167AFB" w:rsidTr="00DE5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 xml:space="preserve">Администрация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  <w:tr w:rsidR="00DE5B12" w:rsidRPr="00167AFB" w:rsidTr="00DE5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 xml:space="preserve">Управление финансов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</w:tbl>
    <w:p w:rsidR="00DE5B12" w:rsidRDefault="00DE5B12" w:rsidP="00DE5B12">
      <w:pPr>
        <w:spacing w:before="0" w:after="0"/>
      </w:pPr>
    </w:p>
    <w:p w:rsidR="00DE5B12" w:rsidRPr="00DE5B12" w:rsidRDefault="00DE5B12" w:rsidP="00DE5B12">
      <w:pPr>
        <w:spacing w:before="0" w:after="0"/>
        <w:jc w:val="right"/>
        <w:rPr>
          <w:sz w:val="22"/>
          <w:szCs w:val="22"/>
        </w:rPr>
      </w:pPr>
      <w:r w:rsidRPr="00DE5B12">
        <w:rPr>
          <w:sz w:val="22"/>
          <w:szCs w:val="22"/>
        </w:rPr>
        <w:t>Приложение 2 к решению Совета</w:t>
      </w:r>
    </w:p>
    <w:p w:rsidR="00DE5B12" w:rsidRPr="00DE5B12" w:rsidRDefault="00DE5B12" w:rsidP="00DE5B12">
      <w:pPr>
        <w:spacing w:before="0" w:after="0"/>
        <w:jc w:val="right"/>
        <w:rPr>
          <w:sz w:val="22"/>
          <w:szCs w:val="22"/>
        </w:rPr>
      </w:pPr>
      <w:r w:rsidRPr="00DE5B12">
        <w:rPr>
          <w:sz w:val="22"/>
          <w:szCs w:val="22"/>
        </w:rPr>
        <w:t xml:space="preserve">«О бюджете Новокусковского </w:t>
      </w:r>
    </w:p>
    <w:p w:rsidR="00DE5B12" w:rsidRPr="00DE5B12" w:rsidRDefault="00DE5B12" w:rsidP="00DE5B12">
      <w:pPr>
        <w:spacing w:before="0" w:after="0"/>
        <w:jc w:val="right"/>
        <w:rPr>
          <w:sz w:val="22"/>
          <w:szCs w:val="22"/>
        </w:rPr>
      </w:pPr>
      <w:r w:rsidRPr="00DE5B12">
        <w:rPr>
          <w:sz w:val="22"/>
          <w:szCs w:val="22"/>
        </w:rPr>
        <w:t>сельского поселения на 2015г.»</w:t>
      </w:r>
    </w:p>
    <w:p w:rsidR="00DE5B12" w:rsidRDefault="00DE5B12" w:rsidP="00DE5B12">
      <w:pPr>
        <w:spacing w:before="0" w:after="0"/>
      </w:pPr>
    </w:p>
    <w:p w:rsidR="00DE5B12" w:rsidRPr="00875D98" w:rsidRDefault="00DE5B12" w:rsidP="00DE5B12">
      <w:pPr>
        <w:spacing w:before="0" w:after="0"/>
        <w:rPr>
          <w:b/>
        </w:rPr>
      </w:pPr>
      <w:r w:rsidRPr="00875D98">
        <w:rPr>
          <w:b/>
        </w:rPr>
        <w:t>Перечень источников доходов, закрепленных за главными администраторами доходов</w:t>
      </w:r>
    </w:p>
    <w:p w:rsidR="00DE5B12" w:rsidRPr="00875D98" w:rsidRDefault="00DE5B12" w:rsidP="00DE5B12">
      <w:pPr>
        <w:tabs>
          <w:tab w:val="center" w:pos="4818"/>
          <w:tab w:val="left" w:pos="7380"/>
        </w:tabs>
        <w:spacing w:before="0" w:after="0"/>
        <w:rPr>
          <w:b/>
        </w:rPr>
      </w:pPr>
      <w:r w:rsidRPr="00875D98">
        <w:rPr>
          <w:b/>
        </w:rPr>
        <w:tab/>
        <w:t>бюджета сельского поселения на 201</w:t>
      </w:r>
      <w:r>
        <w:rPr>
          <w:b/>
        </w:rPr>
        <w:t>5</w:t>
      </w:r>
      <w:r w:rsidRPr="00875D98">
        <w:rPr>
          <w:b/>
        </w:rPr>
        <w:t xml:space="preserve"> год</w:t>
      </w:r>
      <w:r w:rsidRPr="00875D98"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2541"/>
        <w:gridCol w:w="5504"/>
      </w:tblGrid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Код</w:t>
            </w:r>
          </w:p>
          <w:p w:rsidR="00DE5B12" w:rsidRDefault="00DE5B12" w:rsidP="00DE5B12">
            <w:pPr>
              <w:spacing w:before="0" w:after="0"/>
              <w:jc w:val="center"/>
            </w:pPr>
            <w:proofErr w:type="spellStart"/>
            <w:r>
              <w:t>администра</w:t>
            </w:r>
            <w:proofErr w:type="spellEnd"/>
            <w:r>
              <w:t>-</w:t>
            </w:r>
          </w:p>
          <w:p w:rsidR="00DE5B12" w:rsidRDefault="00DE5B12" w:rsidP="00DE5B12">
            <w:pPr>
              <w:spacing w:before="0" w:after="0"/>
              <w:jc w:val="center"/>
            </w:pPr>
            <w:r>
              <w:t>тора доходов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DE5B12" w:rsidRDefault="00DE5B12" w:rsidP="00DE5B12">
            <w:pPr>
              <w:spacing w:before="0" w:after="0"/>
              <w:jc w:val="center"/>
            </w:pPr>
            <w:r>
              <w:t>классификации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Наименование доходных источников местного бюджета, закрепленных за администратором доходов местного бюджета муниципального  образования «</w:t>
            </w:r>
            <w:proofErr w:type="spellStart"/>
            <w:r>
              <w:t>Новокусковское</w:t>
            </w:r>
            <w:proofErr w:type="spellEnd"/>
            <w:r>
              <w:t xml:space="preserve">  сельское поселение»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111 09045 10 0000 120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Прочие поступления 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111 05013 10 1000 120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Доходы, получаемые в виде арендной платы за расположенные в границах поселений земельные участки, государственная собственность на которые не разграничена, а также средства от продажи права на не заключенные договоры аренды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113 01995 10 0000 130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 w:rsidRPr="007D5DDD">
              <w:t>Прочие доходы от оказания платных услуг (работ) получателями средств  бюджетов поселений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113 02995 10 0000 130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 w:rsidRPr="007D5DDD">
              <w:t>Прочие доходы от компенсации затрат Бюджетов</w:t>
            </w:r>
            <w:r>
              <w:t xml:space="preserve"> </w:t>
            </w:r>
            <w:r w:rsidRPr="007D5DDD">
              <w:t xml:space="preserve"> поселений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114 06025 10 0000 430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Pr="007D5DDD" w:rsidRDefault="00DE5B12" w:rsidP="00DE5B12">
            <w:pPr>
              <w:spacing w:before="0" w:after="0"/>
            </w:pPr>
            <w:r>
              <w:t xml:space="preserve">Доходы от продажи земельных участков, находящихся в собственности поселений </w:t>
            </w:r>
            <w:proofErr w:type="gramStart"/>
            <w:r>
              <w:t xml:space="preserve">( </w:t>
            </w:r>
            <w:proofErr w:type="gramEnd"/>
            <w:r>
              <w:t>за исключением земельных участков муниципальных бюджетных и автономных учреждений)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117 05050 10 0000 180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Прочие неналоговые доходы  бюджетов поселений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200 00000 00 0000 00*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Безвозмездные поступления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111 05013 10 0000 120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proofErr w:type="gramStart"/>
            <w:r>
              <w:t>Доходы</w:t>
            </w:r>
            <w:proofErr w:type="gramEnd"/>
            <w:r>
              <w:t xml:space="preserve"> получаемые в виде арендной платы за земельные участки, государственная собственность на которые не разграничена и которые расположенные в границах поселений, а также средства от продажи права на не </w:t>
            </w:r>
            <w:r>
              <w:lastRenderedPageBreak/>
              <w:t xml:space="preserve">заключенные договоров аренды 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lastRenderedPageBreak/>
              <w:t>915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114 06013 10 0000 430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DE5B12" w:rsidRPr="00167AFB" w:rsidTr="00DE5B1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  <w:jc w:val="center"/>
            </w:pPr>
            <w:r>
              <w:t>208 05000 10 0000 180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DE5B12">
            <w:pPr>
              <w:spacing w:before="0" w:after="0"/>
            </w:pPr>
            <w:r>
              <w:t xml:space="preserve">Перечисления из бюджетов поселений </w:t>
            </w:r>
            <w:proofErr w:type="gramStart"/>
            <w:r>
              <w:t xml:space="preserve">( </w:t>
            </w:r>
            <w:proofErr w:type="gramEnd"/>
            <w: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</w:t>
            </w:r>
          </w:p>
        </w:tc>
      </w:tr>
    </w:tbl>
    <w:p w:rsidR="00DE5B12" w:rsidRDefault="00DE5B12" w:rsidP="00DE5B12">
      <w:pPr>
        <w:spacing w:before="0" w:after="0"/>
        <w:jc w:val="right"/>
      </w:pPr>
    </w:p>
    <w:p w:rsidR="00DE5B12" w:rsidRDefault="00DE5B12" w:rsidP="00DE5B12">
      <w:r>
        <w:t>*</w:t>
      </w:r>
      <w:proofErr w:type="spellStart"/>
      <w:r>
        <w:t>Администратирование</w:t>
      </w:r>
      <w:proofErr w:type="spellEnd"/>
      <w: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>
        <w:t>администратирование</w:t>
      </w:r>
      <w:proofErr w:type="spellEnd"/>
      <w:r>
        <w:t xml:space="preserve"> которых осуществляются органом, организующим исполнение бюджета)</w:t>
      </w:r>
    </w:p>
    <w:p w:rsidR="00DE5B12" w:rsidRDefault="00DE5B12" w:rsidP="00DE5B12">
      <w:pPr>
        <w:jc w:val="right"/>
      </w:pPr>
    </w:p>
    <w:p w:rsidR="0082486D" w:rsidRDefault="0082486D" w:rsidP="00DE5B12">
      <w:pPr>
        <w:jc w:val="right"/>
      </w:pPr>
    </w:p>
    <w:p w:rsidR="0082486D" w:rsidRDefault="0082486D" w:rsidP="00DE5B12">
      <w:pPr>
        <w:jc w:val="right"/>
      </w:pP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Приложение 3 к решению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Совета «О бюджете Новокусковского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сельского поселения на 2015г.»</w:t>
      </w:r>
    </w:p>
    <w:p w:rsidR="00DE5B12" w:rsidRDefault="00DE5B12" w:rsidP="0082486D">
      <w:pPr>
        <w:spacing w:before="0" w:after="0"/>
        <w:jc w:val="right"/>
      </w:pPr>
    </w:p>
    <w:p w:rsidR="00DE5B12" w:rsidRPr="00875D98" w:rsidRDefault="00DE5B12" w:rsidP="0082486D">
      <w:pPr>
        <w:spacing w:before="0" w:after="0"/>
        <w:jc w:val="center"/>
        <w:rPr>
          <w:b/>
        </w:rPr>
      </w:pPr>
      <w:r w:rsidRPr="00875D98">
        <w:rPr>
          <w:b/>
        </w:rPr>
        <w:t>Нормативы отчислений доходов</w:t>
      </w:r>
    </w:p>
    <w:p w:rsidR="00DE5B12" w:rsidRPr="00875D98" w:rsidRDefault="00DE5B12" w:rsidP="0082486D">
      <w:pPr>
        <w:spacing w:before="0" w:after="0"/>
        <w:jc w:val="center"/>
        <w:rPr>
          <w:b/>
        </w:rPr>
      </w:pPr>
      <w:r w:rsidRPr="00875D98">
        <w:rPr>
          <w:b/>
        </w:rPr>
        <w:t>в бюджет МО «</w:t>
      </w:r>
      <w:proofErr w:type="spellStart"/>
      <w:r w:rsidRPr="00875D98">
        <w:rPr>
          <w:b/>
        </w:rPr>
        <w:t>Новокусковское</w:t>
      </w:r>
      <w:proofErr w:type="spellEnd"/>
      <w:r w:rsidRPr="00875D98">
        <w:rPr>
          <w:b/>
        </w:rPr>
        <w:t xml:space="preserve"> сельское поселение» на 201</w:t>
      </w:r>
      <w:r>
        <w:rPr>
          <w:b/>
        </w:rPr>
        <w:t>5</w:t>
      </w:r>
      <w:r w:rsidRPr="00875D98">
        <w:rPr>
          <w:b/>
        </w:rPr>
        <w:t xml:space="preserve"> год.</w:t>
      </w:r>
    </w:p>
    <w:p w:rsidR="00DE5B12" w:rsidRDefault="00DE5B12" w:rsidP="0082486D">
      <w:pPr>
        <w:spacing w:before="0" w:after="0"/>
        <w:jc w:val="center"/>
      </w:pPr>
    </w:p>
    <w:p w:rsidR="00DE5B12" w:rsidRDefault="00DE5B12" w:rsidP="0082486D">
      <w:pPr>
        <w:spacing w:before="0" w:after="0"/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DE5B12" w:rsidRPr="00167AFB" w:rsidTr="00DE5B12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tabs>
                <w:tab w:val="left" w:pos="1840"/>
              </w:tabs>
              <w:spacing w:before="0" w:after="0"/>
              <w:jc w:val="center"/>
            </w:pPr>
            <w: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 xml:space="preserve">                    </w:t>
            </w:r>
          </w:p>
        </w:tc>
      </w:tr>
      <w:tr w:rsidR="00DE5B12" w:rsidRPr="00167AFB" w:rsidTr="00DE5B12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</w:p>
          <w:p w:rsidR="00DE5B12" w:rsidRDefault="00DE5B12" w:rsidP="0082486D">
            <w:pPr>
              <w:spacing w:before="0" w:after="0"/>
            </w:pPr>
            <w:r>
              <w:t xml:space="preserve">                        100</w:t>
            </w:r>
          </w:p>
        </w:tc>
      </w:tr>
      <w:tr w:rsidR="00DE5B12" w:rsidRPr="00167AFB" w:rsidTr="00DE5B12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 xml:space="preserve">                        100</w:t>
            </w:r>
          </w:p>
        </w:tc>
      </w:tr>
      <w:tr w:rsidR="00DE5B12" w:rsidRPr="00167AFB" w:rsidTr="00DE5B12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</w:p>
          <w:p w:rsidR="00DE5B12" w:rsidRDefault="00DE5B12" w:rsidP="0082486D">
            <w:pPr>
              <w:spacing w:before="0" w:after="0"/>
            </w:pPr>
            <w:r>
              <w:t xml:space="preserve">                         100</w:t>
            </w:r>
          </w:p>
        </w:tc>
      </w:tr>
      <w:tr w:rsidR="00DE5B12" w:rsidRPr="00167AFB" w:rsidTr="00DE5B12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</w:p>
          <w:p w:rsidR="00DE5B12" w:rsidRDefault="00DE5B12" w:rsidP="0082486D">
            <w:pPr>
              <w:spacing w:before="0" w:after="0"/>
            </w:pPr>
            <w:r>
              <w:t xml:space="preserve">                         100</w:t>
            </w:r>
          </w:p>
        </w:tc>
      </w:tr>
    </w:tbl>
    <w:p w:rsidR="00DE5B12" w:rsidRDefault="00DE5B12" w:rsidP="0082486D">
      <w:pPr>
        <w:spacing w:before="0" w:after="0"/>
      </w:pPr>
    </w:p>
    <w:p w:rsidR="00DE5B12" w:rsidRDefault="00DE5B12" w:rsidP="0082486D">
      <w:pPr>
        <w:spacing w:before="0" w:after="0"/>
      </w:pPr>
    </w:p>
    <w:p w:rsidR="00DE5B12" w:rsidRDefault="00DE5B12" w:rsidP="00DE5B12"/>
    <w:p w:rsidR="0082486D" w:rsidRDefault="0082486D" w:rsidP="00DE5B12"/>
    <w:p w:rsidR="0082486D" w:rsidRDefault="0082486D" w:rsidP="00DE5B12"/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Приложение 4 к решению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Совета «О бюджете Новокусковского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сельского поселения на 2015г.»</w:t>
      </w:r>
    </w:p>
    <w:p w:rsidR="00DE5B12" w:rsidRDefault="00DE5B12" w:rsidP="0082486D">
      <w:pPr>
        <w:spacing w:before="0" w:after="0"/>
        <w:jc w:val="right"/>
      </w:pPr>
    </w:p>
    <w:p w:rsidR="00DE5B12" w:rsidRPr="008E1F3E" w:rsidRDefault="00DE5B12" w:rsidP="0082486D">
      <w:pPr>
        <w:spacing w:before="0" w:after="0"/>
        <w:jc w:val="center"/>
        <w:rPr>
          <w:b/>
        </w:rPr>
      </w:pPr>
      <w:r w:rsidRPr="008E1F3E">
        <w:rPr>
          <w:b/>
        </w:rPr>
        <w:t>Распределение бюджетных ассигнований по разделам, подразделам, целевым статьям</w:t>
      </w:r>
    </w:p>
    <w:p w:rsidR="00DE5B12" w:rsidRPr="008E1F3E" w:rsidRDefault="00DE5B12" w:rsidP="0082486D">
      <w:pPr>
        <w:spacing w:before="0" w:after="0"/>
        <w:jc w:val="center"/>
        <w:rPr>
          <w:b/>
        </w:rPr>
      </w:pPr>
      <w:r w:rsidRPr="008E1F3E">
        <w:rPr>
          <w:b/>
        </w:rPr>
        <w:t xml:space="preserve">и видам расходов классификации расходов в ведомственной структуре </w:t>
      </w:r>
    </w:p>
    <w:p w:rsidR="00DE5B12" w:rsidRDefault="00DE5B12" w:rsidP="0082486D">
      <w:pPr>
        <w:spacing w:before="0" w:after="0"/>
        <w:jc w:val="center"/>
      </w:pPr>
      <w:r w:rsidRPr="008E1F3E">
        <w:rPr>
          <w:b/>
        </w:rPr>
        <w:lastRenderedPageBreak/>
        <w:t>расходо</w:t>
      </w:r>
      <w:r w:rsidR="0082486D">
        <w:rPr>
          <w:b/>
        </w:rPr>
        <w:t>в бюджета поселения на 2015 год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Наименование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Код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ведом-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Под-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Целевая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Вид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Сумма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т.р.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5837,0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Общегосударственные</w:t>
            </w:r>
          </w:p>
          <w:p w:rsidR="00DE5B12" w:rsidRDefault="00DE5B12" w:rsidP="0082486D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4140,7</w:t>
            </w:r>
          </w:p>
          <w:p w:rsidR="00DE5B12" w:rsidRDefault="00DE5B12" w:rsidP="0082486D">
            <w:pPr>
              <w:spacing w:before="0" w:after="0"/>
              <w:rPr>
                <w:b/>
              </w:rPr>
            </w:pP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9,0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DE5B12" w:rsidRPr="00612C52" w:rsidRDefault="00DE5B12" w:rsidP="0082486D">
            <w:pPr>
              <w:spacing w:before="0" w:after="0"/>
              <w:jc w:val="center"/>
            </w:pPr>
            <w:r>
              <w:t>4</w:t>
            </w:r>
            <w:r w:rsidRPr="00612C52">
              <w:t>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F13685" w:rsidRDefault="00DE5B12" w:rsidP="0082486D">
            <w:pPr>
              <w:spacing w:before="0" w:after="0"/>
              <w:jc w:val="center"/>
              <w:rPr>
                <w:b/>
              </w:rPr>
            </w:pP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 xml:space="preserve">Функционирование </w:t>
            </w:r>
          </w:p>
          <w:p w:rsidR="00DE5B12" w:rsidRDefault="00DE5B12" w:rsidP="0082486D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0B7A40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3035,8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DE5B12" w:rsidRPr="007704F7" w:rsidRDefault="00DE5B12" w:rsidP="0082486D">
            <w:pPr>
              <w:spacing w:before="0" w:after="0"/>
              <w:jc w:val="center"/>
            </w:pPr>
            <w:r>
              <w:t>2064,3</w:t>
            </w:r>
          </w:p>
        </w:tc>
      </w:tr>
      <w:tr w:rsidR="00DE5B12" w:rsidTr="00DE5B12">
        <w:tc>
          <w:tcPr>
            <w:tcW w:w="2617" w:type="dxa"/>
          </w:tcPr>
          <w:p w:rsidR="00DE5B12" w:rsidRPr="007704F7" w:rsidRDefault="00DE5B12" w:rsidP="0082486D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Pr="007704F7" w:rsidRDefault="00DE5B12" w:rsidP="0082486D">
            <w:pPr>
              <w:spacing w:before="0" w:after="0"/>
              <w:jc w:val="center"/>
            </w:pPr>
            <w:r>
              <w:t>971,5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outlineLvl w:val="5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30,0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lastRenderedPageBreak/>
              <w:t>поселения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F13685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528,1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lastRenderedPageBreak/>
              <w:t>Фонд оплаты труда и страховые взносы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DE5B12" w:rsidRPr="007704F7" w:rsidRDefault="00DE5B12" w:rsidP="0082486D">
            <w:pPr>
              <w:spacing w:before="0" w:after="0"/>
              <w:jc w:val="center"/>
            </w:pPr>
            <w:r>
              <w:t>528,1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64237D" w:rsidRDefault="00DE5B12" w:rsidP="0082486D">
            <w:pPr>
              <w:spacing w:before="0" w:after="0"/>
              <w:jc w:val="center"/>
            </w:pPr>
            <w:r>
              <w:t>100,0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DE5B12" w:rsidRPr="0064237D" w:rsidRDefault="00DE5B12" w:rsidP="0082486D">
            <w:pPr>
              <w:spacing w:before="0" w:after="0"/>
              <w:jc w:val="center"/>
            </w:pPr>
            <w:r>
              <w:t>100,0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256,0</w:t>
            </w:r>
          </w:p>
          <w:p w:rsidR="00DE5B12" w:rsidRPr="00E52B56" w:rsidRDefault="00DE5B12" w:rsidP="0082486D">
            <w:pPr>
              <w:spacing w:before="0" w:after="0"/>
            </w:pP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DE5B12" w:rsidRDefault="00DE5B12" w:rsidP="0082486D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219,0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outlineLvl w:val="5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25,0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12,0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-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100,0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6403BD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176,0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156,0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 xml:space="preserve">МП «Жилищное строительство» Мероприятия по землеустройству и </w:t>
            </w:r>
            <w:r>
              <w:lastRenderedPageBreak/>
              <w:t>землепользованию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20,0</w:t>
            </w:r>
          </w:p>
        </w:tc>
      </w:tr>
      <w:tr w:rsidR="00DE5B12" w:rsidTr="00DE5B12">
        <w:tc>
          <w:tcPr>
            <w:tcW w:w="2617" w:type="dxa"/>
          </w:tcPr>
          <w:p w:rsidR="00DE5B12" w:rsidRPr="00067E77" w:rsidRDefault="00DE5B12" w:rsidP="0082486D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lastRenderedPageBreak/>
              <w:t>Дорожное  хозяйство</w:t>
            </w:r>
          </w:p>
        </w:tc>
        <w:tc>
          <w:tcPr>
            <w:tcW w:w="1053" w:type="dxa"/>
          </w:tcPr>
          <w:p w:rsidR="00DE5B12" w:rsidRPr="00067E77" w:rsidRDefault="00DE5B12" w:rsidP="0082486D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DE5B12" w:rsidRPr="00067E77" w:rsidRDefault="00DE5B12" w:rsidP="0082486D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DE5B12" w:rsidRPr="00067E77" w:rsidRDefault="00DE5B12" w:rsidP="0082486D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DE5B12" w:rsidRPr="00067E77" w:rsidRDefault="00DE5B12" w:rsidP="0082486D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865,0</w:t>
            </w:r>
          </w:p>
        </w:tc>
      </w:tr>
      <w:tr w:rsidR="00DE5B12" w:rsidTr="00DE5B12">
        <w:tc>
          <w:tcPr>
            <w:tcW w:w="2617" w:type="dxa"/>
          </w:tcPr>
          <w:p w:rsidR="00DE5B12" w:rsidRPr="004E62DD" w:rsidRDefault="00DE5B12" w:rsidP="0082486D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(содержание)</w:t>
            </w:r>
          </w:p>
        </w:tc>
        <w:tc>
          <w:tcPr>
            <w:tcW w:w="1053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DE5B12" w:rsidRPr="004E62DD" w:rsidRDefault="00DE5B12" w:rsidP="0082486D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DE5B12" w:rsidRPr="00067E77" w:rsidRDefault="00DE5B12" w:rsidP="0082486D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865,0</w:t>
            </w:r>
          </w:p>
        </w:tc>
      </w:tr>
      <w:tr w:rsidR="00DE5B12" w:rsidTr="00DE5B12">
        <w:trPr>
          <w:trHeight w:val="569"/>
        </w:trPr>
        <w:tc>
          <w:tcPr>
            <w:tcW w:w="2617" w:type="dxa"/>
          </w:tcPr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Pr="00AF56CC" w:rsidRDefault="00DE5B12" w:rsidP="0082486D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516,8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64237D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176,1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76,1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Pr="0064237D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340,8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110,8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230,0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DE5B12" w:rsidRPr="000B7A40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0B7A40">
              <w:rPr>
                <w:b/>
              </w:rPr>
              <w:t>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40,0</w:t>
            </w:r>
          </w:p>
        </w:tc>
      </w:tr>
      <w:tr w:rsidR="00DE5B12" w:rsidTr="00DE5B12">
        <w:tc>
          <w:tcPr>
            <w:tcW w:w="2617" w:type="dxa"/>
          </w:tcPr>
          <w:p w:rsidR="00DE5B12" w:rsidRDefault="00DE5B12" w:rsidP="0082486D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40,0</w:t>
            </w:r>
          </w:p>
        </w:tc>
      </w:tr>
    </w:tbl>
    <w:p w:rsidR="00DE5B12" w:rsidRDefault="00DE5B12" w:rsidP="0082486D">
      <w:pPr>
        <w:spacing w:before="0" w:after="0"/>
        <w:jc w:val="center"/>
      </w:pPr>
    </w:p>
    <w:p w:rsidR="0082486D" w:rsidRDefault="0082486D" w:rsidP="0082486D">
      <w:pPr>
        <w:spacing w:before="0" w:after="0"/>
        <w:jc w:val="right"/>
        <w:rPr>
          <w:sz w:val="22"/>
          <w:szCs w:val="22"/>
        </w:rPr>
      </w:pPr>
    </w:p>
    <w:p w:rsidR="0082486D" w:rsidRDefault="0082486D" w:rsidP="0082486D">
      <w:pPr>
        <w:spacing w:before="0" w:after="0"/>
        <w:jc w:val="right"/>
        <w:rPr>
          <w:sz w:val="22"/>
          <w:szCs w:val="22"/>
        </w:rPr>
      </w:pP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Приложение 5 к решению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 xml:space="preserve"> Совета «О бюджете Новокусковского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сельского поселения на 2015г.»</w:t>
      </w:r>
    </w:p>
    <w:p w:rsidR="00DE5B12" w:rsidRDefault="00DE5B12" w:rsidP="0082486D">
      <w:pPr>
        <w:spacing w:before="0" w:after="0"/>
        <w:jc w:val="right"/>
      </w:pPr>
    </w:p>
    <w:p w:rsidR="00DE5B12" w:rsidRDefault="00DE5B12" w:rsidP="0082486D">
      <w:pPr>
        <w:spacing w:before="0" w:after="0"/>
        <w:jc w:val="center"/>
        <w:rPr>
          <w:b/>
        </w:rPr>
      </w:pPr>
      <w:r w:rsidRPr="00B30635">
        <w:rPr>
          <w:b/>
        </w:rPr>
        <w:t>Объем межбюджетных трансфертов</w:t>
      </w:r>
      <w:r>
        <w:rPr>
          <w:b/>
        </w:rPr>
        <w:t xml:space="preserve">, получаемых из других бюджетов и (или) предоставляемых другим  бюджетам бюджетной системы Российской Федерации </w:t>
      </w:r>
    </w:p>
    <w:p w:rsidR="00DE5B12" w:rsidRDefault="00DE5B12" w:rsidP="0082486D">
      <w:pPr>
        <w:spacing w:before="0" w:after="0"/>
        <w:jc w:val="center"/>
      </w:pPr>
      <w:r>
        <w:rPr>
          <w:b/>
        </w:rPr>
        <w:t xml:space="preserve">на 2015 </w:t>
      </w:r>
      <w:r w:rsidRPr="00B30635">
        <w:rPr>
          <w:b/>
        </w:rPr>
        <w:t>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DE5B12" w:rsidTr="00DE5B12">
        <w:tc>
          <w:tcPr>
            <w:tcW w:w="8208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DE5B12" w:rsidRDefault="00DE5B12" w:rsidP="0082486D">
            <w:pPr>
              <w:spacing w:before="0" w:after="0"/>
            </w:pPr>
            <w:r>
              <w:t xml:space="preserve">                                </w:t>
            </w:r>
          </w:p>
        </w:tc>
      </w:tr>
      <w:tr w:rsidR="00DE5B12" w:rsidTr="00DE5B12">
        <w:tc>
          <w:tcPr>
            <w:tcW w:w="9853" w:type="dxa"/>
            <w:gridSpan w:val="2"/>
          </w:tcPr>
          <w:p w:rsidR="00DE5B12" w:rsidRPr="00167AFB" w:rsidRDefault="00DE5B12" w:rsidP="0082486D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DE5B12" w:rsidTr="00DE5B12">
        <w:tc>
          <w:tcPr>
            <w:tcW w:w="8208" w:type="dxa"/>
          </w:tcPr>
          <w:p w:rsidR="00DE5B12" w:rsidRDefault="00DE5B12" w:rsidP="0082486D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3979,0</w:t>
            </w:r>
          </w:p>
        </w:tc>
      </w:tr>
      <w:tr w:rsidR="00DE5B12" w:rsidTr="00DE5B12">
        <w:tc>
          <w:tcPr>
            <w:tcW w:w="8208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DE5B12" w:rsidTr="00DE5B12">
        <w:tc>
          <w:tcPr>
            <w:tcW w:w="8208" w:type="dxa"/>
          </w:tcPr>
          <w:p w:rsidR="00DE5B12" w:rsidRDefault="00DE5B12" w:rsidP="0082486D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</w:tr>
      <w:tr w:rsidR="00DE5B12" w:rsidTr="00DE5B12">
        <w:tc>
          <w:tcPr>
            <w:tcW w:w="8208" w:type="dxa"/>
          </w:tcPr>
          <w:p w:rsidR="00DE5B12" w:rsidRDefault="00DE5B12" w:rsidP="0082486D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</w:tr>
      <w:tr w:rsidR="00DE5B12" w:rsidTr="00DE5B12">
        <w:tc>
          <w:tcPr>
            <w:tcW w:w="8208" w:type="dxa"/>
          </w:tcPr>
          <w:p w:rsidR="00DE5B12" w:rsidRPr="00167AFB" w:rsidRDefault="00DE5B12" w:rsidP="0082486D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DE5B12" w:rsidTr="00DE5B12">
        <w:tc>
          <w:tcPr>
            <w:tcW w:w="8208" w:type="dxa"/>
          </w:tcPr>
          <w:p w:rsidR="00DE5B12" w:rsidRPr="00167AFB" w:rsidRDefault="00DE5B12" w:rsidP="0082486D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DE5B12" w:rsidTr="00DE5B12">
        <w:tc>
          <w:tcPr>
            <w:tcW w:w="8208" w:type="dxa"/>
          </w:tcPr>
          <w:p w:rsidR="00DE5B12" w:rsidRPr="00167AFB" w:rsidRDefault="00DE5B12" w:rsidP="0082486D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rPr>
                <w:b/>
              </w:rPr>
            </w:pPr>
          </w:p>
        </w:tc>
      </w:tr>
      <w:tr w:rsidR="00DE5B12" w:rsidTr="00DE5B12">
        <w:tc>
          <w:tcPr>
            <w:tcW w:w="8208" w:type="dxa"/>
          </w:tcPr>
          <w:p w:rsidR="00DE5B12" w:rsidRPr="00A75E02" w:rsidRDefault="00DE5B12" w:rsidP="0082486D">
            <w:pPr>
              <w:spacing w:before="0" w:after="0"/>
            </w:pPr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E5B12" w:rsidTr="00DE5B12">
        <w:tc>
          <w:tcPr>
            <w:tcW w:w="8208" w:type="dxa"/>
          </w:tcPr>
          <w:p w:rsidR="00DE5B12" w:rsidRDefault="00DE5B12" w:rsidP="0082486D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DE5B12" w:rsidRPr="00167AFB" w:rsidTr="00DE5B12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DE5B12" w:rsidRPr="00167AFB" w:rsidTr="00DE5B12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Default="00DE5B12" w:rsidP="0082486D">
            <w:pPr>
              <w:spacing w:before="0" w:after="0"/>
            </w:pPr>
            <w: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12" w:rsidRPr="00167AFB" w:rsidRDefault="00DE5B12" w:rsidP="0082486D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DE5B12" w:rsidRDefault="00DE5B12" w:rsidP="0082486D">
      <w:pPr>
        <w:spacing w:before="0" w:after="0"/>
      </w:pPr>
      <w:r>
        <w:t xml:space="preserve">                                                                                              </w:t>
      </w:r>
    </w:p>
    <w:p w:rsidR="00DE5B12" w:rsidRDefault="00DE5B12" w:rsidP="0082486D">
      <w:pPr>
        <w:spacing w:before="0" w:after="0"/>
      </w:pP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Приложение  6 к решению Совета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«О бюджете Новокусковского</w:t>
      </w:r>
    </w:p>
    <w:p w:rsidR="00DE5B12" w:rsidRPr="008E1F3E" w:rsidRDefault="00DE5B12" w:rsidP="0082486D">
      <w:pPr>
        <w:spacing w:before="0" w:after="0"/>
        <w:jc w:val="right"/>
        <w:rPr>
          <w:sz w:val="22"/>
          <w:szCs w:val="22"/>
        </w:rPr>
      </w:pPr>
      <w:r w:rsidRPr="008E1F3E">
        <w:rPr>
          <w:sz w:val="22"/>
          <w:szCs w:val="22"/>
        </w:rPr>
        <w:t>сельского поселения на 2015г»</w:t>
      </w:r>
    </w:p>
    <w:p w:rsidR="00DE5B12" w:rsidRDefault="00DE5B12" w:rsidP="0082486D">
      <w:pPr>
        <w:spacing w:before="0" w:after="0"/>
        <w:jc w:val="center"/>
      </w:pPr>
    </w:p>
    <w:p w:rsidR="00DE5B12" w:rsidRDefault="00DE5B12" w:rsidP="0082486D">
      <w:pPr>
        <w:spacing w:before="0" w:after="0"/>
        <w:jc w:val="center"/>
      </w:pPr>
      <w:r w:rsidRPr="0032348B">
        <w:rPr>
          <w:b/>
        </w:rPr>
        <w:t>Перечень и объемы финансирования муниципальных программ на 201</w:t>
      </w:r>
      <w:r>
        <w:rPr>
          <w:b/>
        </w:rPr>
        <w:t xml:space="preserve">5 </w:t>
      </w:r>
      <w:r w:rsidRPr="0032348B">
        <w:rPr>
          <w:b/>
        </w:rPr>
        <w:t>год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DE5B12" w:rsidTr="00DE5B12">
        <w:tc>
          <w:tcPr>
            <w:tcW w:w="2684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Наименование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Код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ведом-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96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Под-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02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Целевая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22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Вид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DE5B12" w:rsidRDefault="00DE5B12" w:rsidP="0082486D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Сумма</w:t>
            </w:r>
          </w:p>
          <w:p w:rsidR="00DE5B12" w:rsidRDefault="00DE5B12" w:rsidP="0082486D">
            <w:pPr>
              <w:spacing w:before="0" w:after="0"/>
              <w:jc w:val="center"/>
            </w:pPr>
            <w:r>
              <w:t>т.р.</w:t>
            </w:r>
          </w:p>
        </w:tc>
      </w:tr>
      <w:tr w:rsidR="00DE5B12" w:rsidTr="00DE5B12">
        <w:tc>
          <w:tcPr>
            <w:tcW w:w="2684" w:type="dxa"/>
          </w:tcPr>
          <w:p w:rsidR="00DE5B12" w:rsidRDefault="00DE5B12" w:rsidP="0082486D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12,0</w:t>
            </w:r>
          </w:p>
        </w:tc>
      </w:tr>
      <w:tr w:rsidR="00DE5B12" w:rsidTr="00DE5B12">
        <w:tc>
          <w:tcPr>
            <w:tcW w:w="2684" w:type="dxa"/>
          </w:tcPr>
          <w:p w:rsidR="00DE5B12" w:rsidRDefault="00DE5B12" w:rsidP="0082486D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DE5B12" w:rsidRDefault="00DE5B12" w:rsidP="0082486D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96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02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22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DE5B12" w:rsidRDefault="00DE5B12" w:rsidP="0082486D">
            <w:pPr>
              <w:spacing w:before="0" w:after="0"/>
              <w:jc w:val="center"/>
            </w:pPr>
            <w:r>
              <w:t>20,0</w:t>
            </w:r>
          </w:p>
        </w:tc>
      </w:tr>
    </w:tbl>
    <w:p w:rsidR="00AC4C68" w:rsidRDefault="00AC4C68" w:rsidP="0082486D">
      <w:pPr>
        <w:jc w:val="both"/>
      </w:pPr>
    </w:p>
    <w:sectPr w:rsidR="00AC4C68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F005F4"/>
    <w:multiLevelType w:val="hybridMultilevel"/>
    <w:tmpl w:val="D7604108"/>
    <w:lvl w:ilvl="0" w:tplc="E8A00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5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6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0D1CA8"/>
    <w:rsid w:val="000D689B"/>
    <w:rsid w:val="001028BD"/>
    <w:rsid w:val="0010601C"/>
    <w:rsid w:val="001408CB"/>
    <w:rsid w:val="00153B92"/>
    <w:rsid w:val="00153ECA"/>
    <w:rsid w:val="00156044"/>
    <w:rsid w:val="001A23BF"/>
    <w:rsid w:val="001B05AB"/>
    <w:rsid w:val="001C4209"/>
    <w:rsid w:val="00244A0E"/>
    <w:rsid w:val="002C0D9A"/>
    <w:rsid w:val="002F1C8B"/>
    <w:rsid w:val="00346E92"/>
    <w:rsid w:val="00354631"/>
    <w:rsid w:val="00387617"/>
    <w:rsid w:val="00391C33"/>
    <w:rsid w:val="00392E5C"/>
    <w:rsid w:val="003939A2"/>
    <w:rsid w:val="0039707D"/>
    <w:rsid w:val="003A5C8A"/>
    <w:rsid w:val="003C1975"/>
    <w:rsid w:val="003D4B87"/>
    <w:rsid w:val="00416A0C"/>
    <w:rsid w:val="00420191"/>
    <w:rsid w:val="00445676"/>
    <w:rsid w:val="004A4ACB"/>
    <w:rsid w:val="004A54EB"/>
    <w:rsid w:val="004B7FB7"/>
    <w:rsid w:val="004E6BC4"/>
    <w:rsid w:val="004F1F90"/>
    <w:rsid w:val="004F5977"/>
    <w:rsid w:val="004F6895"/>
    <w:rsid w:val="005240D0"/>
    <w:rsid w:val="00526D90"/>
    <w:rsid w:val="005A132B"/>
    <w:rsid w:val="005A2C3F"/>
    <w:rsid w:val="005C70EE"/>
    <w:rsid w:val="005E4E1C"/>
    <w:rsid w:val="005F238D"/>
    <w:rsid w:val="00617CEA"/>
    <w:rsid w:val="00644675"/>
    <w:rsid w:val="00656E30"/>
    <w:rsid w:val="00657321"/>
    <w:rsid w:val="006A51A9"/>
    <w:rsid w:val="006A724B"/>
    <w:rsid w:val="006A7355"/>
    <w:rsid w:val="006A7A15"/>
    <w:rsid w:val="006B0F95"/>
    <w:rsid w:val="006C6645"/>
    <w:rsid w:val="006D53E0"/>
    <w:rsid w:val="006F1965"/>
    <w:rsid w:val="006F7346"/>
    <w:rsid w:val="00746FC4"/>
    <w:rsid w:val="0075148D"/>
    <w:rsid w:val="007829FE"/>
    <w:rsid w:val="00784DD0"/>
    <w:rsid w:val="007A406A"/>
    <w:rsid w:val="007B575E"/>
    <w:rsid w:val="007C3164"/>
    <w:rsid w:val="007D0DB0"/>
    <w:rsid w:val="007F2E4A"/>
    <w:rsid w:val="008235C8"/>
    <w:rsid w:val="0082486D"/>
    <w:rsid w:val="0085028F"/>
    <w:rsid w:val="00855E0A"/>
    <w:rsid w:val="00857826"/>
    <w:rsid w:val="00860B79"/>
    <w:rsid w:val="0087110D"/>
    <w:rsid w:val="008816C8"/>
    <w:rsid w:val="008926F0"/>
    <w:rsid w:val="008A592C"/>
    <w:rsid w:val="008C1B7D"/>
    <w:rsid w:val="008D1558"/>
    <w:rsid w:val="008D3DAB"/>
    <w:rsid w:val="008D5DFC"/>
    <w:rsid w:val="008D7A06"/>
    <w:rsid w:val="008E5243"/>
    <w:rsid w:val="008E5951"/>
    <w:rsid w:val="0090099D"/>
    <w:rsid w:val="00903A43"/>
    <w:rsid w:val="0092170A"/>
    <w:rsid w:val="009278B2"/>
    <w:rsid w:val="00933CE2"/>
    <w:rsid w:val="00954A05"/>
    <w:rsid w:val="0097019A"/>
    <w:rsid w:val="00972BCB"/>
    <w:rsid w:val="009A33F5"/>
    <w:rsid w:val="009A58D9"/>
    <w:rsid w:val="009A62BB"/>
    <w:rsid w:val="009F2AFE"/>
    <w:rsid w:val="009F615F"/>
    <w:rsid w:val="00A23EC9"/>
    <w:rsid w:val="00A2454A"/>
    <w:rsid w:val="00A30D54"/>
    <w:rsid w:val="00A32CF8"/>
    <w:rsid w:val="00A37358"/>
    <w:rsid w:val="00A419DE"/>
    <w:rsid w:val="00A423B0"/>
    <w:rsid w:val="00A65795"/>
    <w:rsid w:val="00A72CCD"/>
    <w:rsid w:val="00A76DC7"/>
    <w:rsid w:val="00A80668"/>
    <w:rsid w:val="00A95C75"/>
    <w:rsid w:val="00AA3B80"/>
    <w:rsid w:val="00AB1ABA"/>
    <w:rsid w:val="00AC1278"/>
    <w:rsid w:val="00AC4C68"/>
    <w:rsid w:val="00AC4DD3"/>
    <w:rsid w:val="00AD15AF"/>
    <w:rsid w:val="00B04BCB"/>
    <w:rsid w:val="00B2017A"/>
    <w:rsid w:val="00B60B79"/>
    <w:rsid w:val="00B7748C"/>
    <w:rsid w:val="00BA76F6"/>
    <w:rsid w:val="00BF312F"/>
    <w:rsid w:val="00BF5ADD"/>
    <w:rsid w:val="00C11B08"/>
    <w:rsid w:val="00C40D5C"/>
    <w:rsid w:val="00C44DC7"/>
    <w:rsid w:val="00C46C85"/>
    <w:rsid w:val="00CB1E18"/>
    <w:rsid w:val="00CB6215"/>
    <w:rsid w:val="00CC3CEA"/>
    <w:rsid w:val="00CD41F2"/>
    <w:rsid w:val="00CF5770"/>
    <w:rsid w:val="00CF5EAD"/>
    <w:rsid w:val="00D047D8"/>
    <w:rsid w:val="00D12EBF"/>
    <w:rsid w:val="00D344BE"/>
    <w:rsid w:val="00D65107"/>
    <w:rsid w:val="00D65126"/>
    <w:rsid w:val="00D75032"/>
    <w:rsid w:val="00D7776C"/>
    <w:rsid w:val="00D864BC"/>
    <w:rsid w:val="00DB4C9D"/>
    <w:rsid w:val="00DD1A3D"/>
    <w:rsid w:val="00DE5B12"/>
    <w:rsid w:val="00E014A9"/>
    <w:rsid w:val="00E22CAE"/>
    <w:rsid w:val="00E3139D"/>
    <w:rsid w:val="00E33EEE"/>
    <w:rsid w:val="00E450DD"/>
    <w:rsid w:val="00E539A8"/>
    <w:rsid w:val="00E67E97"/>
    <w:rsid w:val="00EB6154"/>
    <w:rsid w:val="00EB7238"/>
    <w:rsid w:val="00EC07E6"/>
    <w:rsid w:val="00ED609E"/>
    <w:rsid w:val="00ED6634"/>
    <w:rsid w:val="00EE4B6F"/>
    <w:rsid w:val="00F17102"/>
    <w:rsid w:val="00F22C20"/>
    <w:rsid w:val="00F2431A"/>
    <w:rsid w:val="00F315DF"/>
    <w:rsid w:val="00F7147D"/>
    <w:rsid w:val="00F91498"/>
    <w:rsid w:val="00FD687A"/>
    <w:rsid w:val="00FE0514"/>
    <w:rsid w:val="00FE17A8"/>
    <w:rsid w:val="00FE6178"/>
    <w:rsid w:val="00FE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C4789-1C5A-4CB3-B50E-A23D379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8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53</cp:revision>
  <cp:lastPrinted>2014-12-16T03:22:00Z</cp:lastPrinted>
  <dcterms:created xsi:type="dcterms:W3CDTF">2014-03-26T12:50:00Z</dcterms:created>
  <dcterms:modified xsi:type="dcterms:W3CDTF">2014-12-16T04:08:00Z</dcterms:modified>
</cp:coreProperties>
</file>