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33F1" w:rsidRPr="000F54E4" w:rsidRDefault="006733F1" w:rsidP="00673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F54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6733F1" w:rsidRPr="000F54E4" w:rsidRDefault="006733F1" w:rsidP="00673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F54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6733F1" w:rsidRPr="000F54E4" w:rsidRDefault="006733F1" w:rsidP="00673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F54E4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6733F1" w:rsidRPr="000F54E4" w:rsidRDefault="006733F1" w:rsidP="00673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733F1" w:rsidRPr="000F54E4" w:rsidRDefault="006733F1" w:rsidP="00673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6733F1" w:rsidRPr="000F54E4" w:rsidRDefault="006733F1" w:rsidP="006733F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6733F1" w:rsidRPr="000F54E4" w:rsidRDefault="006733F1" w:rsidP="006733F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09.08.2018</w:t>
      </w:r>
      <w:r w:rsidRPr="000F54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56</w:t>
      </w:r>
    </w:p>
    <w:p w:rsidR="006733F1" w:rsidRPr="000F54E4" w:rsidRDefault="006733F1" w:rsidP="006733F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6733F1" w:rsidRPr="000F54E4" w:rsidRDefault="006733F1" w:rsidP="00673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3F1" w:rsidRPr="000F54E4" w:rsidRDefault="006733F1" w:rsidP="00673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Порядка представления и рассмотрения ежегодного отчета Главы Новокусковского сельского поселения о результатах его деятельности, результатах деятельности Администрации Новокусковского сельского поселения</w:t>
      </w:r>
    </w:p>
    <w:p w:rsidR="006733F1" w:rsidRPr="000F54E4" w:rsidRDefault="006733F1" w:rsidP="00673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3F1" w:rsidRPr="000F54E4" w:rsidRDefault="006733F1" w:rsidP="00673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3F1" w:rsidRPr="000F54E4" w:rsidRDefault="006733F1" w:rsidP="006733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статьёй 19 Устава муниципального образования «Новокусковское сельское поселение»</w:t>
      </w:r>
    </w:p>
    <w:p w:rsidR="006733F1" w:rsidRPr="000F54E4" w:rsidRDefault="006733F1" w:rsidP="006733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6733F1" w:rsidRPr="000F54E4" w:rsidRDefault="006733F1" w:rsidP="00673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НОВОКУСКОВСКОГО СЕЛЬСКОГО ПОСЕЛЕНИЯ РЕШИЛ:</w:t>
      </w:r>
    </w:p>
    <w:p w:rsidR="006733F1" w:rsidRPr="000F54E4" w:rsidRDefault="006733F1" w:rsidP="00673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3F1" w:rsidRPr="000F54E4" w:rsidRDefault="006733F1" w:rsidP="006733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прилагаемый</w:t>
      </w:r>
      <w:r w:rsidRPr="000F54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0F54E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представления и рассмотрения ежегодного отчета Главы Новокусковского сельского поселения о результатах его деятельности, результатах деятельности Администрации Новокусковского сельского поселения.</w:t>
      </w:r>
    </w:p>
    <w:p w:rsidR="006733F1" w:rsidRPr="000F54E4" w:rsidRDefault="006733F1" w:rsidP="006733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Настоящее решение подлежит официальному опубликованию и размещению на официальном сайте Новокусковского сельского поселения </w:t>
      </w:r>
      <w:hyperlink r:id="rId4" w:history="1">
        <w:r w:rsidRPr="000F54E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0F54E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733F1" w:rsidRPr="000F54E4" w:rsidRDefault="006733F1" w:rsidP="006733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33F1" w:rsidRPr="000F54E4" w:rsidRDefault="006733F1" w:rsidP="006733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0F54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6733F1" w:rsidRPr="000F54E4" w:rsidRDefault="006733F1" w:rsidP="006733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0F54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6733F1" w:rsidRPr="000F54E4" w:rsidRDefault="006733F1" w:rsidP="006733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6733F1" w:rsidRPr="000F54E4" w:rsidRDefault="006733F1" w:rsidP="006733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        А.В. Карпенко</w:t>
      </w:r>
    </w:p>
    <w:p w:rsidR="006733F1" w:rsidRPr="000F54E4" w:rsidRDefault="006733F1" w:rsidP="006733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6733F1" w:rsidRPr="000F54E4" w:rsidRDefault="006733F1" w:rsidP="00673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3F1" w:rsidRPr="000F54E4" w:rsidRDefault="006733F1" w:rsidP="00673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3F1" w:rsidRPr="000F54E4" w:rsidRDefault="006733F1" w:rsidP="00673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3F1" w:rsidRPr="000F54E4" w:rsidRDefault="006733F1" w:rsidP="00673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3F1" w:rsidRPr="000F54E4" w:rsidRDefault="006733F1" w:rsidP="00673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3F1" w:rsidRPr="000F54E4" w:rsidRDefault="006733F1" w:rsidP="00673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3F1" w:rsidRPr="000F54E4" w:rsidRDefault="006733F1" w:rsidP="00673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3F1" w:rsidRPr="000F54E4" w:rsidRDefault="006733F1" w:rsidP="00673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3F1" w:rsidRPr="000F54E4" w:rsidRDefault="006733F1" w:rsidP="00673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3F1" w:rsidRPr="000F54E4" w:rsidRDefault="006733F1" w:rsidP="00673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3F1" w:rsidRPr="000F54E4" w:rsidRDefault="006733F1" w:rsidP="00673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3F1" w:rsidRPr="000F54E4" w:rsidRDefault="006733F1" w:rsidP="00673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3F1" w:rsidRPr="000F54E4" w:rsidRDefault="006733F1" w:rsidP="00673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3F1" w:rsidRPr="000F54E4" w:rsidRDefault="006733F1" w:rsidP="00673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3F1" w:rsidRPr="000F54E4" w:rsidRDefault="006733F1" w:rsidP="00673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3F1" w:rsidRPr="000F54E4" w:rsidRDefault="006733F1" w:rsidP="00673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3F1" w:rsidRPr="000F54E4" w:rsidRDefault="006733F1" w:rsidP="00673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3F1" w:rsidRPr="000F54E4" w:rsidRDefault="006733F1" w:rsidP="00673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3F1" w:rsidRPr="000F54E4" w:rsidRDefault="006733F1" w:rsidP="00673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3F1" w:rsidRDefault="006733F1" w:rsidP="00673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3F1" w:rsidRDefault="006733F1" w:rsidP="00673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3F1" w:rsidRPr="000F54E4" w:rsidRDefault="006733F1" w:rsidP="006733F1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0F54E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6733F1" w:rsidRPr="000F54E4" w:rsidRDefault="006733F1" w:rsidP="006733F1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 </w:t>
      </w:r>
    </w:p>
    <w:p w:rsidR="006733F1" w:rsidRPr="000F54E4" w:rsidRDefault="006733F1" w:rsidP="006733F1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решением Совета </w:t>
      </w:r>
    </w:p>
    <w:p w:rsidR="006733F1" w:rsidRPr="000F54E4" w:rsidRDefault="006733F1" w:rsidP="006733F1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Новокусковского сельского </w:t>
      </w:r>
    </w:p>
    <w:p w:rsidR="006733F1" w:rsidRPr="000F54E4" w:rsidRDefault="006733F1" w:rsidP="006733F1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поселения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09.08.2018</w:t>
      </w:r>
      <w:r w:rsidRPr="000F5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56</w:t>
      </w:r>
    </w:p>
    <w:bookmarkEnd w:id="0"/>
    <w:p w:rsidR="006733F1" w:rsidRPr="000F54E4" w:rsidRDefault="006733F1" w:rsidP="00673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33F1" w:rsidRPr="000F54E4" w:rsidRDefault="006733F1" w:rsidP="00673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</w:t>
      </w:r>
    </w:p>
    <w:p w:rsidR="006733F1" w:rsidRPr="000F54E4" w:rsidRDefault="006733F1" w:rsidP="00673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представления и рассмотрения ежегодного отчета Главы Новокусковского сельского поселения о результатах его деятельности, результатах деятельности </w:t>
      </w:r>
    </w:p>
    <w:p w:rsidR="006733F1" w:rsidRPr="000F54E4" w:rsidRDefault="006733F1" w:rsidP="00673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 Новокусковского сельского поселения</w:t>
      </w:r>
    </w:p>
    <w:p w:rsidR="006733F1" w:rsidRPr="000F54E4" w:rsidRDefault="006733F1" w:rsidP="00673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33F1" w:rsidRPr="000F54E4" w:rsidRDefault="006733F1" w:rsidP="006733F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Настоящий Порядок представления и рассмотрения ежегодного отчета Главы Новокусковского сельского поселения о результатах его деятельности, результатах деятельности Администрации Новокусковского сельского поселения (далее – Порядок) определяет порядок и сроки представления ежегодного отчета Главы Новокусковского сельского поселения (далее – глава поселения) в Совет Новокусковского сельского поселения (далее – Совет поселения) о результатах деятельности главы поселения, Администрации Новокусковского сельского поселения (далее – администрация поселения), в том числе о решении вопросов, поставленных Советом поселения.</w:t>
      </w:r>
    </w:p>
    <w:p w:rsidR="006733F1" w:rsidRPr="000F54E4" w:rsidRDefault="006733F1" w:rsidP="00673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Ежегодно в срок до 31 марта года, следующего за отчетным, глава поселения представляет на рассмотрение в Совет поселения ежегодный отчет о результатах своей деятельности, деятельности администрации поселения, а также результатах решения вопросов, поставленных Советом поселения (далее – ежегодный отчет). Ежегодный отчет предоставляется в письменном виде. Глава поселения обеспечивает возможность ознакомления с ежегодным отчетом всем депутатам Совета поселения.</w:t>
      </w:r>
    </w:p>
    <w:p w:rsidR="006733F1" w:rsidRPr="000F54E4" w:rsidRDefault="006733F1" w:rsidP="00673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год окончания срока полномочий главы поселения ежегодный отчет за текущий год представляется главой поселения в Совет поселения не позднее 40 дней до окончания срока полномочий.</w:t>
      </w:r>
    </w:p>
    <w:p w:rsidR="006733F1" w:rsidRPr="000F54E4" w:rsidRDefault="006733F1" w:rsidP="00673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3. Заседание Совета поселения по рассмотрению ежегодного отчета главы поселения проводится не позднее 10 дней со дня предоставления главой поселения ежегодного отчета в Совет поселения. </w:t>
      </w:r>
    </w:p>
    <w:p w:rsidR="006733F1" w:rsidRPr="000F54E4" w:rsidRDefault="006733F1" w:rsidP="006733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sz w:val="24"/>
          <w:szCs w:val="24"/>
          <w:lang w:eastAsia="ru-RU"/>
        </w:rPr>
        <w:t>4. Отчет главы поселения должен содержать информацию:</w:t>
      </w:r>
    </w:p>
    <w:p w:rsidR="006733F1" w:rsidRPr="000F54E4" w:rsidRDefault="006733F1" w:rsidP="006733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sz w:val="24"/>
          <w:szCs w:val="24"/>
          <w:lang w:eastAsia="ru-RU"/>
        </w:rPr>
        <w:t> 1) анализ деятельности администрации поселения по решению вопросов местного значения, определенных законодательством Российской Федерации, Томской области, Уставом Новокусковского сельского поселения, исполнению отдельных государственных полномочий, переданных органам местного самоуправления сельского поселения;</w:t>
      </w:r>
    </w:p>
    <w:p w:rsidR="006733F1" w:rsidRPr="000F54E4" w:rsidRDefault="006733F1" w:rsidP="006733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2) основные показатели исполнения бюджета Новокусковского сельского поселения за отчетный период;</w:t>
      </w:r>
    </w:p>
    <w:p w:rsidR="006733F1" w:rsidRPr="000F54E4" w:rsidRDefault="006733F1" w:rsidP="006733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3) важные, ключевые события социально-экономического характера отчетного периода на территории сельского поселения;</w:t>
      </w:r>
    </w:p>
    <w:p w:rsidR="006733F1" w:rsidRPr="000F54E4" w:rsidRDefault="006733F1" w:rsidP="006733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sz w:val="24"/>
          <w:szCs w:val="24"/>
          <w:lang w:eastAsia="ru-RU"/>
        </w:rPr>
        <w:t> 4) итоги социально-экономического развития сельского поселения за отчетный период;</w:t>
      </w:r>
    </w:p>
    <w:p w:rsidR="006733F1" w:rsidRPr="000F54E4" w:rsidRDefault="006733F1" w:rsidP="006733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sz w:val="24"/>
          <w:szCs w:val="24"/>
          <w:lang w:eastAsia="ru-RU"/>
        </w:rPr>
        <w:t> 5) информация о решении вопросов, поставленных Советом поселения перед администрацией поселения в отчетный период;</w:t>
      </w:r>
    </w:p>
    <w:p w:rsidR="006733F1" w:rsidRPr="000F54E4" w:rsidRDefault="006733F1" w:rsidP="006733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6) задачи развития территории сельского поселения на очередной год.</w:t>
      </w:r>
    </w:p>
    <w:p w:rsidR="006733F1" w:rsidRPr="000F54E4" w:rsidRDefault="006733F1" w:rsidP="006733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 заседании Совета поселения глава поселения выступает с ежегодным отчетом. По завершении выступления депутаты могут задать вопросы главе поселения по представленному ежегодному отчету. Глава поселения дает устные ответы на все поставленные вопросы.</w:t>
      </w:r>
    </w:p>
    <w:p w:rsidR="006733F1" w:rsidRPr="000F54E4" w:rsidRDefault="006733F1" w:rsidP="006733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sz w:val="24"/>
          <w:szCs w:val="24"/>
          <w:lang w:eastAsia="ru-RU"/>
        </w:rPr>
        <w:t>6. По итогам рассмотрения на заседании Совета поселения ежегодного отчета главы поселения депутаты Совета поселения принимают одно из следующих решений:</w:t>
      </w:r>
    </w:p>
    <w:p w:rsidR="006733F1" w:rsidRPr="000F54E4" w:rsidRDefault="006733F1" w:rsidP="006733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1) признать результаты деятельности главы поселения и администрации поселения удовлетворительными;</w:t>
      </w:r>
    </w:p>
    <w:p w:rsidR="006733F1" w:rsidRPr="000F54E4" w:rsidRDefault="006733F1" w:rsidP="006733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2) признать результаты деятельности главы поселения и администрации поселения неудовлетворительными.</w:t>
      </w:r>
    </w:p>
    <w:p w:rsidR="006733F1" w:rsidRPr="000F54E4" w:rsidRDefault="006733F1" w:rsidP="006733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33F1" w:rsidRPr="000F54E4" w:rsidRDefault="006733F1" w:rsidP="006733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sz w:val="24"/>
          <w:szCs w:val="24"/>
          <w:lang w:eastAsia="ru-RU"/>
        </w:rPr>
        <w:t>7. Решение принимается большинством голосов от числа депутатов, присутствующих на заседании.</w:t>
      </w:r>
    </w:p>
    <w:p w:rsidR="006733F1" w:rsidRPr="000F54E4" w:rsidRDefault="006733F1" w:rsidP="006733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sz w:val="24"/>
          <w:szCs w:val="24"/>
          <w:lang w:eastAsia="ru-RU"/>
        </w:rPr>
        <w:t>8. Замечания и предложения по ежегодному отчету оформляются отдельным пунктом в решении по итогам рассмотрения ежегодного отчета главы поселения.</w:t>
      </w:r>
    </w:p>
    <w:p w:rsidR="006733F1" w:rsidRPr="000F54E4" w:rsidRDefault="006733F1" w:rsidP="006733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sz w:val="24"/>
          <w:szCs w:val="24"/>
          <w:lang w:eastAsia="ru-RU"/>
        </w:rPr>
        <w:t>9. Вновь избранный глава поселения представляет отчет за предыдущий календарный год в случае нахождения на должности главы поселения более чем два месяца до истечения календарного года.</w:t>
      </w:r>
    </w:p>
    <w:p w:rsidR="006733F1" w:rsidRPr="000F54E4" w:rsidRDefault="006733F1" w:rsidP="006733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sz w:val="24"/>
          <w:szCs w:val="24"/>
          <w:lang w:eastAsia="ru-RU"/>
        </w:rPr>
        <w:t>10. В случае признания неудовлетворительными результатов деятельности главы поселения, администрации поселения депутаты Совета поселения представляют главе поселения в 3-дневный срок с момента принятия решения в письменном виде мотивированное обоснование принятого решения с указанием конкретных причин и фактов.</w:t>
      </w:r>
    </w:p>
    <w:p w:rsidR="006733F1" w:rsidRPr="000F54E4" w:rsidRDefault="006733F1" w:rsidP="006733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54E4">
        <w:rPr>
          <w:rFonts w:ascii="Times New Roman" w:eastAsia="Times New Roman" w:hAnsi="Times New Roman" w:cs="Times New Roman"/>
          <w:sz w:val="24"/>
          <w:szCs w:val="24"/>
          <w:lang w:eastAsia="ru-RU"/>
        </w:rPr>
        <w:t>11. Ежегодный отчет главы поселения вместе с решением Совета поселения подлежит официальному опубликованию и размещению на официальном сайте Новокусковского сельского поселения в 10-дневный срок с даты принятия решения.</w:t>
      </w:r>
    </w:p>
    <w:p w:rsidR="006733F1" w:rsidRPr="000F54E4" w:rsidRDefault="006733F1" w:rsidP="00673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33F1" w:rsidRPr="000F54E4" w:rsidRDefault="006733F1" w:rsidP="006733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733F1" w:rsidRPr="000F54E4" w:rsidRDefault="006733F1" w:rsidP="00673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3F1" w:rsidRPr="000F54E4" w:rsidRDefault="006733F1" w:rsidP="00673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3F1" w:rsidRPr="000F54E4" w:rsidRDefault="006733F1" w:rsidP="00673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3F1" w:rsidRPr="000F54E4" w:rsidRDefault="006733F1" w:rsidP="00673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733F1" w:rsidRPr="000F54E4" w:rsidRDefault="006733F1" w:rsidP="006733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64C75" w:rsidRDefault="00964C75"/>
    <w:sectPr w:rsidR="00964C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9BF"/>
    <w:rsid w:val="006733F1"/>
    <w:rsid w:val="00964C75"/>
    <w:rsid w:val="00F44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A6AA86-4BFC-418D-AC50-FD4D5E35E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33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823</Words>
  <Characters>4697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2018-08-14T05:44:00Z</dcterms:created>
  <dcterms:modified xsi:type="dcterms:W3CDTF">2018-08-14T05:44:00Z</dcterms:modified>
</cp:coreProperties>
</file>