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0305B" w:rsidRPr="00B0305B" w:rsidRDefault="002F5ADC" w:rsidP="00B030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F253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.2018</w:t>
      </w:r>
      <w:r w:rsid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B0305B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</w:t>
      </w:r>
      <w:r w:rsidR="00882A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16.03.2018 № 38 «Об утверждении Правил благоустройства территории </w:t>
      </w: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поселения»</w:t>
      </w: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 целью приведения муниципального правового акта в соответствие с действующим законодательством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</w:t>
      </w: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Правила </w:t>
      </w:r>
      <w:r w:rsidRPr="00F25343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территории Новокусковского сельского поселения (далее – Правила)</w:t>
      </w: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утвержденные решением Совета Новокусковского сельского поселения от 16.03.2018 № 38, следующие изменения: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дополнить Правила пунктами 7.1 и 7.2 следующего содержания: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«7.1. Границы прилегающей территории, на которой, землепользователи обязаны осуществлять санитарную уборку, определяются: 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на улицах и площадях – от границы занимаемого земельного участка, принадлежащего на праве собственности или ином вещном праве, до обочины или тротуара;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2) на дорогах, подходах и подъездных путях к промышленным предприятиям, а также к жилым микрорайонам, карьерам, гаражам, складам и земельным участкам – по всей длине автодороги, включая тротуары и зеленую зону; 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3) вокруг рекламных щитов – в радиусе 10 метров от самого объекта; 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вокруг остановок транспорта – в радиусе 10 метров от самого объекта;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около водоразборных колонок – в радиусе 15 метров от самого объекта;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6) вокруг торговых палаток, павильонов, киосков, ларьков – на расстоянии трех метров от занимаемого земельного участка, принадлежащего на праве собственности или ином вещном праве (в случае расположения на территории зеленых насаждений – в радиусе 25 метров) от самого объекта;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7) вокруг бензозаправочных станций – в радиусе 50 метров от самого объекта;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8) от индивидуального жилого дома - от границы занимаемого земельного участка до обочины или тротуара;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9) для многоквартирного дома - земельный участок, на котором расположен многоквартирный дом и границы которого определены на основании данных государственного кадастрового учета, с элементами озеленения и благоустройства, иными объектами, предназначенными для обслуживания, эксплуатации и благоустройства многоквартирного дома, включая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дом; 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10) для строительных площадок - не менее 15 метров от ограждения стройки по всему периметру.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7.2. В случае если в одном здании и (или) на земельном участке имеется более одного лица, обязанного осуществлять уборку прилегающей территории, то обязанность по уборке прилегающей территории возлагается на каждого из них. Порядок осуществления данной обязанности определяется собственниками здания и (или) земельного участка по соглашению между ними.»;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пункт 8 Правил дополнить подпунктом 5 следующего содержания: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«5) осуществлять благоустройство (включая очистку и уборку) объектов благоустройства, в том числе в предусмотренных настоящими Правилами случаях - прилегающих территорий, в соответствии с настоящими Правилами.»;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пункт 19 Правил дополнить подпунктом 5 следующего содержания;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«5) уборка прилегающей территории осуществляется в радиусе </w:t>
      </w:r>
      <w:smartTag w:uri="urn:schemas-microsoft-com:office:smarttags" w:element="metricconverter">
        <w:smartTagPr>
          <w:attr w:name="ProductID" w:val="15 метров"/>
        </w:smartTagPr>
        <w:r w:rsidRPr="00F25343">
          <w:rPr>
            <w:rFonts w:ascii="Times New Roman" w:eastAsia="Times New Roman" w:hAnsi="Times New Roman" w:cs="Times New Roman"/>
            <w:sz w:val="24"/>
            <w:szCs w:val="24"/>
            <w:lang w:eastAsia="ru-RU" w:bidi="ru-RU"/>
          </w:rPr>
          <w:t>15 метров</w:t>
        </w:r>
      </w:smartTag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с обязательной вывозкой снега в зимнее время.»;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подпункт 1 пункта 22 Правил изложить в следующей редакции: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«1) владельцы металлических гаражей и гаражей, расположенных в блоках обязаны: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а) производить ремонт фасадов гаражей в блоке;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б) проводить уборку прилегающей к гаражам территории на расстоянии </w:t>
      </w:r>
      <w:smartTag w:uri="urn:schemas-microsoft-com:office:smarttags" w:element="metricconverter">
        <w:smartTagPr>
          <w:attr w:name="ProductID" w:val="5 метров"/>
        </w:smartTagPr>
        <w:r w:rsidRPr="00F25343">
          <w:rPr>
            <w:rFonts w:ascii="Times New Roman" w:eastAsia="Times New Roman" w:hAnsi="Times New Roman" w:cs="Times New Roman"/>
            <w:sz w:val="24"/>
            <w:szCs w:val="24"/>
            <w:lang w:eastAsia="ru-RU" w:bidi="ru-RU"/>
          </w:rPr>
          <w:t>5 метров</w:t>
        </w:r>
      </w:smartTag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в) не складировать (допускать складирование) бытовых отходов, металлического лома на прилегающей к гаражам территории;».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</w:t>
      </w:r>
      <w:r w:rsidRPr="00F25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и размещению на официальном сайте муниципального образования «Новокусковское сельское поселение» </w:t>
      </w:r>
      <w:hyperlink r:id="rId7" w:history="1">
        <w:r w:rsidRPr="00F25343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F253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F25343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nkselpasino</w:t>
        </w:r>
        <w:r w:rsidRPr="00F253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F25343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 Настоящее решение вступает в силу с даты его официального опубликования.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5343" w:rsidRPr="00F25343" w:rsidRDefault="00F25343" w:rsidP="005D124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</w:t>
      </w:r>
      <w:r w:rsidR="005D124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Новокусковского </w:t>
      </w:r>
      <w:r w:rsidRPr="00F2534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сельского поселения                                                          А.В. Карпенко</w:t>
      </w:r>
    </w:p>
    <w:p w:rsidR="00F25343" w:rsidRPr="00F25343" w:rsidRDefault="00F25343" w:rsidP="00F25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Pr="00F25343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5ADC" w:rsidRDefault="002F5ADC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343" w:rsidRDefault="00F25343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259B" w:rsidRPr="002F5ADC" w:rsidRDefault="0070259B" w:rsidP="002F5A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70259B" w:rsidRPr="002F5ADC" w:rsidSect="008121A0">
      <w:pgSz w:w="11905" w:h="16838"/>
      <w:pgMar w:top="851" w:right="851" w:bottom="851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1A6" w:rsidRDefault="003201A6" w:rsidP="005C78EA">
      <w:pPr>
        <w:spacing w:after="0" w:line="240" w:lineRule="auto"/>
      </w:pPr>
      <w:r>
        <w:separator/>
      </w:r>
    </w:p>
  </w:endnote>
  <w:endnote w:type="continuationSeparator" w:id="0">
    <w:p w:rsidR="003201A6" w:rsidRDefault="003201A6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1A6" w:rsidRDefault="003201A6" w:rsidP="005C78EA">
      <w:pPr>
        <w:spacing w:after="0" w:line="240" w:lineRule="auto"/>
      </w:pPr>
      <w:r>
        <w:separator/>
      </w:r>
    </w:p>
  </w:footnote>
  <w:footnote w:type="continuationSeparator" w:id="0">
    <w:p w:rsidR="003201A6" w:rsidRDefault="003201A6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3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208A"/>
    <w:rsid w:val="00065B89"/>
    <w:rsid w:val="0007254A"/>
    <w:rsid w:val="00073E55"/>
    <w:rsid w:val="000A3401"/>
    <w:rsid w:val="000F54E4"/>
    <w:rsid w:val="0011499D"/>
    <w:rsid w:val="00117A7E"/>
    <w:rsid w:val="001408A2"/>
    <w:rsid w:val="00141F72"/>
    <w:rsid w:val="001D1141"/>
    <w:rsid w:val="001D3641"/>
    <w:rsid w:val="001D7F74"/>
    <w:rsid w:val="001E6456"/>
    <w:rsid w:val="001F1259"/>
    <w:rsid w:val="002101F1"/>
    <w:rsid w:val="002205DE"/>
    <w:rsid w:val="002235C6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E7E"/>
    <w:rsid w:val="002D0657"/>
    <w:rsid w:val="002E098F"/>
    <w:rsid w:val="002E4BE6"/>
    <w:rsid w:val="002F5ADC"/>
    <w:rsid w:val="0031552C"/>
    <w:rsid w:val="003201A6"/>
    <w:rsid w:val="003304CA"/>
    <w:rsid w:val="0033058B"/>
    <w:rsid w:val="00336D98"/>
    <w:rsid w:val="00345623"/>
    <w:rsid w:val="00354291"/>
    <w:rsid w:val="003751FA"/>
    <w:rsid w:val="00375335"/>
    <w:rsid w:val="003D16FD"/>
    <w:rsid w:val="003D1F5F"/>
    <w:rsid w:val="003D751A"/>
    <w:rsid w:val="003F0D7E"/>
    <w:rsid w:val="003F4A3C"/>
    <w:rsid w:val="0040155D"/>
    <w:rsid w:val="00402F49"/>
    <w:rsid w:val="004225E4"/>
    <w:rsid w:val="00424137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5B86"/>
    <w:rsid w:val="004C6DDF"/>
    <w:rsid w:val="004D2310"/>
    <w:rsid w:val="004E2245"/>
    <w:rsid w:val="004E6BD2"/>
    <w:rsid w:val="00504D9C"/>
    <w:rsid w:val="005314D2"/>
    <w:rsid w:val="005332D0"/>
    <w:rsid w:val="005419C1"/>
    <w:rsid w:val="00576929"/>
    <w:rsid w:val="00583D09"/>
    <w:rsid w:val="00592DC6"/>
    <w:rsid w:val="005A6E29"/>
    <w:rsid w:val="005C78EA"/>
    <w:rsid w:val="005D1245"/>
    <w:rsid w:val="00607BC7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40D66"/>
    <w:rsid w:val="0074392B"/>
    <w:rsid w:val="0074593C"/>
    <w:rsid w:val="00765366"/>
    <w:rsid w:val="00775DE1"/>
    <w:rsid w:val="007861F9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7CDB"/>
    <w:rsid w:val="008D19E0"/>
    <w:rsid w:val="008E22A8"/>
    <w:rsid w:val="008F2ED7"/>
    <w:rsid w:val="008F495C"/>
    <w:rsid w:val="0090468B"/>
    <w:rsid w:val="009066F7"/>
    <w:rsid w:val="00930514"/>
    <w:rsid w:val="0093360A"/>
    <w:rsid w:val="00952679"/>
    <w:rsid w:val="00985005"/>
    <w:rsid w:val="009B1971"/>
    <w:rsid w:val="009D04A4"/>
    <w:rsid w:val="009D24DF"/>
    <w:rsid w:val="009D5064"/>
    <w:rsid w:val="009E6AA2"/>
    <w:rsid w:val="00A070FC"/>
    <w:rsid w:val="00A1474F"/>
    <w:rsid w:val="00A17048"/>
    <w:rsid w:val="00A24F51"/>
    <w:rsid w:val="00A320D6"/>
    <w:rsid w:val="00A34E3D"/>
    <w:rsid w:val="00A4678D"/>
    <w:rsid w:val="00A90F52"/>
    <w:rsid w:val="00A95A2A"/>
    <w:rsid w:val="00AC1044"/>
    <w:rsid w:val="00AF227D"/>
    <w:rsid w:val="00B02BAF"/>
    <w:rsid w:val="00B0305B"/>
    <w:rsid w:val="00B307A0"/>
    <w:rsid w:val="00B529A8"/>
    <w:rsid w:val="00B536D7"/>
    <w:rsid w:val="00B5458A"/>
    <w:rsid w:val="00B634A4"/>
    <w:rsid w:val="00B761EB"/>
    <w:rsid w:val="00BC3B17"/>
    <w:rsid w:val="00BE1544"/>
    <w:rsid w:val="00BE2745"/>
    <w:rsid w:val="00BF6DBB"/>
    <w:rsid w:val="00C01DF0"/>
    <w:rsid w:val="00C10775"/>
    <w:rsid w:val="00C160DB"/>
    <w:rsid w:val="00C16816"/>
    <w:rsid w:val="00C21FF2"/>
    <w:rsid w:val="00C4036A"/>
    <w:rsid w:val="00C9724B"/>
    <w:rsid w:val="00CB3C4D"/>
    <w:rsid w:val="00CB7E48"/>
    <w:rsid w:val="00CC4F4A"/>
    <w:rsid w:val="00CF00D9"/>
    <w:rsid w:val="00CF4A05"/>
    <w:rsid w:val="00D00544"/>
    <w:rsid w:val="00D1507C"/>
    <w:rsid w:val="00D26C30"/>
    <w:rsid w:val="00D424F0"/>
    <w:rsid w:val="00D77B0D"/>
    <w:rsid w:val="00D85E27"/>
    <w:rsid w:val="00D96643"/>
    <w:rsid w:val="00DA103A"/>
    <w:rsid w:val="00DA4628"/>
    <w:rsid w:val="00DF6C49"/>
    <w:rsid w:val="00E0384D"/>
    <w:rsid w:val="00E137CE"/>
    <w:rsid w:val="00E13C02"/>
    <w:rsid w:val="00E15CFE"/>
    <w:rsid w:val="00E231C6"/>
    <w:rsid w:val="00E32A97"/>
    <w:rsid w:val="00E342B3"/>
    <w:rsid w:val="00E421A0"/>
    <w:rsid w:val="00E75A95"/>
    <w:rsid w:val="00E75D4E"/>
    <w:rsid w:val="00E93D82"/>
    <w:rsid w:val="00EA567A"/>
    <w:rsid w:val="00EB3633"/>
    <w:rsid w:val="00EC3A0C"/>
    <w:rsid w:val="00EC53C8"/>
    <w:rsid w:val="00EE299B"/>
    <w:rsid w:val="00F25343"/>
    <w:rsid w:val="00F35D7D"/>
    <w:rsid w:val="00F5786F"/>
    <w:rsid w:val="00F9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1970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2018-09-10T01:44:00Z</cp:lastPrinted>
  <dcterms:created xsi:type="dcterms:W3CDTF">2016-11-21T05:04:00Z</dcterms:created>
  <dcterms:modified xsi:type="dcterms:W3CDTF">2018-09-10T07:18:00Z</dcterms:modified>
</cp:coreProperties>
</file>