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(ПРОЕКТ)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Муниципальный контракт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 xml:space="preserve"> купли-продажи муниципального имущества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5191C" w:rsidRPr="0005191C" w:rsidRDefault="0078682E" w:rsidP="0005191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</w:t>
      </w:r>
      <w:r w:rsidR="0005191C" w:rsidRPr="0005191C">
        <w:rPr>
          <w:rFonts w:ascii="Times New Roman" w:hAnsi="Times New Roman" w:cs="Times New Roman"/>
          <w:sz w:val="22"/>
          <w:szCs w:val="22"/>
        </w:rPr>
        <w:t>. Ново-Кусково</w:t>
      </w:r>
      <w:r w:rsidR="0005191C" w:rsidRPr="0005191C">
        <w:rPr>
          <w:rFonts w:ascii="Times New Roman" w:hAnsi="Times New Roman" w:cs="Times New Roman"/>
          <w:sz w:val="22"/>
          <w:szCs w:val="22"/>
        </w:rPr>
        <w:tab/>
      </w:r>
      <w:r w:rsidR="0005191C" w:rsidRPr="0005191C">
        <w:rPr>
          <w:rFonts w:ascii="Times New Roman" w:hAnsi="Times New Roman" w:cs="Times New Roman"/>
          <w:sz w:val="22"/>
          <w:szCs w:val="22"/>
        </w:rPr>
        <w:tab/>
      </w:r>
      <w:r w:rsidR="00730258">
        <w:rPr>
          <w:rFonts w:ascii="Times New Roman" w:hAnsi="Times New Roman" w:cs="Times New Roman"/>
          <w:sz w:val="22"/>
          <w:szCs w:val="22"/>
        </w:rPr>
        <w:t xml:space="preserve">       </w:t>
      </w:r>
      <w:r w:rsidR="0005191C" w:rsidRPr="0005191C">
        <w:rPr>
          <w:rFonts w:ascii="Times New Roman" w:hAnsi="Times New Roman" w:cs="Times New Roman"/>
          <w:sz w:val="22"/>
          <w:szCs w:val="22"/>
        </w:rPr>
        <w:tab/>
      </w:r>
      <w:r w:rsidR="0073025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  <w:r w:rsidR="0005191C" w:rsidRPr="0005191C">
        <w:rPr>
          <w:rFonts w:ascii="Times New Roman" w:hAnsi="Times New Roman" w:cs="Times New Roman"/>
          <w:sz w:val="22"/>
          <w:szCs w:val="22"/>
        </w:rPr>
        <w:t xml:space="preserve">«___» ___________ 201 </w:t>
      </w:r>
      <w:r>
        <w:rPr>
          <w:rFonts w:ascii="Times New Roman" w:hAnsi="Times New Roman" w:cs="Times New Roman"/>
          <w:sz w:val="22"/>
          <w:szCs w:val="22"/>
        </w:rPr>
        <w:t>_</w:t>
      </w:r>
      <w:r w:rsidR="0005191C" w:rsidRPr="0005191C">
        <w:rPr>
          <w:rFonts w:ascii="Times New Roman" w:hAnsi="Times New Roman" w:cs="Times New Roman"/>
          <w:sz w:val="22"/>
          <w:szCs w:val="22"/>
        </w:rPr>
        <w:t>_ г.</w:t>
      </w:r>
    </w:p>
    <w:p w:rsidR="0005191C" w:rsidRPr="0005191C" w:rsidRDefault="0005191C" w:rsidP="0005191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color w:val="000000"/>
          <w:sz w:val="22"/>
          <w:szCs w:val="22"/>
        </w:rPr>
        <w:t>Администрация Новокусковского сельского поселения от имени муниципального образования  «Новокусковское сельское поселение»</w:t>
      </w:r>
      <w:r w:rsidRPr="0005191C">
        <w:rPr>
          <w:rFonts w:ascii="Times New Roman" w:hAnsi="Times New Roman" w:cs="Times New Roman"/>
          <w:sz w:val="22"/>
          <w:szCs w:val="22"/>
        </w:rPr>
        <w:t>, именуемая в дальнейшем Продавец, в лице _______________ ___________________, действующего на основании  _______________, с одной стороны, и, именуем___ в дальнейшем Покупатель в лице______,  действующего на основании ______, с другой стороны, совместно именуемые Стороны, заключили настоящий муниципальный контракт купли-продажи муниципального имущества (далее – Договор) по результатам проведения открытого по составу участников и форме предложений аукциона (протокол об итогах открытого аукциона от            №       ) о нижеследующем.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 xml:space="preserve">1. Предмет 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1.1. По настоящему Муниципальному Контракту Продавец обязуется передать в собственность Покупателя муниципальное Имущество, согласно перечню муниципального Имущества подлежащего передаче (Приложение № 1 к настоящему Контракту) (далее - Имущество), в сроки, предусмотренные настоящим Муниципальным Контрактом, а Покупатель обязуется принять Имущество и уплатить за него цену, предусмотренную настоящим Муниципальным Контрактом.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  <w:r w:rsidRPr="0005191C">
        <w:rPr>
          <w:rFonts w:ascii="Times New Roman" w:hAnsi="Times New Roman" w:cs="Times New Roman"/>
          <w:spacing w:val="-9"/>
          <w:sz w:val="22"/>
          <w:szCs w:val="22"/>
        </w:rPr>
        <w:t xml:space="preserve">1.2. Имущество находится в собственности Муниципального образования «Новокусковское сельское поселение», что подтверждается свидетельством о государственной регистрации права ____________________________________________________. 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  <w:r w:rsidRPr="0005191C">
        <w:rPr>
          <w:rFonts w:ascii="Times New Roman" w:hAnsi="Times New Roman" w:cs="Times New Roman"/>
          <w:spacing w:val="-9"/>
          <w:sz w:val="22"/>
          <w:szCs w:val="22"/>
        </w:rPr>
        <w:t>1.3. С момента произведения отчета об определении величины рыночной стоимости Имущества техническое состояние имущества не изменилось.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pacing w:val="-9"/>
          <w:sz w:val="22"/>
          <w:szCs w:val="22"/>
        </w:rPr>
      </w:pPr>
    </w:p>
    <w:p w:rsidR="0005191C" w:rsidRPr="0005191C" w:rsidRDefault="0005191C" w:rsidP="0005191C">
      <w:pPr>
        <w:pStyle w:val="ConsPlusNonformat"/>
        <w:widowControl/>
        <w:jc w:val="center"/>
        <w:rPr>
          <w:rFonts w:ascii="Times New Roman" w:hAnsi="Times New Roman" w:cs="Times New Roman"/>
          <w:b/>
          <w:spacing w:val="-9"/>
          <w:sz w:val="22"/>
          <w:szCs w:val="22"/>
        </w:rPr>
      </w:pPr>
      <w:r w:rsidRPr="0005191C">
        <w:rPr>
          <w:rFonts w:ascii="Times New Roman" w:hAnsi="Times New Roman" w:cs="Times New Roman"/>
          <w:b/>
          <w:spacing w:val="-9"/>
          <w:sz w:val="22"/>
          <w:szCs w:val="22"/>
        </w:rPr>
        <w:t>2. Цена и порядок расчета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2.1. Цена Имущества установлена в соответствии с протоколом об итогах открытого аукциона от _________ № ___________ и составляет_________ (____________________) рублей, в том числе: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- нежилое здание _______ (________) рублей 00 копеек;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- земельный участок __________ (__________ ) рублей 00 копеек.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2.2. Оплата Имущества осуществляется Покупателем в полном объеме, в течение 10 (Десяти) календарных дней со дня подписания настоящего Муниципального Контракта, путем перечисления денежных средств, в размере, указанном в пункте 2.1. настоящего Муниципального Контракта, на счет Продавца со следующими реквизитами:</w:t>
      </w:r>
    </w:p>
    <w:p w:rsidR="0005191C" w:rsidRPr="0005191C" w:rsidRDefault="0005191C" w:rsidP="0005191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05191C">
        <w:rPr>
          <w:rFonts w:ascii="Times New Roman" w:hAnsi="Times New Roman" w:cs="Times New Roman"/>
          <w:sz w:val="22"/>
          <w:szCs w:val="22"/>
        </w:rPr>
        <w:t>за имущество: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05191C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05191C">
        <w:rPr>
          <w:rFonts w:ascii="Times New Roman" w:hAnsi="Times New Roman" w:cs="Times New Roman"/>
          <w:color w:val="000000"/>
          <w:spacing w:val="-5"/>
        </w:rPr>
        <w:t>04653002860</w:t>
      </w:r>
      <w:r w:rsidRPr="0005191C">
        <w:rPr>
          <w:rFonts w:ascii="Times New Roman" w:hAnsi="Times New Roman" w:cs="Times New Roman"/>
        </w:rPr>
        <w:t xml:space="preserve">, ИНН </w:t>
      </w:r>
      <w:r w:rsidRPr="0005191C">
        <w:rPr>
          <w:rFonts w:ascii="Times New Roman" w:hAnsi="Times New Roman" w:cs="Times New Roman"/>
          <w:color w:val="000000"/>
          <w:spacing w:val="-4"/>
        </w:rPr>
        <w:t>7002011628</w:t>
      </w:r>
      <w:r w:rsidRPr="0005191C">
        <w:rPr>
          <w:rFonts w:ascii="Times New Roman" w:hAnsi="Times New Roman" w:cs="Times New Roman"/>
        </w:rPr>
        <w:t xml:space="preserve">, КПП 700201001, Томское отделение г.Томск, БИК </w:t>
      </w:r>
      <w:r w:rsidRPr="0005191C">
        <w:rPr>
          <w:rFonts w:ascii="Times New Roman" w:hAnsi="Times New Roman" w:cs="Times New Roman"/>
          <w:color w:val="000000"/>
          <w:spacing w:val="-17"/>
        </w:rPr>
        <w:t>046902001</w:t>
      </w:r>
      <w:r w:rsidRPr="0005191C">
        <w:rPr>
          <w:rFonts w:ascii="Times New Roman" w:hAnsi="Times New Roman" w:cs="Times New Roman"/>
        </w:rPr>
        <w:t xml:space="preserve">, р/с. </w:t>
      </w:r>
      <w:r w:rsidRPr="0005191C">
        <w:rPr>
          <w:rFonts w:ascii="Times New Roman" w:hAnsi="Times New Roman" w:cs="Times New Roman"/>
          <w:color w:val="000000"/>
        </w:rPr>
        <w:t>40101810900000010007</w:t>
      </w:r>
      <w:r w:rsidRPr="0005191C">
        <w:rPr>
          <w:rFonts w:ascii="Times New Roman" w:hAnsi="Times New Roman" w:cs="Times New Roman"/>
        </w:rPr>
        <w:t xml:space="preserve">, </w:t>
      </w:r>
      <w:r w:rsidRPr="0005191C">
        <w:rPr>
          <w:rFonts w:ascii="Times New Roman" w:hAnsi="Times New Roman" w:cs="Times New Roman"/>
          <w:color w:val="000000"/>
        </w:rPr>
        <w:t>КБК  91011402053100000410, ОКТМО 69608450;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05191C">
        <w:rPr>
          <w:rFonts w:ascii="Times New Roman" w:hAnsi="Times New Roman" w:cs="Times New Roman"/>
          <w:color w:val="000000"/>
        </w:rPr>
        <w:t>за земельный участок: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 xml:space="preserve">УФК по ТО (Администрация Новокусковского  сельского поселения), л/с </w:t>
      </w:r>
      <w:r w:rsidRPr="0005191C">
        <w:rPr>
          <w:rFonts w:ascii="Times New Roman" w:hAnsi="Times New Roman" w:cs="Times New Roman"/>
          <w:color w:val="000000"/>
          <w:spacing w:val="-5"/>
        </w:rPr>
        <w:t>04653002860</w:t>
      </w:r>
      <w:r w:rsidRPr="0005191C">
        <w:rPr>
          <w:rFonts w:ascii="Times New Roman" w:hAnsi="Times New Roman" w:cs="Times New Roman"/>
        </w:rPr>
        <w:t xml:space="preserve">, ИНН </w:t>
      </w:r>
      <w:r w:rsidRPr="0005191C">
        <w:rPr>
          <w:rFonts w:ascii="Times New Roman" w:hAnsi="Times New Roman" w:cs="Times New Roman"/>
          <w:color w:val="000000"/>
          <w:spacing w:val="-4"/>
        </w:rPr>
        <w:t>7002011628</w:t>
      </w:r>
      <w:r w:rsidRPr="0005191C">
        <w:rPr>
          <w:rFonts w:ascii="Times New Roman" w:hAnsi="Times New Roman" w:cs="Times New Roman"/>
        </w:rPr>
        <w:t xml:space="preserve">, КПП 700201001, Томское отделение г.Томск, БИК </w:t>
      </w:r>
      <w:r w:rsidRPr="0005191C">
        <w:rPr>
          <w:rFonts w:ascii="Times New Roman" w:hAnsi="Times New Roman" w:cs="Times New Roman"/>
          <w:color w:val="000000"/>
          <w:spacing w:val="-17"/>
        </w:rPr>
        <w:t>046902001</w:t>
      </w:r>
      <w:r w:rsidRPr="0005191C">
        <w:rPr>
          <w:rFonts w:ascii="Times New Roman" w:hAnsi="Times New Roman" w:cs="Times New Roman"/>
        </w:rPr>
        <w:t xml:space="preserve">, р/с. </w:t>
      </w:r>
      <w:r w:rsidRPr="0005191C">
        <w:rPr>
          <w:rFonts w:ascii="Times New Roman" w:hAnsi="Times New Roman" w:cs="Times New Roman"/>
          <w:color w:val="000000"/>
        </w:rPr>
        <w:t>40101810900000010007</w:t>
      </w:r>
      <w:r w:rsidRPr="0005191C">
        <w:rPr>
          <w:rFonts w:ascii="Times New Roman" w:hAnsi="Times New Roman" w:cs="Times New Roman"/>
        </w:rPr>
        <w:t xml:space="preserve">, </w:t>
      </w:r>
      <w:r w:rsidRPr="0005191C">
        <w:rPr>
          <w:rFonts w:ascii="Times New Roman" w:hAnsi="Times New Roman" w:cs="Times New Roman"/>
          <w:color w:val="000000"/>
        </w:rPr>
        <w:t>КБК  91011406025100000430, ОКТМО 69608450.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2.3. Датой оплаты Имущества считается дата списания денежных средств со счета плательщика (внесения наличных средств физическими лицами через банк) для зачисления средств на счет, указанный в пункте 2.2 настоящего Муниципального контракта.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2.4. В случае победы на аукционе юридического лица, НДС уплачивается Покупателем самостоятельно в соответствии с Положением Налогового Кодекса Российской Федерации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3. Передача Имущества и переход права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собственности на Имущество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lastRenderedPageBreak/>
        <w:t>3.1. Передача Имущества Продавцом и принятие его Покупателем осуществляются по подписываемому Сторонами Акту приема-передачи (Приложение № 2 к настоящему Муниципальному Контракту).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3.2. Переход права собственности на Имущество подлежит государственной регистрации в соответствии с Гражданским кодексом Российской Федерации (далее – ГК РФ) и Федеральным законом «О государственной регистрации прав на недвижимое имущество и сделок с ним».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3.3. Продавец гарантирует, что продаваемое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находится, Продавцу  ничего не известно о возможности его изъятия для государственных нужд.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3.4. Продавец считается выполнившим свои обязательства по настоящему Муниципальному Контракту с момента фактической передачи Имущества Покупателю.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3.5. Покупатель считается выполнившим свои обязательства по настоящему Муниципальному Контракту с момента зачисления на банковский счет Продавца суммы, указанной в пункте 2.1 настоящего Муниципального контракта и принятия Имущества от продавца по Акту приема-передачи.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4. Обязанности Сторон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4.1. Покупатель обязуется: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4.1.1. Полностью оплатить цену Имущества в размере, порядке и сроки, установленные условиями настоящего Муниципального Контракта.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Муниципальном Контракте, считаются врученными Покупателю.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4.1.3. В течение 5 (Пяти) календарных дней после полной оплаты стоимости Имущества представить Продавцу документы, подтверждающие оплату (далее – Документы). Документами, подтверждающими оплату стоимости Имущества, являются копия соответствующего платежного поручения и выписка по лицевому счету Покупателя, подписанная главным бухгалтером и заверенная печатью банка Покупателя (для юридических лиц).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4.1.4. Оплатить расходы, связанные с государственной регистрацией перехода права собственности на Имущество.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4.2</w:t>
      </w:r>
      <w:r w:rsidRPr="0005191C">
        <w:rPr>
          <w:rFonts w:ascii="Times New Roman" w:hAnsi="Times New Roman" w:cs="Times New Roman"/>
        </w:rPr>
        <w:t xml:space="preserve">. </w:t>
      </w:r>
      <w:r w:rsidRPr="0005191C">
        <w:rPr>
          <w:rFonts w:ascii="Times New Roman" w:hAnsi="Times New Roman" w:cs="Times New Roman"/>
          <w:b/>
        </w:rPr>
        <w:t>Продавец обязуется: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4.2.1. В течение 30 (Тридцати) календарных дней со дня поступления на его расчетный счет денежных средств в счет оплаты за Имущество в полном объеме передать Покупателю документы и совершить действия, необходимые для государственной регистрации перехода права собственности на Имущество.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4.2.2. При получении сведений об изменении реквизитов, указанных в пункте 2.2 настоящего Муниципального контракта,  письменно своевременно уведомить о таком изменении Покупателя.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4.2.3. Передать покупателю Имущество по Акту приема-передачи не позднее чем через 30 (Тридцать) календарных дней после дня полной оплаты стоимости Имущества.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4.2.4. Обязанности Сторон, не урегулированные настоящим Муниципальным Контрактом, устанавливаются в соответствии с действующим законодательством РФ.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5. Ответственность Сторон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5.1. В случае нарушения установленного пунктом 2.2 настоящего Муниципального Контракта срока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день, когда обязательство должно было быть выполнено, от неуплаченной суммы за каждый календарный день просрочки.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lastRenderedPageBreak/>
        <w:t>5.2. Уплата неустойки не освобождает Покупателя от исполнения обязательств по настоящему Муниципальному Контракту.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5.3. Расторжение настоящего Муниципального Контракта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Муниципальному Контракту.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5.4. Ответственность Сторон, не урегулированная настоящим Муниципальным Контрактом, устанавливается действующим законодательством РФ.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>6. Порядок разрешения споров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6.1. Настоящий Муниципальный Контракт может быть  расторгнут по основаниям, установленным действующим законодательством РФ, в том числе в связи с неоплатой или неполной оплатой Покупателем стоимости Имущества.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6.2. Все споры между Сторонами, возникающие по настоящему Муниципальному Контракту, разрешаются в соответствии с законодательством Российской Федерации.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 xml:space="preserve">7. Особые условия 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 xml:space="preserve"> 7.1. Переход права собственности на Имущество по настоящему Муниципальному Контракту подлежит государственной регистрации в Управлении Федеральной службы государственной регистрации, кадастра и картографии по Томской области после исполнения обязательств по оплате Имущества в соответствии  с условиями настоящего Муниципального Контракта. Расходы по государственной регистрации перехода права собственности на Имущество несет Покупатель.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7.2. Настоящий Муниципальный Контракт составлен в 3 (Трех) экземплярах, имеющих одинаковую юридическую силу, из которых по одному экземпляру хранится у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5191C" w:rsidRPr="0005191C" w:rsidRDefault="0005191C" w:rsidP="0005191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5191C">
        <w:rPr>
          <w:rFonts w:ascii="Times New Roman" w:hAnsi="Times New Roman" w:cs="Times New Roman"/>
          <w:b/>
        </w:rPr>
        <w:t xml:space="preserve">8. Перечень приложений 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8.1. Приложение № 1 – Перечень передаваемого муниципального имущества.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05191C">
        <w:rPr>
          <w:rFonts w:ascii="Times New Roman" w:hAnsi="Times New Roman" w:cs="Times New Roman"/>
        </w:rPr>
        <w:t>8.2. Приложение № 2 – Акт приема-передачи муниципального имущества.</w:t>
      </w:r>
    </w:p>
    <w:p w:rsidR="0005191C" w:rsidRPr="0005191C" w:rsidRDefault="0005191C" w:rsidP="0005191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5191C" w:rsidRPr="0005191C" w:rsidRDefault="0005191C" w:rsidP="0005191C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</w:rPr>
      </w:pPr>
      <w:r w:rsidRPr="0005191C">
        <w:rPr>
          <w:rFonts w:ascii="Times New Roman" w:hAnsi="Times New Roman" w:cs="Times New Roman"/>
          <w:b/>
          <w:bCs/>
          <w:color w:val="000000"/>
          <w:spacing w:val="-13"/>
        </w:rPr>
        <w:t>9. Реквизиты и подписи Сторон</w:t>
      </w:r>
    </w:p>
    <w:p w:rsidR="0005191C" w:rsidRPr="0005191C" w:rsidRDefault="0005191C" w:rsidP="0005191C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pacing w:val="-13"/>
        </w:rPr>
      </w:pPr>
    </w:p>
    <w:p w:rsidR="0005191C" w:rsidRPr="0005191C" w:rsidRDefault="0005191C" w:rsidP="0005191C">
      <w:pPr>
        <w:shd w:val="clear" w:color="auto" w:fill="FFFFFF"/>
        <w:tabs>
          <w:tab w:val="left" w:pos="6278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pacing w:val="9"/>
        </w:rPr>
      </w:pPr>
      <w:r w:rsidRPr="0005191C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 xml:space="preserve">           Продавец:</w:t>
      </w:r>
      <w:r w:rsidRPr="0005191C">
        <w:rPr>
          <w:rFonts w:ascii="Times New Roman" w:hAnsi="Times New Roman" w:cs="Times New Roman"/>
          <w:b/>
          <w:bCs/>
          <w:i/>
          <w:iCs/>
          <w:color w:val="000000"/>
          <w:spacing w:val="3"/>
        </w:rPr>
        <w:tab/>
      </w:r>
      <w:r w:rsidRPr="0005191C">
        <w:rPr>
          <w:rFonts w:ascii="Times New Roman" w:hAnsi="Times New Roman" w:cs="Times New Roman"/>
          <w:b/>
          <w:bCs/>
          <w:i/>
          <w:iCs/>
          <w:color w:val="000000"/>
          <w:spacing w:val="9"/>
        </w:rPr>
        <w:t>Покупатель:</w:t>
      </w:r>
    </w:p>
    <w:tbl>
      <w:tblPr>
        <w:tblW w:w="9791" w:type="dxa"/>
        <w:tblInd w:w="-176" w:type="dxa"/>
        <w:tblLayout w:type="fixed"/>
        <w:tblLook w:val="01E0"/>
      </w:tblPr>
      <w:tblGrid>
        <w:gridCol w:w="5387"/>
        <w:gridCol w:w="4404"/>
      </w:tblGrid>
      <w:tr w:rsidR="0005191C" w:rsidRPr="0005191C" w:rsidTr="0078682E">
        <w:trPr>
          <w:trHeight w:val="80"/>
        </w:trPr>
        <w:tc>
          <w:tcPr>
            <w:tcW w:w="5387" w:type="dxa"/>
            <w:shd w:val="clear" w:color="auto" w:fill="auto"/>
          </w:tcPr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191C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191C">
              <w:rPr>
                <w:rFonts w:ascii="Times New Roman" w:hAnsi="Times New Roman" w:cs="Times New Roman"/>
                <w:b/>
                <w:bCs/>
              </w:rPr>
              <w:t>«Новокусковское сельское поселение»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636810 Томская область, Асиновский район, с.Ново-Кусково, ул.Школьная, 55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 xml:space="preserve">ИНН </w:t>
            </w:r>
            <w:r w:rsidRPr="0005191C">
              <w:rPr>
                <w:rFonts w:ascii="Times New Roman" w:hAnsi="Times New Roman" w:cs="Times New Roman"/>
                <w:color w:val="000000"/>
                <w:spacing w:val="-4"/>
              </w:rPr>
              <w:t>7002011628</w:t>
            </w:r>
            <w:r w:rsidRPr="0005191C">
              <w:rPr>
                <w:rFonts w:ascii="Times New Roman" w:hAnsi="Times New Roman" w:cs="Times New Roman"/>
              </w:rPr>
              <w:t xml:space="preserve">, КПП 700201001, 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 xml:space="preserve">Томское отделение г.Томск, 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 xml:space="preserve">БИК </w:t>
            </w:r>
            <w:r w:rsidRPr="0005191C">
              <w:rPr>
                <w:rFonts w:ascii="Times New Roman" w:hAnsi="Times New Roman" w:cs="Times New Roman"/>
                <w:color w:val="000000"/>
                <w:spacing w:val="-17"/>
              </w:rPr>
              <w:t>046902001</w:t>
            </w:r>
            <w:r w:rsidRPr="0005191C">
              <w:rPr>
                <w:rFonts w:ascii="Times New Roman" w:hAnsi="Times New Roman" w:cs="Times New Roman"/>
              </w:rPr>
              <w:t xml:space="preserve">, 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 xml:space="preserve">р/с. </w:t>
            </w:r>
            <w:r w:rsidRPr="0005191C">
              <w:rPr>
                <w:rFonts w:ascii="Times New Roman" w:hAnsi="Times New Roman" w:cs="Times New Roman"/>
                <w:color w:val="000000"/>
              </w:rPr>
              <w:t>40101810900000010007</w:t>
            </w:r>
            <w:r w:rsidRPr="0005191C">
              <w:rPr>
                <w:rFonts w:ascii="Times New Roman" w:hAnsi="Times New Roman" w:cs="Times New Roman"/>
              </w:rPr>
              <w:t>,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</w:rPr>
              <w:t xml:space="preserve">ОКАТО </w:t>
            </w:r>
            <w:r w:rsidRPr="0005191C">
              <w:rPr>
                <w:rFonts w:ascii="Times New Roman" w:hAnsi="Times New Roman" w:cs="Times New Roman"/>
                <w:color w:val="000000"/>
              </w:rPr>
              <w:t>69208850000, ОКТМО 69608450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05191C">
              <w:rPr>
                <w:rFonts w:ascii="Times New Roman" w:hAnsi="Times New Roman" w:cs="Times New Roman"/>
                <w:iCs/>
                <w:color w:val="000000"/>
                <w:spacing w:val="3"/>
              </w:rPr>
              <w:t xml:space="preserve">Телефон: 8(38241) 4 54 30 , 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05191C">
              <w:rPr>
                <w:rFonts w:ascii="Times New Roman" w:hAnsi="Times New Roman" w:cs="Times New Roman"/>
                <w:iCs/>
                <w:color w:val="000000"/>
                <w:spacing w:val="3"/>
              </w:rPr>
              <w:t>факс (38241) 4 54 30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  <w:r w:rsidRPr="0005191C">
              <w:rPr>
                <w:rFonts w:ascii="Times New Roman" w:hAnsi="Times New Roman" w:cs="Times New Roman"/>
                <w:iCs/>
                <w:color w:val="000000"/>
                <w:spacing w:val="3"/>
              </w:rPr>
              <w:t>______________________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pacing w:val="3"/>
              </w:rPr>
            </w:pP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________________/_________________</w:t>
            </w:r>
          </w:p>
          <w:p w:rsidR="0005191C" w:rsidRPr="0005191C" w:rsidRDefault="0005191C" w:rsidP="0005191C">
            <w:pPr>
              <w:tabs>
                <w:tab w:val="left" w:pos="6278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04" w:type="dxa"/>
            <w:shd w:val="clear" w:color="auto" w:fill="auto"/>
          </w:tcPr>
          <w:p w:rsidR="0005191C" w:rsidRPr="0005191C" w:rsidRDefault="0005191C" w:rsidP="0005191C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</w:rPr>
            </w:pPr>
          </w:p>
          <w:p w:rsidR="0005191C" w:rsidRPr="0005191C" w:rsidRDefault="0005191C" w:rsidP="0005191C">
            <w:pPr>
              <w:shd w:val="clear" w:color="auto" w:fill="FFFFFF"/>
              <w:tabs>
                <w:tab w:val="left" w:pos="5070"/>
                <w:tab w:val="left" w:pos="5790"/>
              </w:tabs>
              <w:spacing w:after="0"/>
              <w:ind w:right="-67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</w:rPr>
              <w:t>__________________ /_________________</w:t>
            </w:r>
            <w:r w:rsidRPr="0005191C">
              <w:rPr>
                <w:rFonts w:ascii="Times New Roman" w:hAnsi="Times New Roman" w:cs="Times New Roman"/>
              </w:rPr>
              <w:tab/>
              <w:t xml:space="preserve">   ОСБ № 2354  </w:t>
            </w:r>
          </w:p>
        </w:tc>
      </w:tr>
    </w:tbl>
    <w:p w:rsidR="0078682E" w:rsidRDefault="0078682E" w:rsidP="0005191C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05191C" w:rsidRPr="0005191C" w:rsidRDefault="0005191C" w:rsidP="0078682E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5191C">
        <w:rPr>
          <w:rFonts w:ascii="Times New Roman" w:eastAsia="Calibri" w:hAnsi="Times New Roman" w:cs="Times New Roman"/>
          <w:lang w:eastAsia="en-US"/>
        </w:rPr>
        <w:lastRenderedPageBreak/>
        <w:t xml:space="preserve">Приложение № 1                                                                                                                                                                                                                                                 к Муниципальному Контракту                                                                                                                                                                                                                                       </w:t>
      </w:r>
      <w:r w:rsidR="00730258">
        <w:rPr>
          <w:rFonts w:ascii="Times New Roman" w:eastAsia="Calibri" w:hAnsi="Times New Roman" w:cs="Times New Roman"/>
          <w:lang w:eastAsia="en-US"/>
        </w:rPr>
        <w:t xml:space="preserve">           </w:t>
      </w:r>
      <w:r w:rsidRPr="0005191C">
        <w:rPr>
          <w:rFonts w:ascii="Times New Roman" w:eastAsia="Calibri" w:hAnsi="Times New Roman" w:cs="Times New Roman"/>
          <w:lang w:eastAsia="en-US"/>
        </w:rPr>
        <w:t xml:space="preserve">от </w:t>
      </w:r>
      <w:r w:rsidR="00730258">
        <w:rPr>
          <w:rFonts w:ascii="Times New Roman" w:eastAsia="Calibri" w:hAnsi="Times New Roman" w:cs="Times New Roman"/>
          <w:lang w:eastAsia="en-US"/>
        </w:rPr>
        <w:t>_____________</w:t>
      </w:r>
      <w:r w:rsidRPr="0005191C">
        <w:rPr>
          <w:rFonts w:ascii="Times New Roman" w:eastAsia="Calibri" w:hAnsi="Times New Roman" w:cs="Times New Roman"/>
          <w:lang w:eastAsia="en-US"/>
        </w:rPr>
        <w:t>№_________</w:t>
      </w:r>
    </w:p>
    <w:p w:rsidR="0005191C" w:rsidRPr="0005191C" w:rsidRDefault="0005191C" w:rsidP="0005191C">
      <w:pPr>
        <w:spacing w:after="0" w:line="14" w:lineRule="atLeast"/>
        <w:rPr>
          <w:rFonts w:ascii="Times New Roman" w:eastAsia="Calibri" w:hAnsi="Times New Roman" w:cs="Times New Roman"/>
          <w:b/>
          <w:lang w:eastAsia="en-US"/>
        </w:rPr>
      </w:pPr>
    </w:p>
    <w:p w:rsidR="0005191C" w:rsidRPr="0005191C" w:rsidRDefault="0005191C" w:rsidP="0005191C">
      <w:pPr>
        <w:spacing w:after="0" w:line="14" w:lineRule="atLeast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05191C">
        <w:rPr>
          <w:rFonts w:ascii="Times New Roman" w:eastAsia="Calibri" w:hAnsi="Times New Roman" w:cs="Times New Roman"/>
          <w:b/>
          <w:lang w:eastAsia="en-US"/>
        </w:rPr>
        <w:t>Перечень передаваемого муниципального имущества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2"/>
        <w:gridCol w:w="2423"/>
        <w:gridCol w:w="2722"/>
        <w:gridCol w:w="3564"/>
      </w:tblGrid>
      <w:tr w:rsidR="0005191C" w:rsidRPr="0005191C" w:rsidTr="00EB7131"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Объект приватизации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Характеристика объекта</w:t>
            </w:r>
          </w:p>
        </w:tc>
      </w:tr>
      <w:tr w:rsidR="0005191C" w:rsidRPr="0005191C" w:rsidTr="00EB7131"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ind w:right="-48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Томская обл.,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Асиновский район,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с. Ново-Кусково,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ул. Сибирская, 4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  <w:color w:val="000000"/>
              </w:rPr>
              <w:t>1-этажное, кирпичное,</w:t>
            </w:r>
          </w:p>
          <w:p w:rsidR="0005191C" w:rsidRPr="0005191C" w:rsidRDefault="0005191C" w:rsidP="0078682E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  <w:color w:val="000000"/>
              </w:rPr>
              <w:t>общая площадь  94,8 кв.м</w:t>
            </w:r>
          </w:p>
          <w:p w:rsidR="0005191C" w:rsidRPr="0005191C" w:rsidRDefault="0005191C" w:rsidP="0078682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191C" w:rsidRPr="0005191C" w:rsidTr="00EB7131">
        <w:tc>
          <w:tcPr>
            <w:tcW w:w="4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05191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ind w:right="-48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Томская обл.,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Асиновский район,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с. Ново-Кусково,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ул. Сибирская, 4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Разрешенное использование: обслуживание здания гаража,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общая площадь 180,4 кв.м,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кадастровый № 70:02:0200025:559</w:t>
            </w:r>
          </w:p>
        </w:tc>
      </w:tr>
    </w:tbl>
    <w:p w:rsidR="0005191C" w:rsidRPr="0005191C" w:rsidRDefault="0005191C" w:rsidP="0005191C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05191C" w:rsidRPr="0005191C" w:rsidRDefault="0005191C" w:rsidP="0005191C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05191C" w:rsidRPr="0005191C" w:rsidRDefault="0005191C" w:rsidP="0005191C">
      <w:pPr>
        <w:tabs>
          <w:tab w:val="left" w:pos="12131"/>
        </w:tabs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Продавец:                                                                                    Покупатель: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ab/>
        <w:t>Покупатель</w:t>
      </w: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«Новокусковское сельское поселение»  </w:t>
      </w:r>
    </w:p>
    <w:p w:rsidR="0078682E" w:rsidRDefault="0078682E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78682E" w:rsidRDefault="0005191C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___________</w:t>
      </w:r>
      <w:r w:rsidR="0078682E">
        <w:rPr>
          <w:rFonts w:ascii="Times New Roman" w:eastAsia="Calibri" w:hAnsi="Times New Roman" w:cs="Times New Roman"/>
          <w:b/>
          <w:bCs/>
          <w:iCs/>
          <w:lang w:eastAsia="en-US"/>
        </w:rPr>
        <w:t>/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_____________</w:t>
      </w:r>
      <w:r w:rsidR="00730258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                                                    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 w:rsidR="0078682E">
        <w:rPr>
          <w:rFonts w:ascii="Times New Roman" w:eastAsia="Calibri" w:hAnsi="Times New Roman" w:cs="Times New Roman"/>
          <w:bCs/>
          <w:iCs/>
          <w:lang w:eastAsia="en-US"/>
        </w:rPr>
        <w:t>_________</w:t>
      </w:r>
      <w:r w:rsidR="0078682E" w:rsidRPr="0005191C">
        <w:rPr>
          <w:rFonts w:ascii="Times New Roman" w:eastAsia="Calibri" w:hAnsi="Times New Roman" w:cs="Times New Roman"/>
          <w:bCs/>
          <w:iCs/>
          <w:lang w:eastAsia="en-US"/>
        </w:rPr>
        <w:t>___ /__________</w:t>
      </w:r>
    </w:p>
    <w:p w:rsidR="0005191C" w:rsidRDefault="0005191C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_________</w:t>
      </w:r>
      <w:r w:rsidR="0078682E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_______________                                                      </w:t>
      </w:r>
      <w:r w:rsidR="0078682E" w:rsidRPr="0005191C">
        <w:rPr>
          <w:rFonts w:ascii="Times New Roman" w:eastAsia="Calibri" w:hAnsi="Times New Roman" w:cs="Times New Roman"/>
          <w:bCs/>
          <w:iCs/>
          <w:lang w:eastAsia="en-US"/>
        </w:rPr>
        <w:t>________</w:t>
      </w:r>
      <w:r w:rsidR="0078682E">
        <w:rPr>
          <w:rFonts w:ascii="Times New Roman" w:eastAsia="Calibri" w:hAnsi="Times New Roman" w:cs="Times New Roman"/>
          <w:bCs/>
          <w:iCs/>
          <w:lang w:eastAsia="en-US"/>
        </w:rPr>
        <w:t>______________</w:t>
      </w:r>
      <w:r w:rsidR="0078682E" w:rsidRPr="0005191C">
        <w:rPr>
          <w:rFonts w:ascii="Times New Roman" w:eastAsia="Calibri" w:hAnsi="Times New Roman" w:cs="Times New Roman"/>
          <w:bCs/>
          <w:iCs/>
          <w:lang w:eastAsia="en-US"/>
        </w:rPr>
        <w:t>_</w:t>
      </w:r>
    </w:p>
    <w:p w:rsidR="0078682E" w:rsidRPr="0005191C" w:rsidRDefault="0078682E" w:rsidP="0005191C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78682E" w:rsidRDefault="0078682E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5191C" w:rsidRPr="0005191C" w:rsidRDefault="0005191C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5191C">
        <w:rPr>
          <w:rFonts w:ascii="Times New Roman" w:eastAsia="Calibri" w:hAnsi="Times New Roman" w:cs="Times New Roman"/>
          <w:lang w:eastAsia="en-US"/>
        </w:rPr>
        <w:lastRenderedPageBreak/>
        <w:t>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Муниципальному Контракту                                                                                                                                                                                                                                                                          от</w:t>
      </w:r>
      <w:r w:rsidR="00730258">
        <w:rPr>
          <w:rFonts w:ascii="Times New Roman" w:eastAsia="Calibri" w:hAnsi="Times New Roman" w:cs="Times New Roman"/>
          <w:lang w:eastAsia="en-US"/>
        </w:rPr>
        <w:t xml:space="preserve"> ______________</w:t>
      </w:r>
      <w:r w:rsidRPr="0005191C">
        <w:rPr>
          <w:rFonts w:ascii="Times New Roman" w:eastAsia="Calibri" w:hAnsi="Times New Roman" w:cs="Times New Roman"/>
          <w:lang w:eastAsia="en-US"/>
        </w:rPr>
        <w:t xml:space="preserve"> № _____</w:t>
      </w:r>
    </w:p>
    <w:p w:rsidR="0005191C" w:rsidRPr="0005191C" w:rsidRDefault="0005191C" w:rsidP="0005191C">
      <w:pPr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5191C" w:rsidRPr="0005191C" w:rsidRDefault="0005191C" w:rsidP="0005191C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05191C">
        <w:rPr>
          <w:rFonts w:ascii="Times New Roman" w:eastAsia="Calibri" w:hAnsi="Times New Roman" w:cs="Times New Roman"/>
          <w:b/>
          <w:lang w:eastAsia="en-US"/>
        </w:rPr>
        <w:t>АКТ ПРИЕМА-ПЕРЕДАЧИ МУНИЦИПАЛЬНОГО ИМУЩЕСТВА</w:t>
      </w:r>
    </w:p>
    <w:p w:rsidR="0005191C" w:rsidRPr="0005191C" w:rsidRDefault="0005191C" w:rsidP="0005191C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05191C">
        <w:rPr>
          <w:rFonts w:ascii="Times New Roman" w:eastAsia="Calibri" w:hAnsi="Times New Roman" w:cs="Times New Roman"/>
          <w:bCs/>
          <w:iCs/>
          <w:lang w:eastAsia="en-US"/>
        </w:rPr>
        <w:t xml:space="preserve">Муниципальное образование «Новокусковское сельское поселение», именуемое далее Продавец,  действующая от имени и в интересах которого выступает Администрация Новокусковского сельского поселения </w:t>
      </w:r>
      <w:r w:rsidRPr="0005191C">
        <w:rPr>
          <w:rFonts w:ascii="Times New Roman" w:eastAsia="Calibri" w:hAnsi="Times New Roman" w:cs="Times New Roman"/>
          <w:lang w:eastAsia="en-US"/>
        </w:rPr>
        <w:t>в лице ____________________  _________________, действующего на основании ________, с одной стороны, и</w:t>
      </w:r>
      <w:r w:rsidRPr="0005191C">
        <w:rPr>
          <w:rFonts w:ascii="Times New Roman" w:eastAsia="Calibri" w:hAnsi="Times New Roman" w:cs="Times New Roman"/>
          <w:bCs/>
          <w:lang w:eastAsia="en-US"/>
        </w:rPr>
        <w:t xml:space="preserve"> _________, </w:t>
      </w:r>
      <w:r w:rsidRPr="0005191C">
        <w:rPr>
          <w:rFonts w:ascii="Times New Roman" w:eastAsia="Calibri" w:hAnsi="Times New Roman" w:cs="Times New Roman"/>
          <w:bCs/>
          <w:iCs/>
          <w:lang w:eastAsia="en-US"/>
        </w:rPr>
        <w:t>именуем___</w:t>
      </w:r>
      <w:r w:rsidRPr="0005191C">
        <w:rPr>
          <w:rFonts w:ascii="Times New Roman" w:eastAsia="Calibri" w:hAnsi="Times New Roman" w:cs="Times New Roman"/>
          <w:bCs/>
          <w:lang w:eastAsia="en-US"/>
        </w:rPr>
        <w:t xml:space="preserve"> далее Покупатель в лице __________, действующего на основании _____________, с другой стороны, совместно именуемые Стороны, на основании заключенного муниципального контракта купли-продажи муниципального имущества составили настоящий Акт приема-передачи муниципального имущества:</w:t>
      </w:r>
    </w:p>
    <w:p w:rsidR="0005191C" w:rsidRPr="0005191C" w:rsidRDefault="0005191C" w:rsidP="0005191C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05191C">
        <w:rPr>
          <w:rFonts w:ascii="Times New Roman" w:eastAsia="Calibri" w:hAnsi="Times New Roman" w:cs="Times New Roman"/>
          <w:bCs/>
          <w:lang w:eastAsia="en-US"/>
        </w:rPr>
        <w:t xml:space="preserve">1. На основании заключенного муниципального контракта купли-продажи муниципального имущества от «____» </w:t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</w:r>
      <w:r w:rsidRPr="0005191C">
        <w:rPr>
          <w:rFonts w:ascii="Times New Roman" w:eastAsia="Calibri" w:hAnsi="Times New Roman" w:cs="Times New Roman"/>
          <w:bCs/>
          <w:lang w:eastAsia="en-US"/>
        </w:rPr>
        <w:softHyphen/>
        <w:t>_______201_ года  №</w:t>
      </w:r>
      <w:r w:rsidR="00730258">
        <w:rPr>
          <w:rFonts w:ascii="Times New Roman" w:eastAsia="Calibri" w:hAnsi="Times New Roman" w:cs="Times New Roman"/>
          <w:bCs/>
          <w:lang w:eastAsia="en-US"/>
        </w:rPr>
        <w:t>____</w:t>
      </w:r>
      <w:r w:rsidRPr="0005191C">
        <w:rPr>
          <w:rFonts w:ascii="Times New Roman" w:eastAsia="Calibri" w:hAnsi="Times New Roman" w:cs="Times New Roman"/>
          <w:bCs/>
          <w:lang w:eastAsia="en-US"/>
        </w:rPr>
        <w:t xml:space="preserve"> Продавец передает, а Покупатель принимает следующее муниципальное имущество муниципального образования «Новокусковское сельское поселение»:</w:t>
      </w:r>
    </w:p>
    <w:p w:rsidR="0005191C" w:rsidRPr="0005191C" w:rsidRDefault="0005191C" w:rsidP="0005191C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51"/>
        <w:gridCol w:w="2268"/>
        <w:gridCol w:w="3544"/>
        <w:gridCol w:w="1842"/>
      </w:tblGrid>
      <w:tr w:rsidR="0005191C" w:rsidRPr="0005191C" w:rsidTr="0078682E">
        <w:trPr>
          <w:cantSplit/>
          <w:trHeight w:val="894"/>
        </w:trPr>
        <w:tc>
          <w:tcPr>
            <w:tcW w:w="534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5191C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</w:tc>
        <w:tc>
          <w:tcPr>
            <w:tcW w:w="1451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5191C">
              <w:rPr>
                <w:rFonts w:ascii="Times New Roman" w:eastAsia="Calibri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5191C">
              <w:rPr>
                <w:rFonts w:ascii="Times New Roman" w:eastAsia="Calibri" w:hAnsi="Times New Roman" w:cs="Times New Roman"/>
                <w:lang w:eastAsia="en-US"/>
              </w:rPr>
              <w:t>Месторасположение</w:t>
            </w:r>
          </w:p>
        </w:tc>
        <w:tc>
          <w:tcPr>
            <w:tcW w:w="3544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5191C">
              <w:rPr>
                <w:rFonts w:ascii="Times New Roman" w:eastAsia="Calibri" w:hAnsi="Times New Roman" w:cs="Times New Roman"/>
                <w:lang w:eastAsia="en-US"/>
              </w:rPr>
              <w:t>Краткая характеристика</w:t>
            </w:r>
          </w:p>
        </w:tc>
        <w:tc>
          <w:tcPr>
            <w:tcW w:w="1842" w:type="dxa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5191C">
              <w:rPr>
                <w:rFonts w:ascii="Times New Roman" w:eastAsia="Calibri" w:hAnsi="Times New Roman" w:cs="Times New Roman"/>
                <w:lang w:eastAsia="en-US"/>
              </w:rPr>
              <w:t>Техническое состояние</w:t>
            </w:r>
          </w:p>
        </w:tc>
      </w:tr>
      <w:tr w:rsidR="0005191C" w:rsidRPr="0005191C" w:rsidTr="0078682E">
        <w:tc>
          <w:tcPr>
            <w:tcW w:w="534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5191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1" w:type="dxa"/>
            <w:shd w:val="clear" w:color="auto" w:fill="auto"/>
          </w:tcPr>
          <w:p w:rsidR="0005191C" w:rsidRPr="0005191C" w:rsidRDefault="0005191C" w:rsidP="0078682E">
            <w:pPr>
              <w:spacing w:after="0"/>
              <w:ind w:right="-48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2268" w:type="dxa"/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Томская обл.,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Асиновский район,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с. Ново-Кусково,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ул. Сибирская, 4</w:t>
            </w:r>
          </w:p>
        </w:tc>
        <w:tc>
          <w:tcPr>
            <w:tcW w:w="3544" w:type="dxa"/>
            <w:shd w:val="clear" w:color="auto" w:fill="auto"/>
          </w:tcPr>
          <w:p w:rsidR="0005191C" w:rsidRPr="0005191C" w:rsidRDefault="0005191C" w:rsidP="0078682E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  <w:color w:val="000000"/>
              </w:rPr>
              <w:t>1-этажное, кирпичное,</w:t>
            </w:r>
          </w:p>
          <w:p w:rsidR="0005191C" w:rsidRPr="0005191C" w:rsidRDefault="0005191C" w:rsidP="0078682E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5191C">
              <w:rPr>
                <w:rFonts w:ascii="Times New Roman" w:hAnsi="Times New Roman" w:cs="Times New Roman"/>
                <w:color w:val="000000"/>
              </w:rPr>
              <w:t>общая площадь  94,8 кв.м</w:t>
            </w:r>
          </w:p>
          <w:p w:rsidR="0005191C" w:rsidRPr="0005191C" w:rsidRDefault="0005191C" w:rsidP="0078682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05191C" w:rsidRPr="0005191C" w:rsidRDefault="0005191C" w:rsidP="0078682E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05191C">
              <w:rPr>
                <w:rStyle w:val="a3"/>
                <w:rFonts w:ascii="Times New Roman" w:hAnsi="Times New Roman" w:cs="Times New Roman"/>
                <w:b w:val="0"/>
                <w:bCs w:val="0"/>
              </w:rPr>
              <w:t>Удовл.</w:t>
            </w:r>
          </w:p>
        </w:tc>
      </w:tr>
      <w:tr w:rsidR="0005191C" w:rsidRPr="0005191C" w:rsidTr="0078682E">
        <w:tc>
          <w:tcPr>
            <w:tcW w:w="534" w:type="dxa"/>
            <w:shd w:val="clear" w:color="auto" w:fill="auto"/>
          </w:tcPr>
          <w:p w:rsidR="0005191C" w:rsidRPr="0005191C" w:rsidRDefault="0005191C" w:rsidP="0005191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5191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1" w:type="dxa"/>
            <w:shd w:val="clear" w:color="auto" w:fill="auto"/>
          </w:tcPr>
          <w:p w:rsidR="0005191C" w:rsidRPr="0005191C" w:rsidRDefault="0005191C" w:rsidP="0078682E">
            <w:pPr>
              <w:spacing w:after="0"/>
              <w:ind w:right="-48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68" w:type="dxa"/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Томская обл.,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Асиновский район,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с. Ново-Кусково,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ул. Сибирская, 4</w:t>
            </w:r>
          </w:p>
        </w:tc>
        <w:tc>
          <w:tcPr>
            <w:tcW w:w="3544" w:type="dxa"/>
            <w:shd w:val="clear" w:color="auto" w:fill="auto"/>
          </w:tcPr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Разрешенное использование: обслуживание здания гаража,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общая площадь 180,4 кв.м,</w:t>
            </w:r>
          </w:p>
          <w:p w:rsidR="0005191C" w:rsidRPr="0005191C" w:rsidRDefault="0005191C" w:rsidP="007868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5191C">
              <w:rPr>
                <w:rFonts w:ascii="Times New Roman" w:hAnsi="Times New Roman" w:cs="Times New Roman"/>
              </w:rPr>
              <w:t>кадастровый № 70:02:0200025:559</w:t>
            </w:r>
          </w:p>
        </w:tc>
        <w:tc>
          <w:tcPr>
            <w:tcW w:w="1842" w:type="dxa"/>
          </w:tcPr>
          <w:p w:rsidR="0005191C" w:rsidRPr="0005191C" w:rsidRDefault="0005191C" w:rsidP="0078682E">
            <w:pPr>
              <w:spacing w:after="0"/>
              <w:jc w:val="center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05191C">
              <w:rPr>
                <w:rStyle w:val="a3"/>
                <w:rFonts w:ascii="Times New Roman" w:hAnsi="Times New Roman" w:cs="Times New Roman"/>
                <w:b w:val="0"/>
                <w:bCs w:val="0"/>
              </w:rPr>
              <w:t>Удовл.</w:t>
            </w:r>
          </w:p>
        </w:tc>
      </w:tr>
    </w:tbl>
    <w:p w:rsidR="0005191C" w:rsidRPr="0005191C" w:rsidRDefault="0005191C" w:rsidP="0005191C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lang w:eastAsia="en-US"/>
        </w:rPr>
      </w:pPr>
    </w:p>
    <w:p w:rsidR="0005191C" w:rsidRPr="0005191C" w:rsidRDefault="0005191C" w:rsidP="0005191C">
      <w:pPr>
        <w:spacing w:after="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05191C">
        <w:rPr>
          <w:rFonts w:ascii="Times New Roman" w:eastAsia="Calibri" w:hAnsi="Times New Roman" w:cs="Times New Roman"/>
          <w:bCs/>
          <w:lang w:eastAsia="en-US"/>
        </w:rPr>
        <w:t>Физический износ имущества 25%.</w:t>
      </w:r>
    </w:p>
    <w:p w:rsidR="0005191C" w:rsidRPr="0005191C" w:rsidRDefault="0005191C" w:rsidP="0005191C">
      <w:pPr>
        <w:spacing w:after="0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05191C">
        <w:rPr>
          <w:rFonts w:ascii="Times New Roman" w:eastAsia="Calibri" w:hAnsi="Times New Roman" w:cs="Times New Roman"/>
          <w:bCs/>
          <w:iCs/>
          <w:lang w:eastAsia="en-US"/>
        </w:rPr>
        <w:t>2. Покупатель к перечисленному муниципальному имуществу претензий не имеет.</w:t>
      </w:r>
    </w:p>
    <w:p w:rsidR="0005191C" w:rsidRPr="0005191C" w:rsidRDefault="0005191C" w:rsidP="0005191C">
      <w:pPr>
        <w:spacing w:after="0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Cs/>
          <w:iCs/>
          <w:lang w:eastAsia="en-US"/>
        </w:rPr>
        <w:t>3. Настоящий акт приема-передачи муниципального имущества составлен в 3 (Трех) экземплярах, имеющих одинаковую юридическую силу, по одному для каждой из Сторон, третий экземпляр передается в Управление Федеральной службы государственной регистрации, кадастра и картографии по Томской области.</w:t>
      </w: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tabs>
          <w:tab w:val="left" w:pos="12131"/>
        </w:tabs>
        <w:spacing w:after="0"/>
        <w:ind w:firstLine="708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Продавец:                                                                  Покупатель: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ab/>
        <w:t>Покупатель</w:t>
      </w:r>
    </w:p>
    <w:p w:rsid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Cs/>
          <w:iCs/>
          <w:lang w:eastAsia="en-US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«Новокусковское сельское поселение»   </w:t>
      </w:r>
    </w:p>
    <w:p w:rsidR="0078682E" w:rsidRDefault="0078682E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78682E" w:rsidRDefault="0078682E" w:rsidP="0078682E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___________</w:t>
      </w:r>
      <w:r>
        <w:rPr>
          <w:rFonts w:ascii="Times New Roman" w:eastAsia="Calibri" w:hAnsi="Times New Roman" w:cs="Times New Roman"/>
          <w:b/>
          <w:bCs/>
          <w:iCs/>
          <w:lang w:eastAsia="en-US"/>
        </w:rPr>
        <w:t>/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>_____________</w:t>
      </w:r>
      <w:r w:rsidR="00730258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                                                    </w:t>
      </w: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iCs/>
          <w:lang w:eastAsia="en-US"/>
        </w:rPr>
        <w:t>_________</w:t>
      </w:r>
      <w:r w:rsidRPr="0005191C">
        <w:rPr>
          <w:rFonts w:ascii="Times New Roman" w:eastAsia="Calibri" w:hAnsi="Times New Roman" w:cs="Times New Roman"/>
          <w:bCs/>
          <w:iCs/>
          <w:lang w:eastAsia="en-US"/>
        </w:rPr>
        <w:t>___ /__________</w:t>
      </w:r>
    </w:p>
    <w:p w:rsidR="0078682E" w:rsidRDefault="0078682E" w:rsidP="0078682E">
      <w:pPr>
        <w:spacing w:after="0"/>
        <w:rPr>
          <w:rFonts w:ascii="Times New Roman" w:eastAsia="Calibri" w:hAnsi="Times New Roman" w:cs="Times New Roman"/>
          <w:b/>
          <w:bCs/>
          <w:iCs/>
          <w:lang w:eastAsia="en-US"/>
        </w:rPr>
      </w:pPr>
      <w:r w:rsidRPr="0005191C"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 _________</w:t>
      </w:r>
      <w:r>
        <w:rPr>
          <w:rFonts w:ascii="Times New Roman" w:eastAsia="Calibri" w:hAnsi="Times New Roman" w:cs="Times New Roman"/>
          <w:b/>
          <w:bCs/>
          <w:iCs/>
          <w:lang w:eastAsia="en-US"/>
        </w:rPr>
        <w:t xml:space="preserve">_______________                                                      </w:t>
      </w:r>
      <w:r w:rsidRPr="0005191C">
        <w:rPr>
          <w:rFonts w:ascii="Times New Roman" w:eastAsia="Calibri" w:hAnsi="Times New Roman" w:cs="Times New Roman"/>
          <w:bCs/>
          <w:iCs/>
          <w:lang w:eastAsia="en-US"/>
        </w:rPr>
        <w:t>________</w:t>
      </w:r>
      <w:r>
        <w:rPr>
          <w:rFonts w:ascii="Times New Roman" w:eastAsia="Calibri" w:hAnsi="Times New Roman" w:cs="Times New Roman"/>
          <w:bCs/>
          <w:iCs/>
          <w:lang w:eastAsia="en-US"/>
        </w:rPr>
        <w:t>______________</w:t>
      </w:r>
      <w:r w:rsidRPr="0005191C">
        <w:rPr>
          <w:rFonts w:ascii="Times New Roman" w:eastAsia="Calibri" w:hAnsi="Times New Roman" w:cs="Times New Roman"/>
          <w:bCs/>
          <w:iCs/>
          <w:lang w:eastAsia="en-US"/>
        </w:rPr>
        <w:t>_</w:t>
      </w:r>
    </w:p>
    <w:p w:rsidR="0078682E" w:rsidRDefault="0078682E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p w:rsidR="0005191C" w:rsidRPr="0005191C" w:rsidRDefault="0005191C" w:rsidP="0005191C">
      <w:pPr>
        <w:spacing w:after="0"/>
        <w:rPr>
          <w:rFonts w:ascii="Times New Roman" w:eastAsia="Calibri" w:hAnsi="Times New Roman" w:cs="Times New Roman"/>
          <w:bCs/>
          <w:iCs/>
          <w:lang w:eastAsia="en-US"/>
        </w:rPr>
      </w:pPr>
    </w:p>
    <w:sectPr w:rsidR="0005191C" w:rsidRPr="0005191C" w:rsidSect="0078682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E84" w:rsidRDefault="009B0E84">
      <w:pPr>
        <w:spacing w:after="0" w:line="240" w:lineRule="auto"/>
      </w:pPr>
      <w:r>
        <w:separator/>
      </w:r>
    </w:p>
  </w:endnote>
  <w:endnote w:type="continuationSeparator" w:id="1">
    <w:p w:rsidR="009B0E84" w:rsidRDefault="009B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4E3EAA" w:rsidP="0049033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31B8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35A1B" w:rsidRDefault="009B0E8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B0E84" w:rsidP="00DC3D78">
    <w:pPr>
      <w:pStyle w:val="a4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B0E84">
    <w:pPr>
      <w:pStyle w:val="a4"/>
      <w:jc w:val="center"/>
    </w:pPr>
  </w:p>
  <w:p w:rsidR="00435A1B" w:rsidRDefault="009B0E84" w:rsidP="003E6D3B">
    <w:pPr>
      <w:pStyle w:val="a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E84" w:rsidRDefault="009B0E84">
      <w:pPr>
        <w:spacing w:after="0" w:line="240" w:lineRule="auto"/>
      </w:pPr>
      <w:r>
        <w:separator/>
      </w:r>
    </w:p>
  </w:footnote>
  <w:footnote w:type="continuationSeparator" w:id="1">
    <w:p w:rsidR="009B0E84" w:rsidRDefault="009B0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4E3EAA">
    <w:pPr>
      <w:pStyle w:val="a7"/>
      <w:jc w:val="center"/>
    </w:pPr>
    <w:r>
      <w:fldChar w:fldCharType="begin"/>
    </w:r>
    <w:r w:rsidR="00131B8C">
      <w:instrText>PAGE   \* MERGEFORMAT</w:instrText>
    </w:r>
    <w:r>
      <w:fldChar w:fldCharType="separate"/>
    </w:r>
    <w:r w:rsidR="00730258">
      <w:rPr>
        <w:noProof/>
      </w:rPr>
      <w:t>5</w:t>
    </w:r>
    <w:r>
      <w:fldChar w:fldCharType="end"/>
    </w:r>
  </w:p>
  <w:p w:rsidR="00435A1B" w:rsidRDefault="009B0E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A1B" w:rsidRDefault="009B0E84" w:rsidP="00AE33D4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C67"/>
    <w:multiLevelType w:val="hybridMultilevel"/>
    <w:tmpl w:val="3554473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191C"/>
    <w:rsid w:val="0005191C"/>
    <w:rsid w:val="00131B8C"/>
    <w:rsid w:val="004E3EAA"/>
    <w:rsid w:val="00730258"/>
    <w:rsid w:val="0078682E"/>
    <w:rsid w:val="008A6393"/>
    <w:rsid w:val="009B0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5191C"/>
    <w:rPr>
      <w:b/>
      <w:bCs/>
    </w:rPr>
  </w:style>
  <w:style w:type="paragraph" w:styleId="a4">
    <w:name w:val="footer"/>
    <w:basedOn w:val="a"/>
    <w:link w:val="a5"/>
    <w:uiPriority w:val="99"/>
    <w:rsid w:val="000519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05191C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05191C"/>
  </w:style>
  <w:style w:type="paragraph" w:customStyle="1" w:styleId="ConsPlusNonformat">
    <w:name w:val="ConsPlusNonformat"/>
    <w:rsid w:val="000519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rsid w:val="000519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05191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2084</Words>
  <Characters>11880</Characters>
  <Application>Microsoft Office Word</Application>
  <DocSecurity>0</DocSecurity>
  <Lines>99</Lines>
  <Paragraphs>27</Paragraphs>
  <ScaleCrop>false</ScaleCrop>
  <Company>Reanimator Extreme Edition</Company>
  <LinksUpToDate>false</LinksUpToDate>
  <CharactersWithSpaces>13937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2017-02-15T03:14:00Z</dcterms:created>
  <dcterms:modified xsi:type="dcterms:W3CDTF">2017-02-15T04:41:00Z</dcterms:modified>
</cp:coreProperties>
</file>